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7A5866" w14:textId="77777777" w:rsidR="001C7F69" w:rsidRDefault="001C7F69" w:rsidP="001C7F69">
      <w:pPr>
        <w:pStyle w:val="Heading1"/>
        <w:spacing w:before="120"/>
        <w:ind w:right="475"/>
        <w:rPr>
          <w:rFonts w:ascii="Arial" w:hAnsi="Arial" w:cs="Arial"/>
          <w:b/>
          <w:color w:val="auto"/>
          <w:sz w:val="28"/>
          <w:szCs w:val="28"/>
        </w:rPr>
      </w:pPr>
    </w:p>
    <w:p w14:paraId="2483820A" w14:textId="3D562021" w:rsidR="001C7F69" w:rsidRPr="00D90476" w:rsidRDefault="001C7F69" w:rsidP="00B15497">
      <w:pPr>
        <w:pStyle w:val="Heading1"/>
        <w:spacing w:before="120"/>
        <w:ind w:right="270"/>
        <w:rPr>
          <w:rFonts w:ascii="Calibri" w:eastAsia="Calibri" w:hAnsi="Calibri" w:cs="Cordia New"/>
          <w:color w:val="000000" w:themeColor="text1"/>
          <w:sz w:val="22"/>
          <w:szCs w:val="22"/>
        </w:rPr>
      </w:pPr>
      <w:r>
        <w:rPr>
          <w:rFonts w:ascii="Arial" w:hAnsi="Arial"/>
          <w:b/>
          <w:color w:val="000000" w:themeColor="text1"/>
          <w:sz w:val="28"/>
          <w:szCs w:val="28"/>
        </w:rPr>
        <w:t>Module DREAM_IT pour les agent de santé communautaire ou bénévole (ASC)</w:t>
      </w:r>
    </w:p>
    <w:p w14:paraId="494278F1" w14:textId="77777777" w:rsidR="008E483E" w:rsidRPr="00D90476" w:rsidRDefault="008E483E" w:rsidP="008E483E">
      <w:pPr>
        <w:rPr>
          <w:sz w:val="10"/>
          <w:szCs w:val="10"/>
        </w:rPr>
      </w:pPr>
    </w:p>
    <w:p w14:paraId="6F8F69D7" w14:textId="2D655BE7" w:rsidR="007A2F63" w:rsidRPr="004F3026" w:rsidRDefault="007A2F63" w:rsidP="007A2F63">
      <w:pPr>
        <w:rPr>
          <w:rFonts w:ascii="Arial" w:hAnsi="Arial" w:cs="Arial"/>
          <w:color w:val="18A3AC"/>
          <w:sz w:val="30"/>
          <w:szCs w:val="30"/>
        </w:rPr>
      </w:pPr>
      <w:r>
        <w:rPr>
          <w:rFonts w:ascii="Arial" w:hAnsi="Arial"/>
          <w:color w:val="18A3AC"/>
          <w:sz w:val="30"/>
          <w:szCs w:val="30"/>
        </w:rPr>
        <w:t>Instructions</w:t>
      </w:r>
    </w:p>
    <w:p w14:paraId="6BDC580F" w14:textId="77777777" w:rsidR="007A2F63" w:rsidRPr="00A232E8" w:rsidRDefault="007A2F63" w:rsidP="0023308B">
      <w:pPr>
        <w:pStyle w:val="ColorfulList-Accent11"/>
        <w:numPr>
          <w:ilvl w:val="0"/>
          <w:numId w:val="4"/>
        </w:numPr>
        <w:rPr>
          <w:rFonts w:ascii="Arial" w:hAnsi="Arial" w:cs="Arial"/>
        </w:rPr>
      </w:pPr>
      <w:r>
        <w:rPr>
          <w:rFonts w:ascii="Arial" w:hAnsi="Arial"/>
        </w:rPr>
        <w:t>Écrire clairement ou encercler le(s) choix de réponse de la personne interrogée dans la colonne Réponse.</w:t>
      </w:r>
    </w:p>
    <w:p w14:paraId="7F2B3A7F" w14:textId="77777777" w:rsidR="007A2F63" w:rsidRPr="00A232E8" w:rsidRDefault="007A2F63" w:rsidP="0023308B">
      <w:pPr>
        <w:pStyle w:val="ColorfulList-Accent11"/>
        <w:numPr>
          <w:ilvl w:val="0"/>
          <w:numId w:val="4"/>
        </w:numPr>
        <w:rPr>
          <w:rFonts w:ascii="Arial" w:hAnsi="Arial" w:cs="Arial"/>
        </w:rPr>
      </w:pPr>
      <w:r>
        <w:rPr>
          <w:rFonts w:ascii="Arial" w:hAnsi="Arial"/>
        </w:rPr>
        <w:t>Si la personne interrogée ne connaît pas la réponse, encercler 999. Ne sais pas.</w:t>
      </w:r>
    </w:p>
    <w:p w14:paraId="38700E80" w14:textId="77777777" w:rsidR="007A2F63" w:rsidRPr="00A232E8" w:rsidRDefault="007A2F63" w:rsidP="0023308B">
      <w:pPr>
        <w:pStyle w:val="ColorfulList-Accent11"/>
        <w:numPr>
          <w:ilvl w:val="0"/>
          <w:numId w:val="4"/>
        </w:numPr>
        <w:rPr>
          <w:rFonts w:ascii="Arial" w:hAnsi="Arial" w:cs="Arial"/>
        </w:rPr>
      </w:pPr>
      <w:r>
        <w:rPr>
          <w:rFonts w:ascii="Arial" w:hAnsi="Arial"/>
        </w:rPr>
        <w:t xml:space="preserve">Des instructions supplémentaires peuvent être fournies en italique sous les questions ou dans la section Commentaires. </w:t>
      </w:r>
    </w:p>
    <w:p w14:paraId="3DE921C9" w14:textId="11A4FA31" w:rsidR="007A2F63" w:rsidRDefault="007A2F63" w:rsidP="001C7F69">
      <w:pPr>
        <w:pStyle w:val="ColorfulList-Accent11"/>
        <w:numPr>
          <w:ilvl w:val="0"/>
          <w:numId w:val="4"/>
        </w:numPr>
        <w:spacing w:after="0" w:line="240" w:lineRule="auto"/>
        <w:ind w:left="714" w:hanging="357"/>
        <w:rPr>
          <w:rFonts w:ascii="Arial" w:hAnsi="Arial" w:cs="Arial"/>
        </w:rPr>
      </w:pPr>
      <w:r>
        <w:rPr>
          <w:rFonts w:ascii="Arial" w:hAnsi="Arial"/>
        </w:rPr>
        <w:t>Notez qu'une flèche après un choix de réponse sera suivie d'instructions de passage. Par exemple, si vous voyez « </w:t>
      </w:r>
      <w:r>
        <w:rPr>
          <w:rFonts w:ascii="Arial" w:hAnsi="Arial"/>
        </w:rPr>
        <w:sym w:font="Wingdings" w:char="F0E0"/>
      </w:r>
      <w:r>
        <w:rPr>
          <w:rFonts w:ascii="Arial" w:hAnsi="Arial"/>
        </w:rPr>
        <w:t xml:space="preserve"> Passer à SR5 », l'enquêteur doit passer à la section Surveillance et réponse (SR), question 5. </w:t>
      </w:r>
    </w:p>
    <w:p w14:paraId="2B1D0B04" w14:textId="710C5A67" w:rsidR="001C7F69" w:rsidRDefault="001C7F69" w:rsidP="00D90476">
      <w:pPr>
        <w:pStyle w:val="ColorfulList-Accent11"/>
        <w:spacing w:after="0" w:line="240" w:lineRule="auto"/>
        <w:ind w:left="714"/>
        <w:rPr>
          <w:rFonts w:ascii="Arial" w:hAnsi="Arial" w:cs="Arial"/>
        </w:rPr>
      </w:pPr>
    </w:p>
    <w:p w14:paraId="01F511F7" w14:textId="77777777" w:rsidR="00827F78" w:rsidRDefault="00827F78" w:rsidP="00D90476">
      <w:pPr>
        <w:pStyle w:val="ColorfulList-Accent11"/>
        <w:spacing w:after="0" w:line="240" w:lineRule="auto"/>
        <w:ind w:left="714"/>
        <w:rPr>
          <w:rFonts w:ascii="Arial" w:hAnsi="Arial" w:cs="Arial"/>
        </w:rPr>
      </w:pPr>
    </w:p>
    <w:p w14:paraId="7C4BF514" w14:textId="77777777" w:rsidR="00B43DF2" w:rsidRPr="004F3026" w:rsidRDefault="00B43DF2" w:rsidP="00B43DF2">
      <w:pPr>
        <w:pStyle w:val="ArialHeading1"/>
        <w:rPr>
          <w:rFonts w:cs="Arial"/>
          <w:color w:val="F26D04"/>
        </w:rPr>
      </w:pPr>
      <w:bookmarkStart w:id="0" w:name="_Toc528508084"/>
      <w:r>
        <w:rPr>
          <w:color w:val="F26D04"/>
        </w:rPr>
        <w:t>Informations générales (IG)</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4327"/>
        <w:gridCol w:w="3544"/>
        <w:gridCol w:w="1843"/>
      </w:tblGrid>
      <w:tr w:rsidR="00B43DF2" w:rsidRPr="009A4EFD" w14:paraId="28BE8A01" w14:textId="77777777" w:rsidTr="00720B2C">
        <w:trPr>
          <w:trHeight w:val="125"/>
        </w:trPr>
        <w:tc>
          <w:tcPr>
            <w:tcW w:w="918" w:type="dxa"/>
            <w:shd w:val="clear" w:color="auto" w:fill="18A3AC"/>
          </w:tcPr>
          <w:p w14:paraId="0905EE44" w14:textId="77777777" w:rsidR="00B43DF2" w:rsidRPr="009A4EFD" w:rsidRDefault="00B43DF2" w:rsidP="00DC1711">
            <w:pPr>
              <w:spacing w:after="0" w:line="240" w:lineRule="auto"/>
              <w:rPr>
                <w:rFonts w:ascii="Arial" w:hAnsi="Arial" w:cs="Arial"/>
                <w:b/>
                <w:color w:val="FFFFFF"/>
                <w:sz w:val="21"/>
                <w:szCs w:val="21"/>
              </w:rPr>
            </w:pPr>
            <w:r>
              <w:rPr>
                <w:rFonts w:ascii="Arial" w:hAnsi="Arial"/>
                <w:b/>
                <w:color w:val="FFFFFF"/>
                <w:sz w:val="21"/>
                <w:szCs w:val="21"/>
              </w:rPr>
              <w:t>N°</w:t>
            </w:r>
          </w:p>
        </w:tc>
        <w:tc>
          <w:tcPr>
            <w:tcW w:w="4327" w:type="dxa"/>
            <w:shd w:val="clear" w:color="auto" w:fill="18A3AC"/>
          </w:tcPr>
          <w:p w14:paraId="43924CB1" w14:textId="77777777" w:rsidR="00B43DF2" w:rsidRPr="009A4EFD" w:rsidRDefault="00B43DF2" w:rsidP="00DC1711">
            <w:pPr>
              <w:spacing w:after="0" w:line="240" w:lineRule="auto"/>
              <w:rPr>
                <w:rFonts w:ascii="Arial" w:hAnsi="Arial" w:cs="Arial"/>
                <w:b/>
                <w:color w:val="FFFFFF"/>
                <w:sz w:val="21"/>
                <w:szCs w:val="21"/>
              </w:rPr>
            </w:pPr>
            <w:r>
              <w:rPr>
                <w:rFonts w:ascii="Arial" w:hAnsi="Arial"/>
                <w:b/>
                <w:color w:val="FFFFFF"/>
                <w:sz w:val="21"/>
                <w:szCs w:val="21"/>
              </w:rPr>
              <w:t>Questions</w:t>
            </w:r>
          </w:p>
        </w:tc>
        <w:tc>
          <w:tcPr>
            <w:tcW w:w="3544" w:type="dxa"/>
            <w:shd w:val="clear" w:color="auto" w:fill="18A3AC"/>
          </w:tcPr>
          <w:p w14:paraId="5E94FFA9" w14:textId="77777777" w:rsidR="00B43DF2" w:rsidRPr="009A4EFD" w:rsidRDefault="00B43DF2" w:rsidP="00DC1711">
            <w:pPr>
              <w:spacing w:after="0" w:line="240" w:lineRule="auto"/>
              <w:rPr>
                <w:rFonts w:ascii="Arial" w:hAnsi="Arial" w:cs="Arial"/>
                <w:b/>
                <w:color w:val="FFFFFF"/>
                <w:sz w:val="21"/>
                <w:szCs w:val="21"/>
              </w:rPr>
            </w:pPr>
            <w:r>
              <w:rPr>
                <w:rFonts w:ascii="Arial" w:hAnsi="Arial"/>
                <w:b/>
                <w:color w:val="FFFFFF"/>
                <w:sz w:val="21"/>
                <w:szCs w:val="21"/>
              </w:rPr>
              <w:t xml:space="preserve">Réponse </w:t>
            </w:r>
          </w:p>
        </w:tc>
        <w:tc>
          <w:tcPr>
            <w:tcW w:w="1843" w:type="dxa"/>
            <w:shd w:val="clear" w:color="auto" w:fill="18A3AC"/>
          </w:tcPr>
          <w:p w14:paraId="1520DCAD" w14:textId="77777777" w:rsidR="00B43DF2" w:rsidRPr="009A4EFD" w:rsidRDefault="00B43DF2" w:rsidP="00DC1711">
            <w:pPr>
              <w:spacing w:after="0" w:line="240" w:lineRule="auto"/>
              <w:rPr>
                <w:rFonts w:ascii="Arial" w:hAnsi="Arial" w:cs="Arial"/>
                <w:b/>
                <w:color w:val="FFFFFF"/>
                <w:sz w:val="21"/>
                <w:szCs w:val="21"/>
              </w:rPr>
            </w:pPr>
            <w:r>
              <w:rPr>
                <w:rFonts w:ascii="Arial" w:hAnsi="Arial"/>
                <w:b/>
                <w:color w:val="FFFFFF"/>
                <w:sz w:val="21"/>
                <w:szCs w:val="21"/>
              </w:rPr>
              <w:t>Commentaires</w:t>
            </w:r>
          </w:p>
        </w:tc>
      </w:tr>
      <w:tr w:rsidR="00B43DF2" w:rsidRPr="009A4EFD" w14:paraId="0A545175" w14:textId="77777777" w:rsidTr="00720B2C">
        <w:trPr>
          <w:trHeight w:val="543"/>
        </w:trPr>
        <w:tc>
          <w:tcPr>
            <w:tcW w:w="918" w:type="dxa"/>
            <w:shd w:val="clear" w:color="auto" w:fill="auto"/>
          </w:tcPr>
          <w:p w14:paraId="30C101D6" w14:textId="77777777" w:rsidR="00B43DF2" w:rsidRPr="009A4EFD" w:rsidRDefault="00B43DF2" w:rsidP="00DC1711">
            <w:pPr>
              <w:spacing w:after="0" w:line="240" w:lineRule="auto"/>
              <w:rPr>
                <w:rFonts w:ascii="Arial" w:hAnsi="Arial" w:cs="Arial"/>
                <w:sz w:val="21"/>
                <w:szCs w:val="21"/>
              </w:rPr>
            </w:pPr>
            <w:r>
              <w:rPr>
                <w:rFonts w:ascii="Arial" w:hAnsi="Arial"/>
                <w:sz w:val="21"/>
                <w:szCs w:val="21"/>
              </w:rPr>
              <w:t>IG1.</w:t>
            </w:r>
          </w:p>
        </w:tc>
        <w:tc>
          <w:tcPr>
            <w:tcW w:w="4327" w:type="dxa"/>
            <w:shd w:val="clear" w:color="auto" w:fill="auto"/>
          </w:tcPr>
          <w:p w14:paraId="77702E6E" w14:textId="77777777" w:rsidR="00B43DF2" w:rsidRPr="009A4EFD" w:rsidRDefault="00B43DF2" w:rsidP="00DC1711">
            <w:pPr>
              <w:spacing w:after="0" w:line="240" w:lineRule="auto"/>
              <w:rPr>
                <w:rFonts w:ascii="Arial" w:hAnsi="Arial" w:cs="Arial"/>
                <w:sz w:val="21"/>
                <w:szCs w:val="21"/>
              </w:rPr>
            </w:pPr>
            <w:r>
              <w:rPr>
                <w:rFonts w:ascii="Arial" w:hAnsi="Arial"/>
                <w:sz w:val="21"/>
                <w:szCs w:val="21"/>
              </w:rPr>
              <w:t xml:space="preserve">Nom du pays : </w:t>
            </w:r>
          </w:p>
        </w:tc>
        <w:tc>
          <w:tcPr>
            <w:tcW w:w="3544" w:type="dxa"/>
            <w:shd w:val="clear" w:color="auto" w:fill="auto"/>
          </w:tcPr>
          <w:p w14:paraId="25B21AF0" w14:textId="77777777" w:rsidR="00B43DF2" w:rsidRPr="009A4EFD" w:rsidRDefault="00B43DF2" w:rsidP="00DC1711">
            <w:pPr>
              <w:spacing w:after="0" w:line="240" w:lineRule="auto"/>
              <w:rPr>
                <w:rFonts w:ascii="Arial" w:hAnsi="Arial" w:cs="Arial"/>
                <w:sz w:val="21"/>
                <w:szCs w:val="21"/>
              </w:rPr>
            </w:pPr>
          </w:p>
          <w:p w14:paraId="3CC02F19" w14:textId="77777777" w:rsidR="00B43DF2" w:rsidRPr="009A4EFD" w:rsidRDefault="00B43DF2" w:rsidP="00DC1711">
            <w:pPr>
              <w:spacing w:after="0" w:line="240" w:lineRule="auto"/>
              <w:rPr>
                <w:rFonts w:ascii="Arial" w:hAnsi="Arial" w:cs="Arial"/>
                <w:sz w:val="21"/>
                <w:szCs w:val="21"/>
              </w:rPr>
            </w:pPr>
            <w:r>
              <w:rPr>
                <w:rFonts w:ascii="Arial" w:hAnsi="Arial"/>
                <w:sz w:val="21"/>
                <w:szCs w:val="21"/>
              </w:rPr>
              <w:t xml:space="preserve"> </w:t>
            </w:r>
          </w:p>
        </w:tc>
        <w:tc>
          <w:tcPr>
            <w:tcW w:w="1843" w:type="dxa"/>
            <w:shd w:val="clear" w:color="auto" w:fill="auto"/>
          </w:tcPr>
          <w:p w14:paraId="33DB979E" w14:textId="77777777" w:rsidR="00B43DF2" w:rsidRPr="009A4EFD" w:rsidRDefault="00B43DF2" w:rsidP="00DC1711">
            <w:pPr>
              <w:spacing w:after="0" w:line="240" w:lineRule="auto"/>
              <w:rPr>
                <w:rFonts w:ascii="Arial" w:hAnsi="Arial" w:cs="Arial"/>
                <w:sz w:val="21"/>
                <w:szCs w:val="21"/>
              </w:rPr>
            </w:pPr>
          </w:p>
        </w:tc>
      </w:tr>
      <w:tr w:rsidR="00B43DF2" w:rsidRPr="009A4EFD" w14:paraId="4E9B286F" w14:textId="77777777" w:rsidTr="00720B2C">
        <w:trPr>
          <w:trHeight w:val="543"/>
        </w:trPr>
        <w:tc>
          <w:tcPr>
            <w:tcW w:w="918" w:type="dxa"/>
            <w:shd w:val="clear" w:color="auto" w:fill="auto"/>
          </w:tcPr>
          <w:p w14:paraId="5FC5ACCD" w14:textId="77777777" w:rsidR="00B43DF2" w:rsidRPr="009A4EFD" w:rsidRDefault="00B43DF2" w:rsidP="00DC1711">
            <w:pPr>
              <w:spacing w:after="0" w:line="240" w:lineRule="auto"/>
              <w:rPr>
                <w:rFonts w:ascii="Arial" w:hAnsi="Arial" w:cs="Arial"/>
                <w:sz w:val="21"/>
                <w:szCs w:val="21"/>
              </w:rPr>
            </w:pPr>
            <w:r>
              <w:rPr>
                <w:rFonts w:ascii="Arial" w:hAnsi="Arial"/>
                <w:sz w:val="21"/>
                <w:szCs w:val="21"/>
              </w:rPr>
              <w:t>IG2.</w:t>
            </w:r>
          </w:p>
        </w:tc>
        <w:tc>
          <w:tcPr>
            <w:tcW w:w="4327" w:type="dxa"/>
            <w:shd w:val="clear" w:color="auto" w:fill="auto"/>
          </w:tcPr>
          <w:p w14:paraId="3D831043" w14:textId="77777777" w:rsidR="00B43DF2" w:rsidRPr="009A4EFD" w:rsidRDefault="00B43DF2" w:rsidP="00DC1711">
            <w:pPr>
              <w:spacing w:after="0" w:line="240" w:lineRule="auto"/>
              <w:rPr>
                <w:rFonts w:ascii="Arial" w:hAnsi="Arial" w:cs="Arial"/>
                <w:sz w:val="21"/>
                <w:szCs w:val="21"/>
              </w:rPr>
            </w:pPr>
            <w:r>
              <w:rPr>
                <w:rFonts w:ascii="Arial" w:hAnsi="Arial"/>
                <w:sz w:val="21"/>
                <w:szCs w:val="21"/>
              </w:rPr>
              <w:t>Nom du district :</w:t>
            </w:r>
          </w:p>
        </w:tc>
        <w:tc>
          <w:tcPr>
            <w:tcW w:w="3544" w:type="dxa"/>
            <w:shd w:val="clear" w:color="auto" w:fill="auto"/>
          </w:tcPr>
          <w:p w14:paraId="6813A15F" w14:textId="77777777" w:rsidR="00B43DF2" w:rsidRPr="009A4EFD" w:rsidRDefault="00B43DF2" w:rsidP="00DC1711">
            <w:pPr>
              <w:spacing w:after="0" w:line="240" w:lineRule="auto"/>
              <w:rPr>
                <w:rFonts w:ascii="Arial" w:hAnsi="Arial" w:cs="Arial"/>
                <w:sz w:val="21"/>
                <w:szCs w:val="21"/>
              </w:rPr>
            </w:pPr>
          </w:p>
        </w:tc>
        <w:tc>
          <w:tcPr>
            <w:tcW w:w="1843" w:type="dxa"/>
            <w:shd w:val="clear" w:color="auto" w:fill="auto"/>
          </w:tcPr>
          <w:p w14:paraId="54229AD8" w14:textId="77777777" w:rsidR="00B43DF2" w:rsidRPr="009A4EFD" w:rsidRDefault="00B43DF2" w:rsidP="00DC1711">
            <w:pPr>
              <w:spacing w:after="0" w:line="240" w:lineRule="auto"/>
              <w:rPr>
                <w:rFonts w:ascii="Arial" w:hAnsi="Arial" w:cs="Arial"/>
                <w:sz w:val="21"/>
                <w:szCs w:val="21"/>
              </w:rPr>
            </w:pPr>
          </w:p>
        </w:tc>
      </w:tr>
      <w:tr w:rsidR="00B43DF2" w:rsidRPr="009A4EFD" w14:paraId="2C0333C1" w14:textId="77777777" w:rsidTr="00720B2C">
        <w:trPr>
          <w:trHeight w:val="543"/>
        </w:trPr>
        <w:tc>
          <w:tcPr>
            <w:tcW w:w="918" w:type="dxa"/>
            <w:shd w:val="clear" w:color="auto" w:fill="auto"/>
          </w:tcPr>
          <w:p w14:paraId="316B0D9B" w14:textId="77777777" w:rsidR="00B43DF2" w:rsidRPr="009A4EFD" w:rsidRDefault="00B43DF2" w:rsidP="00DC1711">
            <w:pPr>
              <w:spacing w:after="0" w:line="240" w:lineRule="auto"/>
              <w:rPr>
                <w:rFonts w:ascii="Arial" w:hAnsi="Arial" w:cs="Arial"/>
                <w:sz w:val="21"/>
                <w:szCs w:val="21"/>
              </w:rPr>
            </w:pPr>
            <w:r>
              <w:rPr>
                <w:rFonts w:ascii="Arial" w:hAnsi="Arial"/>
                <w:sz w:val="21"/>
                <w:szCs w:val="21"/>
              </w:rPr>
              <w:t>IG3.</w:t>
            </w:r>
          </w:p>
        </w:tc>
        <w:tc>
          <w:tcPr>
            <w:tcW w:w="4327" w:type="dxa"/>
            <w:shd w:val="clear" w:color="auto" w:fill="auto"/>
          </w:tcPr>
          <w:p w14:paraId="72F5C0A2" w14:textId="7C57E5BE" w:rsidR="00B43DF2" w:rsidRPr="009A4EFD" w:rsidRDefault="00B43DF2" w:rsidP="00DC1711">
            <w:pPr>
              <w:spacing w:after="0" w:line="240" w:lineRule="auto"/>
              <w:rPr>
                <w:rFonts w:ascii="Arial" w:hAnsi="Arial" w:cs="Arial"/>
                <w:sz w:val="21"/>
                <w:szCs w:val="21"/>
              </w:rPr>
            </w:pPr>
            <w:r>
              <w:rPr>
                <w:rFonts w:ascii="Arial" w:hAnsi="Arial"/>
                <w:sz w:val="21"/>
                <w:szCs w:val="21"/>
              </w:rPr>
              <w:t>Nom de la zone couverte par l'établissement de santé :</w:t>
            </w:r>
          </w:p>
          <w:p w14:paraId="58EBF213" w14:textId="77777777" w:rsidR="00B43DF2" w:rsidRPr="009A4EFD" w:rsidRDefault="00B43DF2" w:rsidP="00DC1711">
            <w:pPr>
              <w:spacing w:after="0" w:line="240" w:lineRule="auto"/>
              <w:rPr>
                <w:rFonts w:ascii="Arial" w:hAnsi="Arial" w:cs="Arial"/>
                <w:i/>
                <w:sz w:val="21"/>
                <w:szCs w:val="21"/>
              </w:rPr>
            </w:pPr>
          </w:p>
        </w:tc>
        <w:tc>
          <w:tcPr>
            <w:tcW w:w="3544" w:type="dxa"/>
            <w:shd w:val="clear" w:color="auto" w:fill="auto"/>
          </w:tcPr>
          <w:p w14:paraId="6EB29A0B" w14:textId="77777777" w:rsidR="00B43DF2" w:rsidRPr="009A4EFD" w:rsidRDefault="00B43DF2" w:rsidP="00DC1711">
            <w:pPr>
              <w:spacing w:after="0" w:line="240" w:lineRule="auto"/>
              <w:rPr>
                <w:rFonts w:ascii="Arial" w:hAnsi="Arial" w:cs="Arial"/>
                <w:sz w:val="21"/>
                <w:szCs w:val="21"/>
              </w:rPr>
            </w:pPr>
          </w:p>
          <w:p w14:paraId="54CC7B5A" w14:textId="77777777" w:rsidR="00B43DF2" w:rsidRPr="009A4EFD" w:rsidRDefault="00B43DF2" w:rsidP="00DC1711">
            <w:pPr>
              <w:spacing w:after="0" w:line="240" w:lineRule="auto"/>
              <w:rPr>
                <w:rFonts w:ascii="Arial" w:hAnsi="Arial" w:cs="Arial"/>
                <w:sz w:val="21"/>
                <w:szCs w:val="21"/>
              </w:rPr>
            </w:pPr>
          </w:p>
        </w:tc>
        <w:tc>
          <w:tcPr>
            <w:tcW w:w="1843" w:type="dxa"/>
            <w:shd w:val="clear" w:color="auto" w:fill="auto"/>
          </w:tcPr>
          <w:p w14:paraId="43A50024" w14:textId="77777777" w:rsidR="00B43DF2" w:rsidRPr="009A4EFD" w:rsidRDefault="00B43DF2" w:rsidP="00DC1711">
            <w:pPr>
              <w:spacing w:after="0" w:line="240" w:lineRule="auto"/>
              <w:rPr>
                <w:rFonts w:ascii="Arial" w:hAnsi="Arial" w:cs="Arial"/>
                <w:sz w:val="21"/>
                <w:szCs w:val="21"/>
              </w:rPr>
            </w:pPr>
          </w:p>
        </w:tc>
      </w:tr>
      <w:tr w:rsidR="00C25B96" w:rsidRPr="009A4EFD" w14:paraId="1DF50625" w14:textId="77777777" w:rsidTr="00720B2C">
        <w:trPr>
          <w:trHeight w:val="543"/>
        </w:trPr>
        <w:tc>
          <w:tcPr>
            <w:tcW w:w="918" w:type="dxa"/>
            <w:shd w:val="clear" w:color="auto" w:fill="auto"/>
          </w:tcPr>
          <w:p w14:paraId="02A52D27" w14:textId="7AC3EE14" w:rsidR="00C25B96" w:rsidRPr="009A4EFD" w:rsidRDefault="00C25B96" w:rsidP="00DC1711">
            <w:pPr>
              <w:spacing w:after="0" w:line="240" w:lineRule="auto"/>
              <w:rPr>
                <w:rFonts w:ascii="Arial" w:hAnsi="Arial" w:cs="Arial"/>
                <w:sz w:val="21"/>
                <w:szCs w:val="21"/>
              </w:rPr>
            </w:pPr>
            <w:r>
              <w:rPr>
                <w:rFonts w:ascii="Arial" w:hAnsi="Arial"/>
                <w:sz w:val="21"/>
                <w:szCs w:val="21"/>
              </w:rPr>
              <w:t>IG4.</w:t>
            </w:r>
          </w:p>
        </w:tc>
        <w:tc>
          <w:tcPr>
            <w:tcW w:w="4327" w:type="dxa"/>
            <w:shd w:val="clear" w:color="auto" w:fill="auto"/>
          </w:tcPr>
          <w:p w14:paraId="15C1DFDA" w14:textId="78C86EFC" w:rsidR="00C25B96" w:rsidRPr="009A4EFD" w:rsidRDefault="00C25B96" w:rsidP="00DC1711">
            <w:pPr>
              <w:spacing w:after="0" w:line="240" w:lineRule="auto"/>
              <w:rPr>
                <w:rFonts w:ascii="Arial" w:hAnsi="Arial" w:cs="Arial"/>
                <w:sz w:val="21"/>
                <w:szCs w:val="21"/>
              </w:rPr>
            </w:pPr>
            <w:r>
              <w:rPr>
                <w:rFonts w:ascii="Arial" w:hAnsi="Arial"/>
                <w:sz w:val="21"/>
                <w:szCs w:val="21"/>
              </w:rPr>
              <w:t>Nom du poste ou de la communauté :</w:t>
            </w:r>
          </w:p>
        </w:tc>
        <w:tc>
          <w:tcPr>
            <w:tcW w:w="3544" w:type="dxa"/>
            <w:shd w:val="clear" w:color="auto" w:fill="auto"/>
          </w:tcPr>
          <w:p w14:paraId="49B567E4" w14:textId="77777777" w:rsidR="00C25B96" w:rsidRPr="009A4EFD" w:rsidRDefault="00C25B96" w:rsidP="00DC1711">
            <w:pPr>
              <w:spacing w:after="0" w:line="240" w:lineRule="auto"/>
              <w:rPr>
                <w:rFonts w:ascii="Arial" w:hAnsi="Arial" w:cs="Arial"/>
                <w:sz w:val="21"/>
                <w:szCs w:val="21"/>
              </w:rPr>
            </w:pPr>
          </w:p>
        </w:tc>
        <w:tc>
          <w:tcPr>
            <w:tcW w:w="1843" w:type="dxa"/>
            <w:shd w:val="clear" w:color="auto" w:fill="auto"/>
          </w:tcPr>
          <w:p w14:paraId="4F5F816D" w14:textId="77777777" w:rsidR="00C25B96" w:rsidRPr="009A4EFD" w:rsidRDefault="00C25B96" w:rsidP="00DC1711">
            <w:pPr>
              <w:spacing w:after="0" w:line="240" w:lineRule="auto"/>
              <w:rPr>
                <w:rFonts w:ascii="Arial" w:hAnsi="Arial" w:cs="Arial"/>
                <w:sz w:val="21"/>
                <w:szCs w:val="21"/>
              </w:rPr>
            </w:pPr>
          </w:p>
        </w:tc>
      </w:tr>
      <w:tr w:rsidR="00B43DF2" w:rsidRPr="009A4EFD" w14:paraId="6C46462E" w14:textId="77777777" w:rsidTr="00720B2C">
        <w:trPr>
          <w:trHeight w:val="543"/>
        </w:trPr>
        <w:tc>
          <w:tcPr>
            <w:tcW w:w="918" w:type="dxa"/>
            <w:shd w:val="clear" w:color="auto" w:fill="auto"/>
          </w:tcPr>
          <w:p w14:paraId="11E54251" w14:textId="0DDF4200" w:rsidR="00B43DF2" w:rsidRPr="009A4EFD" w:rsidRDefault="00B43DF2" w:rsidP="00DC1711">
            <w:pPr>
              <w:spacing w:after="0" w:line="240" w:lineRule="auto"/>
              <w:rPr>
                <w:rFonts w:ascii="Arial" w:hAnsi="Arial" w:cs="Arial"/>
                <w:sz w:val="21"/>
                <w:szCs w:val="21"/>
              </w:rPr>
            </w:pPr>
            <w:r>
              <w:rPr>
                <w:rFonts w:ascii="Arial" w:hAnsi="Arial"/>
                <w:sz w:val="21"/>
                <w:szCs w:val="21"/>
              </w:rPr>
              <w:t>IG5.</w:t>
            </w:r>
          </w:p>
        </w:tc>
        <w:tc>
          <w:tcPr>
            <w:tcW w:w="4327" w:type="dxa"/>
            <w:shd w:val="clear" w:color="auto" w:fill="auto"/>
          </w:tcPr>
          <w:p w14:paraId="232DD0AE" w14:textId="77777777" w:rsidR="00B43DF2" w:rsidRPr="009A4EFD" w:rsidRDefault="00B43DF2" w:rsidP="00DC1711">
            <w:pPr>
              <w:spacing w:after="0" w:line="240" w:lineRule="auto"/>
              <w:rPr>
                <w:rFonts w:ascii="Arial" w:hAnsi="Arial" w:cs="Arial"/>
                <w:sz w:val="21"/>
                <w:szCs w:val="21"/>
              </w:rPr>
            </w:pPr>
            <w:r>
              <w:rPr>
                <w:rFonts w:ascii="Arial" w:hAnsi="Arial"/>
                <w:sz w:val="21"/>
                <w:szCs w:val="21"/>
              </w:rPr>
              <w:t>Nom de l’enquêteur :</w:t>
            </w:r>
          </w:p>
        </w:tc>
        <w:tc>
          <w:tcPr>
            <w:tcW w:w="3544" w:type="dxa"/>
            <w:shd w:val="clear" w:color="auto" w:fill="auto"/>
          </w:tcPr>
          <w:p w14:paraId="2FAB5FFB" w14:textId="77777777" w:rsidR="00B43DF2" w:rsidRPr="009A4EFD" w:rsidRDefault="00B43DF2" w:rsidP="00DC1711">
            <w:pPr>
              <w:spacing w:after="0" w:line="240" w:lineRule="auto"/>
              <w:rPr>
                <w:rFonts w:ascii="Arial" w:hAnsi="Arial" w:cs="Arial"/>
                <w:sz w:val="21"/>
                <w:szCs w:val="21"/>
              </w:rPr>
            </w:pPr>
          </w:p>
          <w:p w14:paraId="5C8DDF92" w14:textId="77777777" w:rsidR="00B43DF2" w:rsidRPr="009A4EFD" w:rsidRDefault="00B43DF2" w:rsidP="00DC1711">
            <w:pPr>
              <w:spacing w:after="0" w:line="240" w:lineRule="auto"/>
              <w:rPr>
                <w:rFonts w:ascii="Arial" w:hAnsi="Arial" w:cs="Arial"/>
                <w:sz w:val="21"/>
                <w:szCs w:val="21"/>
              </w:rPr>
            </w:pPr>
          </w:p>
        </w:tc>
        <w:tc>
          <w:tcPr>
            <w:tcW w:w="1843" w:type="dxa"/>
            <w:shd w:val="clear" w:color="auto" w:fill="auto"/>
          </w:tcPr>
          <w:p w14:paraId="49C6D781" w14:textId="77777777" w:rsidR="00B43DF2" w:rsidRPr="009A4EFD" w:rsidRDefault="00B43DF2" w:rsidP="00DC1711">
            <w:pPr>
              <w:spacing w:after="0" w:line="240" w:lineRule="auto"/>
              <w:rPr>
                <w:rFonts w:ascii="Arial" w:hAnsi="Arial" w:cs="Arial"/>
                <w:sz w:val="21"/>
                <w:szCs w:val="21"/>
              </w:rPr>
            </w:pPr>
          </w:p>
        </w:tc>
      </w:tr>
      <w:tr w:rsidR="00B43DF2" w:rsidRPr="009A4EFD" w14:paraId="176D8AC3" w14:textId="77777777" w:rsidTr="00720B2C">
        <w:trPr>
          <w:trHeight w:val="543"/>
        </w:trPr>
        <w:tc>
          <w:tcPr>
            <w:tcW w:w="918" w:type="dxa"/>
            <w:shd w:val="clear" w:color="auto" w:fill="auto"/>
          </w:tcPr>
          <w:p w14:paraId="5F77BEA9" w14:textId="011EED9D" w:rsidR="00B43DF2" w:rsidRPr="00D90476" w:rsidRDefault="00B43DF2" w:rsidP="00DC1711">
            <w:pPr>
              <w:spacing w:after="0" w:line="240" w:lineRule="auto"/>
              <w:rPr>
                <w:rFonts w:ascii="Arial" w:hAnsi="Arial" w:cs="Arial"/>
                <w:sz w:val="21"/>
                <w:szCs w:val="21"/>
              </w:rPr>
            </w:pPr>
            <w:r>
              <w:rPr>
                <w:rFonts w:ascii="Arial" w:hAnsi="Arial"/>
                <w:sz w:val="21"/>
                <w:szCs w:val="21"/>
              </w:rPr>
              <w:t>IG6.</w:t>
            </w:r>
          </w:p>
        </w:tc>
        <w:tc>
          <w:tcPr>
            <w:tcW w:w="4327" w:type="dxa"/>
            <w:shd w:val="clear" w:color="auto" w:fill="auto"/>
          </w:tcPr>
          <w:p w14:paraId="0FDA32DD" w14:textId="77777777" w:rsidR="00B43DF2" w:rsidRPr="00D90476" w:rsidRDefault="00B43DF2" w:rsidP="00DC1711">
            <w:pPr>
              <w:spacing w:after="0" w:line="240" w:lineRule="auto"/>
              <w:rPr>
                <w:rFonts w:ascii="Arial" w:hAnsi="Arial" w:cs="Arial"/>
                <w:sz w:val="21"/>
                <w:szCs w:val="21"/>
              </w:rPr>
            </w:pPr>
            <w:r>
              <w:rPr>
                <w:rFonts w:ascii="Arial" w:hAnsi="Arial"/>
                <w:sz w:val="21"/>
                <w:szCs w:val="21"/>
              </w:rPr>
              <w:t>Code de l’enquêteur :</w:t>
            </w:r>
          </w:p>
        </w:tc>
        <w:tc>
          <w:tcPr>
            <w:tcW w:w="3544" w:type="dxa"/>
            <w:shd w:val="clear" w:color="auto" w:fill="auto"/>
          </w:tcPr>
          <w:p w14:paraId="40DDF71E" w14:textId="77777777" w:rsidR="00B43DF2" w:rsidRPr="009A4EFD" w:rsidRDefault="00B43DF2" w:rsidP="00DC1711">
            <w:pPr>
              <w:spacing w:after="0" w:line="240" w:lineRule="auto"/>
              <w:rPr>
                <w:rFonts w:ascii="Arial" w:hAnsi="Arial" w:cs="Arial"/>
                <w:sz w:val="21"/>
                <w:szCs w:val="21"/>
                <w:highlight w:val="lightGray"/>
              </w:rPr>
            </w:pPr>
          </w:p>
        </w:tc>
        <w:tc>
          <w:tcPr>
            <w:tcW w:w="1843" w:type="dxa"/>
            <w:shd w:val="clear" w:color="auto" w:fill="auto"/>
          </w:tcPr>
          <w:p w14:paraId="1E5E0188" w14:textId="77777777" w:rsidR="00B43DF2" w:rsidRPr="009A4EFD" w:rsidRDefault="00B43DF2" w:rsidP="00DC1711">
            <w:pPr>
              <w:spacing w:after="0" w:line="240" w:lineRule="auto"/>
              <w:rPr>
                <w:rFonts w:ascii="Arial" w:hAnsi="Arial" w:cs="Arial"/>
                <w:sz w:val="21"/>
                <w:szCs w:val="21"/>
                <w:highlight w:val="lightGray"/>
              </w:rPr>
            </w:pPr>
          </w:p>
        </w:tc>
      </w:tr>
      <w:tr w:rsidR="00B43DF2" w:rsidRPr="009A4EFD" w14:paraId="3B704DDD" w14:textId="77777777" w:rsidTr="00720B2C">
        <w:trPr>
          <w:trHeight w:val="543"/>
        </w:trPr>
        <w:tc>
          <w:tcPr>
            <w:tcW w:w="918" w:type="dxa"/>
            <w:shd w:val="clear" w:color="auto" w:fill="auto"/>
          </w:tcPr>
          <w:p w14:paraId="607111D6" w14:textId="1A8E6246" w:rsidR="00B43DF2" w:rsidRPr="009A4EFD" w:rsidRDefault="00B43DF2" w:rsidP="00DC1711">
            <w:pPr>
              <w:spacing w:after="0" w:line="240" w:lineRule="auto"/>
              <w:rPr>
                <w:rFonts w:ascii="Arial" w:hAnsi="Arial" w:cs="Arial"/>
                <w:sz w:val="21"/>
                <w:szCs w:val="21"/>
              </w:rPr>
            </w:pPr>
            <w:r>
              <w:rPr>
                <w:rFonts w:ascii="Arial" w:hAnsi="Arial"/>
                <w:sz w:val="21"/>
                <w:szCs w:val="21"/>
              </w:rPr>
              <w:t>IG7.</w:t>
            </w:r>
          </w:p>
        </w:tc>
        <w:tc>
          <w:tcPr>
            <w:tcW w:w="4327" w:type="dxa"/>
            <w:shd w:val="clear" w:color="auto" w:fill="auto"/>
          </w:tcPr>
          <w:p w14:paraId="6CC62504" w14:textId="17AFF9CF" w:rsidR="00B43DF2" w:rsidRPr="009A4EFD" w:rsidRDefault="00B43DF2" w:rsidP="00DC1711">
            <w:pPr>
              <w:spacing w:after="0" w:line="240" w:lineRule="auto"/>
              <w:rPr>
                <w:rFonts w:ascii="Arial" w:hAnsi="Arial" w:cs="Arial"/>
                <w:sz w:val="21"/>
                <w:szCs w:val="21"/>
              </w:rPr>
            </w:pPr>
            <w:r>
              <w:rPr>
                <w:rFonts w:ascii="Arial" w:hAnsi="Arial"/>
                <w:sz w:val="21"/>
                <w:szCs w:val="21"/>
              </w:rPr>
              <w:t>Nom de l'agent de santé communautaire ou du bénévole (AS) interrogé(s) :</w:t>
            </w:r>
          </w:p>
          <w:p w14:paraId="1B8B202C" w14:textId="77777777" w:rsidR="00B43DF2" w:rsidRPr="009A4EFD" w:rsidRDefault="00B43DF2" w:rsidP="007073DD">
            <w:pPr>
              <w:spacing w:after="0" w:line="240" w:lineRule="auto"/>
              <w:rPr>
                <w:rFonts w:ascii="Arial" w:hAnsi="Arial" w:cs="Arial"/>
                <w:sz w:val="21"/>
                <w:szCs w:val="21"/>
              </w:rPr>
            </w:pPr>
          </w:p>
        </w:tc>
        <w:tc>
          <w:tcPr>
            <w:tcW w:w="3544" w:type="dxa"/>
            <w:shd w:val="clear" w:color="auto" w:fill="auto"/>
          </w:tcPr>
          <w:p w14:paraId="435DFA99" w14:textId="77777777" w:rsidR="00B43DF2" w:rsidRPr="009A4EFD" w:rsidRDefault="00B43DF2" w:rsidP="00DC1711">
            <w:pPr>
              <w:spacing w:after="0" w:line="240" w:lineRule="auto"/>
              <w:rPr>
                <w:rFonts w:ascii="Arial" w:hAnsi="Arial" w:cs="Arial"/>
                <w:sz w:val="21"/>
                <w:szCs w:val="21"/>
              </w:rPr>
            </w:pPr>
            <w:r>
              <w:rPr>
                <w:rFonts w:ascii="Arial" w:hAnsi="Arial"/>
                <w:sz w:val="21"/>
                <w:szCs w:val="21"/>
              </w:rPr>
              <w:t>1.</w:t>
            </w:r>
          </w:p>
          <w:p w14:paraId="0763856B" w14:textId="77777777" w:rsidR="00B43DF2" w:rsidRPr="009A4EFD" w:rsidRDefault="00B43DF2" w:rsidP="00DC1711">
            <w:pPr>
              <w:spacing w:after="0" w:line="240" w:lineRule="auto"/>
              <w:rPr>
                <w:rFonts w:ascii="Arial" w:hAnsi="Arial" w:cs="Arial"/>
                <w:sz w:val="21"/>
                <w:szCs w:val="21"/>
              </w:rPr>
            </w:pPr>
            <w:r>
              <w:rPr>
                <w:rFonts w:ascii="Arial" w:hAnsi="Arial"/>
                <w:sz w:val="21"/>
                <w:szCs w:val="21"/>
              </w:rPr>
              <w:t>2.</w:t>
            </w:r>
          </w:p>
        </w:tc>
        <w:tc>
          <w:tcPr>
            <w:tcW w:w="1843" w:type="dxa"/>
            <w:shd w:val="clear" w:color="auto" w:fill="auto"/>
          </w:tcPr>
          <w:p w14:paraId="10021871" w14:textId="77777777" w:rsidR="00B43DF2" w:rsidRPr="009A4EFD" w:rsidRDefault="00B43DF2" w:rsidP="00DC1711">
            <w:pPr>
              <w:spacing w:after="0" w:line="240" w:lineRule="auto"/>
              <w:rPr>
                <w:rFonts w:ascii="Arial" w:hAnsi="Arial" w:cs="Arial"/>
                <w:sz w:val="21"/>
                <w:szCs w:val="21"/>
              </w:rPr>
            </w:pPr>
          </w:p>
        </w:tc>
      </w:tr>
      <w:tr w:rsidR="00B43DF2" w:rsidRPr="009A4EFD" w14:paraId="58B0E77E" w14:textId="77777777" w:rsidTr="00720B2C">
        <w:trPr>
          <w:trHeight w:val="543"/>
        </w:trPr>
        <w:tc>
          <w:tcPr>
            <w:tcW w:w="918" w:type="dxa"/>
            <w:shd w:val="clear" w:color="auto" w:fill="auto"/>
          </w:tcPr>
          <w:p w14:paraId="5E67F492" w14:textId="635CE0C9" w:rsidR="00B43DF2" w:rsidRPr="009A4EFD" w:rsidRDefault="00B43DF2" w:rsidP="00DC1711">
            <w:pPr>
              <w:spacing w:after="0" w:line="240" w:lineRule="auto"/>
              <w:rPr>
                <w:rFonts w:ascii="Arial" w:hAnsi="Arial" w:cs="Arial"/>
                <w:sz w:val="21"/>
                <w:szCs w:val="21"/>
              </w:rPr>
            </w:pPr>
            <w:r>
              <w:rPr>
                <w:rFonts w:ascii="Arial" w:hAnsi="Arial"/>
                <w:sz w:val="21"/>
                <w:szCs w:val="21"/>
              </w:rPr>
              <w:t>IG8.</w:t>
            </w:r>
          </w:p>
        </w:tc>
        <w:tc>
          <w:tcPr>
            <w:tcW w:w="4327" w:type="dxa"/>
            <w:shd w:val="clear" w:color="auto" w:fill="auto"/>
          </w:tcPr>
          <w:p w14:paraId="551E6459" w14:textId="77777777" w:rsidR="00B43DF2" w:rsidRPr="009A4EFD" w:rsidRDefault="00B43DF2" w:rsidP="00DC1711">
            <w:pPr>
              <w:spacing w:after="0" w:line="240" w:lineRule="auto"/>
              <w:rPr>
                <w:rFonts w:ascii="Arial" w:hAnsi="Arial" w:cs="Arial"/>
                <w:sz w:val="21"/>
                <w:szCs w:val="21"/>
              </w:rPr>
            </w:pPr>
            <w:r>
              <w:rPr>
                <w:rFonts w:ascii="Arial" w:hAnsi="Arial"/>
                <w:sz w:val="21"/>
                <w:szCs w:val="21"/>
              </w:rPr>
              <w:t>Titre/poste du/des répondant(s) :</w:t>
            </w:r>
          </w:p>
        </w:tc>
        <w:tc>
          <w:tcPr>
            <w:tcW w:w="3544" w:type="dxa"/>
            <w:shd w:val="clear" w:color="auto" w:fill="auto"/>
          </w:tcPr>
          <w:p w14:paraId="09FC85F9" w14:textId="77777777" w:rsidR="00B43DF2" w:rsidRPr="009A4EFD" w:rsidRDefault="00B43DF2" w:rsidP="00DC1711">
            <w:pPr>
              <w:spacing w:after="0" w:line="240" w:lineRule="auto"/>
              <w:rPr>
                <w:rFonts w:ascii="Arial" w:hAnsi="Arial" w:cs="Arial"/>
                <w:sz w:val="21"/>
                <w:szCs w:val="21"/>
              </w:rPr>
            </w:pPr>
            <w:r>
              <w:rPr>
                <w:rFonts w:ascii="Arial" w:hAnsi="Arial"/>
                <w:sz w:val="21"/>
                <w:szCs w:val="21"/>
              </w:rPr>
              <w:t>1.</w:t>
            </w:r>
          </w:p>
          <w:p w14:paraId="37AC5A8E" w14:textId="77777777" w:rsidR="00B43DF2" w:rsidRPr="009A4EFD" w:rsidRDefault="00B43DF2" w:rsidP="00DC1711">
            <w:pPr>
              <w:spacing w:after="0" w:line="240" w:lineRule="auto"/>
              <w:rPr>
                <w:rFonts w:ascii="Arial" w:hAnsi="Arial" w:cs="Arial"/>
                <w:sz w:val="21"/>
                <w:szCs w:val="21"/>
              </w:rPr>
            </w:pPr>
            <w:r>
              <w:rPr>
                <w:rFonts w:ascii="Arial" w:hAnsi="Arial"/>
                <w:sz w:val="21"/>
                <w:szCs w:val="21"/>
              </w:rPr>
              <w:t>2.</w:t>
            </w:r>
          </w:p>
          <w:p w14:paraId="1EC9B554" w14:textId="77777777" w:rsidR="00B43DF2" w:rsidRPr="009A4EFD" w:rsidRDefault="00B43DF2" w:rsidP="00DC1711">
            <w:pPr>
              <w:spacing w:after="0" w:line="240" w:lineRule="auto"/>
              <w:rPr>
                <w:rFonts w:ascii="Arial" w:hAnsi="Arial" w:cs="Arial"/>
                <w:sz w:val="21"/>
                <w:szCs w:val="21"/>
              </w:rPr>
            </w:pPr>
          </w:p>
        </w:tc>
        <w:tc>
          <w:tcPr>
            <w:tcW w:w="1843" w:type="dxa"/>
            <w:shd w:val="clear" w:color="auto" w:fill="auto"/>
          </w:tcPr>
          <w:p w14:paraId="3B3E1B7A" w14:textId="77777777" w:rsidR="00B43DF2" w:rsidRPr="009A4EFD" w:rsidRDefault="00B43DF2" w:rsidP="00DC1711">
            <w:pPr>
              <w:spacing w:after="0" w:line="240" w:lineRule="auto"/>
              <w:rPr>
                <w:rFonts w:ascii="Arial" w:hAnsi="Arial" w:cs="Arial"/>
                <w:sz w:val="21"/>
                <w:szCs w:val="21"/>
              </w:rPr>
            </w:pPr>
          </w:p>
        </w:tc>
      </w:tr>
      <w:tr w:rsidR="001C7F69" w:rsidRPr="009A4EFD" w14:paraId="0ACD0D6F" w14:textId="77777777" w:rsidTr="00720B2C">
        <w:trPr>
          <w:trHeight w:val="543"/>
        </w:trPr>
        <w:tc>
          <w:tcPr>
            <w:tcW w:w="918" w:type="dxa"/>
            <w:shd w:val="clear" w:color="auto" w:fill="auto"/>
          </w:tcPr>
          <w:p w14:paraId="75EA221C" w14:textId="0AA048AD" w:rsidR="001C7F69" w:rsidRPr="009A4EFD" w:rsidRDefault="001C7F69" w:rsidP="00DC1711">
            <w:pPr>
              <w:spacing w:after="0" w:line="240" w:lineRule="auto"/>
              <w:rPr>
                <w:rFonts w:ascii="Arial" w:hAnsi="Arial" w:cs="Arial"/>
                <w:sz w:val="21"/>
                <w:szCs w:val="21"/>
              </w:rPr>
            </w:pPr>
            <w:r>
              <w:rPr>
                <w:rFonts w:ascii="Arial" w:hAnsi="Arial"/>
                <w:sz w:val="21"/>
                <w:szCs w:val="21"/>
              </w:rPr>
              <w:t>IG9.</w:t>
            </w:r>
          </w:p>
        </w:tc>
        <w:tc>
          <w:tcPr>
            <w:tcW w:w="4327" w:type="dxa"/>
            <w:shd w:val="clear" w:color="auto" w:fill="auto"/>
          </w:tcPr>
          <w:p w14:paraId="322B7872" w14:textId="371AE2A3" w:rsidR="001C7F69" w:rsidRPr="009A4EFD" w:rsidRDefault="001C7F69" w:rsidP="00DC1711">
            <w:pPr>
              <w:spacing w:after="0" w:line="240" w:lineRule="auto"/>
              <w:rPr>
                <w:rFonts w:ascii="Arial" w:hAnsi="Arial" w:cs="Arial"/>
                <w:sz w:val="21"/>
                <w:szCs w:val="21"/>
              </w:rPr>
            </w:pPr>
            <w:r>
              <w:rPr>
                <w:rFonts w:ascii="Arial" w:hAnsi="Arial"/>
                <w:sz w:val="21"/>
                <w:szCs w:val="21"/>
              </w:rPr>
              <w:t>Nombre d'années pendant lesquelles le ou les répondants ont occupé des postes :</w:t>
            </w:r>
          </w:p>
        </w:tc>
        <w:tc>
          <w:tcPr>
            <w:tcW w:w="3544" w:type="dxa"/>
            <w:shd w:val="clear" w:color="auto" w:fill="auto"/>
          </w:tcPr>
          <w:p w14:paraId="3CE117E5" w14:textId="77777777" w:rsidR="001C7F69" w:rsidRPr="009A4EFD" w:rsidRDefault="001C7F69" w:rsidP="001C7F69">
            <w:pPr>
              <w:spacing w:after="0" w:line="240" w:lineRule="auto"/>
              <w:rPr>
                <w:rFonts w:ascii="Arial" w:hAnsi="Arial" w:cs="Arial"/>
                <w:sz w:val="21"/>
                <w:szCs w:val="21"/>
              </w:rPr>
            </w:pPr>
            <w:r>
              <w:rPr>
                <w:rFonts w:ascii="Arial" w:hAnsi="Arial"/>
                <w:sz w:val="21"/>
                <w:szCs w:val="21"/>
              </w:rPr>
              <w:t>1.</w:t>
            </w:r>
          </w:p>
          <w:p w14:paraId="225E7566" w14:textId="77777777" w:rsidR="001C7F69" w:rsidRPr="009A4EFD" w:rsidRDefault="001C7F69" w:rsidP="001C7F69">
            <w:pPr>
              <w:spacing w:after="0" w:line="240" w:lineRule="auto"/>
              <w:rPr>
                <w:rFonts w:ascii="Arial" w:hAnsi="Arial" w:cs="Arial"/>
                <w:sz w:val="21"/>
                <w:szCs w:val="21"/>
              </w:rPr>
            </w:pPr>
            <w:r>
              <w:rPr>
                <w:rFonts w:ascii="Arial" w:hAnsi="Arial"/>
                <w:sz w:val="21"/>
                <w:szCs w:val="21"/>
              </w:rPr>
              <w:t>2.</w:t>
            </w:r>
          </w:p>
          <w:p w14:paraId="48B87306" w14:textId="77777777" w:rsidR="001C7F69" w:rsidRPr="009A4EFD" w:rsidRDefault="001C7F69" w:rsidP="00DC1711">
            <w:pPr>
              <w:spacing w:after="0" w:line="240" w:lineRule="auto"/>
              <w:rPr>
                <w:rFonts w:ascii="Arial" w:hAnsi="Arial" w:cs="Arial"/>
                <w:sz w:val="21"/>
                <w:szCs w:val="21"/>
              </w:rPr>
            </w:pPr>
          </w:p>
        </w:tc>
        <w:tc>
          <w:tcPr>
            <w:tcW w:w="1843" w:type="dxa"/>
            <w:shd w:val="clear" w:color="auto" w:fill="auto"/>
          </w:tcPr>
          <w:p w14:paraId="67217D33" w14:textId="77777777" w:rsidR="001C7F69" w:rsidRPr="009A4EFD" w:rsidRDefault="001C7F69" w:rsidP="00DC1711">
            <w:pPr>
              <w:spacing w:after="0" w:line="240" w:lineRule="auto"/>
              <w:rPr>
                <w:rFonts w:ascii="Arial" w:hAnsi="Arial" w:cs="Arial"/>
                <w:sz w:val="21"/>
                <w:szCs w:val="21"/>
              </w:rPr>
            </w:pPr>
          </w:p>
        </w:tc>
      </w:tr>
      <w:tr w:rsidR="00B43DF2" w:rsidRPr="009A4EFD" w14:paraId="6ED8A2DE" w14:textId="77777777" w:rsidTr="00720B2C">
        <w:trPr>
          <w:trHeight w:val="501"/>
        </w:trPr>
        <w:tc>
          <w:tcPr>
            <w:tcW w:w="918" w:type="dxa"/>
            <w:shd w:val="clear" w:color="auto" w:fill="auto"/>
          </w:tcPr>
          <w:p w14:paraId="7684A52D" w14:textId="7D285DB0" w:rsidR="00B43DF2" w:rsidRPr="009A4EFD" w:rsidRDefault="00B43DF2" w:rsidP="00DC1711">
            <w:pPr>
              <w:spacing w:after="0" w:line="240" w:lineRule="auto"/>
              <w:rPr>
                <w:rFonts w:ascii="Arial" w:hAnsi="Arial" w:cs="Arial"/>
                <w:sz w:val="21"/>
                <w:szCs w:val="21"/>
              </w:rPr>
            </w:pPr>
            <w:r>
              <w:rPr>
                <w:rFonts w:ascii="Arial" w:hAnsi="Arial"/>
                <w:sz w:val="21"/>
                <w:szCs w:val="21"/>
              </w:rPr>
              <w:t>IG10.</w:t>
            </w:r>
          </w:p>
        </w:tc>
        <w:tc>
          <w:tcPr>
            <w:tcW w:w="4327" w:type="dxa"/>
            <w:shd w:val="clear" w:color="auto" w:fill="auto"/>
          </w:tcPr>
          <w:p w14:paraId="59C1B492" w14:textId="77777777" w:rsidR="00B43DF2" w:rsidRPr="009A4EFD" w:rsidRDefault="00B43DF2" w:rsidP="00DC1711">
            <w:pPr>
              <w:spacing w:after="0" w:line="240" w:lineRule="auto"/>
              <w:rPr>
                <w:rFonts w:ascii="Arial" w:hAnsi="Arial" w:cs="Arial"/>
                <w:sz w:val="21"/>
                <w:szCs w:val="21"/>
              </w:rPr>
            </w:pPr>
            <w:r>
              <w:rPr>
                <w:rFonts w:ascii="Arial" w:hAnsi="Arial"/>
                <w:sz w:val="21"/>
                <w:szCs w:val="21"/>
              </w:rPr>
              <w:t>Date de l'entretien (jj/mm/</w:t>
            </w:r>
            <w:proofErr w:type="spellStart"/>
            <w:r>
              <w:rPr>
                <w:rFonts w:ascii="Arial" w:hAnsi="Arial"/>
                <w:sz w:val="21"/>
                <w:szCs w:val="21"/>
              </w:rPr>
              <w:t>aaaa</w:t>
            </w:r>
            <w:proofErr w:type="spellEnd"/>
            <w:r>
              <w:rPr>
                <w:rFonts w:ascii="Arial" w:hAnsi="Arial"/>
                <w:sz w:val="21"/>
                <w:szCs w:val="21"/>
              </w:rPr>
              <w:t>) :</w:t>
            </w:r>
          </w:p>
        </w:tc>
        <w:tc>
          <w:tcPr>
            <w:tcW w:w="3544" w:type="dxa"/>
            <w:shd w:val="clear" w:color="auto" w:fill="auto"/>
          </w:tcPr>
          <w:p w14:paraId="77391D60" w14:textId="77777777" w:rsidR="00B43DF2" w:rsidRPr="009A4EFD" w:rsidRDefault="00B43DF2" w:rsidP="00DC1711">
            <w:pPr>
              <w:tabs>
                <w:tab w:val="left" w:pos="2124"/>
              </w:tabs>
              <w:spacing w:after="0" w:line="240" w:lineRule="auto"/>
              <w:rPr>
                <w:rFonts w:ascii="Arial" w:hAnsi="Arial" w:cs="Arial"/>
                <w:sz w:val="21"/>
                <w:szCs w:val="21"/>
              </w:rPr>
            </w:pPr>
          </w:p>
        </w:tc>
        <w:tc>
          <w:tcPr>
            <w:tcW w:w="1843" w:type="dxa"/>
            <w:shd w:val="clear" w:color="auto" w:fill="auto"/>
          </w:tcPr>
          <w:p w14:paraId="6528F1FF" w14:textId="77777777" w:rsidR="00B43DF2" w:rsidRPr="009A4EFD" w:rsidRDefault="00B43DF2" w:rsidP="00DC1711">
            <w:pPr>
              <w:spacing w:after="0" w:line="240" w:lineRule="auto"/>
              <w:rPr>
                <w:rFonts w:ascii="Arial" w:hAnsi="Arial" w:cs="Arial"/>
                <w:sz w:val="21"/>
                <w:szCs w:val="21"/>
              </w:rPr>
            </w:pPr>
          </w:p>
        </w:tc>
      </w:tr>
      <w:tr w:rsidR="00B43DF2" w:rsidRPr="009A4EFD" w14:paraId="75D2C89E" w14:textId="77777777" w:rsidTr="00720B2C">
        <w:trPr>
          <w:trHeight w:val="501"/>
        </w:trPr>
        <w:tc>
          <w:tcPr>
            <w:tcW w:w="918" w:type="dxa"/>
            <w:shd w:val="clear" w:color="auto" w:fill="auto"/>
          </w:tcPr>
          <w:p w14:paraId="07ED19AF" w14:textId="109F2938" w:rsidR="00B43DF2" w:rsidRPr="009A4EFD" w:rsidRDefault="00B43DF2" w:rsidP="00DC1711">
            <w:pPr>
              <w:spacing w:after="0" w:line="240" w:lineRule="auto"/>
              <w:rPr>
                <w:rFonts w:ascii="Arial" w:hAnsi="Arial" w:cs="Arial"/>
                <w:sz w:val="21"/>
                <w:szCs w:val="21"/>
              </w:rPr>
            </w:pPr>
            <w:r>
              <w:rPr>
                <w:rFonts w:ascii="Arial" w:hAnsi="Arial"/>
                <w:sz w:val="21"/>
                <w:szCs w:val="21"/>
              </w:rPr>
              <w:t>IG11.</w:t>
            </w:r>
          </w:p>
        </w:tc>
        <w:tc>
          <w:tcPr>
            <w:tcW w:w="4327" w:type="dxa"/>
            <w:shd w:val="clear" w:color="auto" w:fill="auto"/>
          </w:tcPr>
          <w:p w14:paraId="2DFF0BF1" w14:textId="77777777" w:rsidR="00B43DF2" w:rsidRPr="009A4EFD" w:rsidRDefault="00B43DF2" w:rsidP="00DC1711">
            <w:pPr>
              <w:spacing w:after="0" w:line="240" w:lineRule="auto"/>
              <w:rPr>
                <w:rFonts w:ascii="Arial" w:hAnsi="Arial" w:cs="Arial"/>
                <w:sz w:val="21"/>
                <w:szCs w:val="21"/>
              </w:rPr>
            </w:pPr>
            <w:r>
              <w:rPr>
                <w:rFonts w:ascii="Arial" w:hAnsi="Arial"/>
                <w:sz w:val="21"/>
                <w:szCs w:val="21"/>
              </w:rPr>
              <w:t>Heure de début de l'entretien (HH:MM ; horloge de 24 heures) :</w:t>
            </w:r>
          </w:p>
        </w:tc>
        <w:tc>
          <w:tcPr>
            <w:tcW w:w="3544" w:type="dxa"/>
            <w:shd w:val="clear" w:color="auto" w:fill="auto"/>
          </w:tcPr>
          <w:p w14:paraId="2C79ED53" w14:textId="77777777" w:rsidR="00B43DF2" w:rsidRPr="009A4EFD" w:rsidRDefault="00B43DF2" w:rsidP="00DC1711">
            <w:pPr>
              <w:spacing w:after="0" w:line="240" w:lineRule="auto"/>
              <w:rPr>
                <w:rFonts w:ascii="Arial" w:hAnsi="Arial" w:cs="Arial"/>
                <w:sz w:val="21"/>
                <w:szCs w:val="21"/>
              </w:rPr>
            </w:pPr>
          </w:p>
        </w:tc>
        <w:tc>
          <w:tcPr>
            <w:tcW w:w="1843" w:type="dxa"/>
            <w:shd w:val="clear" w:color="auto" w:fill="auto"/>
          </w:tcPr>
          <w:p w14:paraId="5C925BA6" w14:textId="77777777" w:rsidR="00B43DF2" w:rsidRPr="009A4EFD" w:rsidRDefault="00B43DF2" w:rsidP="00DC1711">
            <w:pPr>
              <w:spacing w:after="0" w:line="240" w:lineRule="auto"/>
              <w:rPr>
                <w:rFonts w:ascii="Arial" w:hAnsi="Arial" w:cs="Arial"/>
                <w:sz w:val="21"/>
                <w:szCs w:val="21"/>
              </w:rPr>
            </w:pPr>
          </w:p>
        </w:tc>
      </w:tr>
      <w:tr w:rsidR="00B43DF2" w:rsidRPr="009A4EFD" w14:paraId="161F5326" w14:textId="77777777" w:rsidTr="00720B2C">
        <w:trPr>
          <w:trHeight w:val="501"/>
        </w:trPr>
        <w:tc>
          <w:tcPr>
            <w:tcW w:w="918" w:type="dxa"/>
            <w:shd w:val="clear" w:color="auto" w:fill="auto"/>
          </w:tcPr>
          <w:p w14:paraId="32674305" w14:textId="44FCFB9F" w:rsidR="00B43DF2" w:rsidRPr="009A4EFD" w:rsidRDefault="00B43DF2" w:rsidP="00DC1711">
            <w:pPr>
              <w:spacing w:after="0" w:line="240" w:lineRule="auto"/>
              <w:rPr>
                <w:rFonts w:ascii="Arial" w:hAnsi="Arial" w:cs="Arial"/>
                <w:sz w:val="21"/>
                <w:szCs w:val="21"/>
              </w:rPr>
            </w:pPr>
            <w:r>
              <w:rPr>
                <w:rFonts w:ascii="Arial" w:hAnsi="Arial"/>
                <w:sz w:val="21"/>
                <w:szCs w:val="21"/>
              </w:rPr>
              <w:t>IG12.</w:t>
            </w:r>
          </w:p>
        </w:tc>
        <w:tc>
          <w:tcPr>
            <w:tcW w:w="4327" w:type="dxa"/>
            <w:shd w:val="clear" w:color="auto" w:fill="auto"/>
          </w:tcPr>
          <w:p w14:paraId="3E82E6C4" w14:textId="77777777" w:rsidR="00B43DF2" w:rsidRPr="009A4EFD" w:rsidRDefault="00B43DF2" w:rsidP="00DC1711">
            <w:pPr>
              <w:spacing w:after="0" w:line="240" w:lineRule="auto"/>
              <w:rPr>
                <w:rFonts w:ascii="Arial" w:hAnsi="Arial" w:cs="Arial"/>
                <w:sz w:val="21"/>
                <w:szCs w:val="21"/>
              </w:rPr>
            </w:pPr>
            <w:r>
              <w:rPr>
                <w:rFonts w:ascii="Arial" w:hAnsi="Arial"/>
                <w:sz w:val="21"/>
                <w:szCs w:val="21"/>
              </w:rPr>
              <w:t>Heure de fin de l'entretien (HH:MM ; horloge de 24 heures) :</w:t>
            </w:r>
          </w:p>
        </w:tc>
        <w:tc>
          <w:tcPr>
            <w:tcW w:w="3544" w:type="dxa"/>
            <w:shd w:val="clear" w:color="auto" w:fill="auto"/>
          </w:tcPr>
          <w:p w14:paraId="3EDBBFC6" w14:textId="77777777" w:rsidR="00B43DF2" w:rsidRPr="009A4EFD" w:rsidRDefault="00B43DF2" w:rsidP="00DC1711">
            <w:pPr>
              <w:spacing w:after="0" w:line="240" w:lineRule="auto"/>
              <w:rPr>
                <w:rFonts w:ascii="Arial" w:hAnsi="Arial" w:cs="Arial"/>
                <w:sz w:val="21"/>
                <w:szCs w:val="21"/>
              </w:rPr>
            </w:pPr>
          </w:p>
          <w:p w14:paraId="0F58EF37" w14:textId="77777777" w:rsidR="00B43DF2" w:rsidRPr="009A4EFD" w:rsidRDefault="00B43DF2" w:rsidP="00DC1711">
            <w:pPr>
              <w:spacing w:after="0" w:line="240" w:lineRule="auto"/>
              <w:rPr>
                <w:rFonts w:ascii="Arial" w:hAnsi="Arial" w:cs="Arial"/>
                <w:sz w:val="21"/>
                <w:szCs w:val="21"/>
              </w:rPr>
            </w:pPr>
          </w:p>
        </w:tc>
        <w:tc>
          <w:tcPr>
            <w:tcW w:w="1843" w:type="dxa"/>
            <w:shd w:val="clear" w:color="auto" w:fill="auto"/>
          </w:tcPr>
          <w:p w14:paraId="61DDD41D" w14:textId="77777777" w:rsidR="00B43DF2" w:rsidRPr="009A4EFD" w:rsidRDefault="00B43DF2" w:rsidP="00DC1711">
            <w:pPr>
              <w:spacing w:after="0" w:line="240" w:lineRule="auto"/>
              <w:rPr>
                <w:rFonts w:ascii="Arial" w:hAnsi="Arial" w:cs="Arial"/>
                <w:sz w:val="21"/>
                <w:szCs w:val="21"/>
              </w:rPr>
            </w:pPr>
          </w:p>
        </w:tc>
      </w:tr>
    </w:tbl>
    <w:p w14:paraId="101072CE" w14:textId="2894F889" w:rsidR="00B43DF2" w:rsidRDefault="00B43DF2" w:rsidP="00B43DF2">
      <w:pPr>
        <w:pStyle w:val="ArialHeading1"/>
        <w:rPr>
          <w:rFonts w:eastAsia="Calibri" w:cs="Arial"/>
          <w:color w:val="auto"/>
        </w:rPr>
      </w:pPr>
    </w:p>
    <w:p w14:paraId="760F6261" w14:textId="473E0F6F" w:rsidR="00B15497" w:rsidRDefault="00B15497" w:rsidP="00B43DF2">
      <w:pPr>
        <w:pStyle w:val="ArialHeading1"/>
        <w:rPr>
          <w:rFonts w:eastAsia="Calibri" w:cs="Arial"/>
          <w:color w:val="auto"/>
        </w:rPr>
      </w:pPr>
    </w:p>
    <w:p w14:paraId="32E2FA41" w14:textId="77777777" w:rsidR="00B15497" w:rsidRPr="00827F78" w:rsidRDefault="00B15497" w:rsidP="00B43DF2">
      <w:pPr>
        <w:pStyle w:val="ArialHeading1"/>
        <w:rPr>
          <w:rFonts w:eastAsia="Calibri" w:cs="Arial"/>
          <w:color w:val="auto"/>
        </w:rPr>
      </w:pPr>
    </w:p>
    <w:p w14:paraId="62110FA4" w14:textId="58F33875" w:rsidR="00B43DF2" w:rsidRPr="004F3026" w:rsidRDefault="00626205" w:rsidP="00B43DF2">
      <w:pPr>
        <w:pStyle w:val="ArialHeading1"/>
        <w:rPr>
          <w:rFonts w:cs="Arial"/>
          <w:color w:val="F26D04"/>
        </w:rPr>
      </w:pPr>
      <w:r>
        <w:rPr>
          <w:color w:val="F26D04"/>
        </w:rPr>
        <w:lastRenderedPageBreak/>
        <w:t>Infrastructure de bureau (IB)</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4554"/>
        <w:gridCol w:w="3523"/>
        <w:gridCol w:w="1863"/>
      </w:tblGrid>
      <w:tr w:rsidR="00B43DF2" w:rsidRPr="009A4EFD" w14:paraId="65CFB8ED" w14:textId="77777777" w:rsidTr="00827F78">
        <w:trPr>
          <w:trHeight w:val="107"/>
        </w:trPr>
        <w:tc>
          <w:tcPr>
            <w:tcW w:w="828" w:type="dxa"/>
            <w:shd w:val="clear" w:color="auto" w:fill="18A3AC"/>
          </w:tcPr>
          <w:p w14:paraId="4391F95E" w14:textId="77777777" w:rsidR="00B43DF2" w:rsidRPr="009A4EFD" w:rsidRDefault="00B43DF2" w:rsidP="00DC1711">
            <w:pPr>
              <w:spacing w:after="0" w:line="240" w:lineRule="auto"/>
              <w:rPr>
                <w:rFonts w:ascii="Arial" w:hAnsi="Arial" w:cs="Arial"/>
                <w:b/>
                <w:color w:val="FFFFFF"/>
                <w:sz w:val="21"/>
                <w:szCs w:val="21"/>
              </w:rPr>
            </w:pPr>
            <w:r>
              <w:rPr>
                <w:rFonts w:ascii="Arial" w:hAnsi="Arial"/>
                <w:b/>
                <w:color w:val="FFFFFF"/>
                <w:sz w:val="21"/>
                <w:szCs w:val="21"/>
              </w:rPr>
              <w:t>N°</w:t>
            </w:r>
          </w:p>
        </w:tc>
        <w:tc>
          <w:tcPr>
            <w:tcW w:w="4554" w:type="dxa"/>
            <w:shd w:val="clear" w:color="auto" w:fill="18A3AC"/>
          </w:tcPr>
          <w:p w14:paraId="52186F7A" w14:textId="77777777" w:rsidR="00B43DF2" w:rsidRPr="009A4EFD" w:rsidRDefault="00B43DF2" w:rsidP="00DC1711">
            <w:pPr>
              <w:spacing w:after="0" w:line="240" w:lineRule="auto"/>
              <w:rPr>
                <w:rFonts w:ascii="Arial" w:hAnsi="Arial" w:cs="Arial"/>
                <w:b/>
                <w:color w:val="FFFFFF"/>
                <w:sz w:val="21"/>
                <w:szCs w:val="21"/>
              </w:rPr>
            </w:pPr>
            <w:r>
              <w:rPr>
                <w:rFonts w:ascii="Arial" w:hAnsi="Arial"/>
                <w:b/>
                <w:color w:val="FFFFFF"/>
                <w:sz w:val="21"/>
                <w:szCs w:val="21"/>
              </w:rPr>
              <w:t>Questions</w:t>
            </w:r>
          </w:p>
        </w:tc>
        <w:tc>
          <w:tcPr>
            <w:tcW w:w="3523" w:type="dxa"/>
            <w:shd w:val="clear" w:color="auto" w:fill="18A3AC"/>
          </w:tcPr>
          <w:p w14:paraId="0E797D7B" w14:textId="77777777" w:rsidR="00B43DF2" w:rsidRPr="009A4EFD" w:rsidRDefault="00B43DF2" w:rsidP="00DC1711">
            <w:pPr>
              <w:spacing w:after="0" w:line="240" w:lineRule="auto"/>
              <w:rPr>
                <w:rFonts w:ascii="Arial" w:hAnsi="Arial" w:cs="Arial"/>
                <w:b/>
                <w:color w:val="FFFFFF"/>
                <w:sz w:val="21"/>
                <w:szCs w:val="21"/>
              </w:rPr>
            </w:pPr>
            <w:r>
              <w:rPr>
                <w:rFonts w:ascii="Arial" w:hAnsi="Arial"/>
                <w:b/>
                <w:color w:val="FFFFFF"/>
                <w:sz w:val="21"/>
                <w:szCs w:val="21"/>
              </w:rPr>
              <w:t>Réponse</w:t>
            </w:r>
          </w:p>
        </w:tc>
        <w:tc>
          <w:tcPr>
            <w:tcW w:w="1863" w:type="dxa"/>
            <w:shd w:val="clear" w:color="auto" w:fill="18A3AC"/>
          </w:tcPr>
          <w:p w14:paraId="65CF8936" w14:textId="77777777" w:rsidR="00B43DF2" w:rsidRPr="009A4EFD" w:rsidRDefault="00B43DF2" w:rsidP="00DC1711">
            <w:pPr>
              <w:spacing w:after="0" w:line="240" w:lineRule="auto"/>
              <w:rPr>
                <w:rFonts w:ascii="Arial" w:hAnsi="Arial" w:cs="Arial"/>
                <w:b/>
                <w:color w:val="FFFFFF"/>
                <w:sz w:val="21"/>
                <w:szCs w:val="21"/>
              </w:rPr>
            </w:pPr>
            <w:r>
              <w:rPr>
                <w:rFonts w:ascii="Arial" w:hAnsi="Arial"/>
                <w:b/>
                <w:color w:val="FFFFFF"/>
                <w:sz w:val="21"/>
                <w:szCs w:val="21"/>
              </w:rPr>
              <w:t>Commentaires</w:t>
            </w:r>
          </w:p>
        </w:tc>
      </w:tr>
      <w:tr w:rsidR="00B43DF2" w:rsidRPr="009A4EFD" w14:paraId="26D3EC1C" w14:textId="77777777" w:rsidTr="00827F78">
        <w:trPr>
          <w:trHeight w:val="841"/>
        </w:trPr>
        <w:tc>
          <w:tcPr>
            <w:tcW w:w="828" w:type="dxa"/>
            <w:shd w:val="clear" w:color="auto" w:fill="FFFFFF"/>
          </w:tcPr>
          <w:p w14:paraId="6CF653E8" w14:textId="05C9BE3E" w:rsidR="00B43DF2" w:rsidRPr="009A4EFD" w:rsidRDefault="00626205" w:rsidP="00DC1711">
            <w:pPr>
              <w:spacing w:after="0" w:line="240" w:lineRule="auto"/>
              <w:rPr>
                <w:rFonts w:ascii="Arial" w:hAnsi="Arial" w:cs="Arial"/>
                <w:sz w:val="21"/>
                <w:szCs w:val="21"/>
              </w:rPr>
            </w:pPr>
            <w:r>
              <w:rPr>
                <w:rFonts w:ascii="Arial" w:hAnsi="Arial"/>
                <w:sz w:val="21"/>
                <w:szCs w:val="21"/>
              </w:rPr>
              <w:t xml:space="preserve">IB1. </w:t>
            </w:r>
          </w:p>
        </w:tc>
        <w:tc>
          <w:tcPr>
            <w:tcW w:w="4554" w:type="dxa"/>
            <w:shd w:val="clear" w:color="auto" w:fill="FFFFFF"/>
          </w:tcPr>
          <w:p w14:paraId="40FDD621" w14:textId="093F762B" w:rsidR="00B43DF2" w:rsidRPr="009A4EFD" w:rsidRDefault="00B43DF2" w:rsidP="00DC1711">
            <w:pPr>
              <w:spacing w:after="0" w:line="240" w:lineRule="auto"/>
              <w:rPr>
                <w:rFonts w:ascii="Arial" w:hAnsi="Arial" w:cs="Arial"/>
                <w:color w:val="000000"/>
                <w:sz w:val="21"/>
                <w:szCs w:val="21"/>
              </w:rPr>
            </w:pPr>
            <w:r>
              <w:rPr>
                <w:rFonts w:ascii="Arial" w:hAnsi="Arial"/>
                <w:color w:val="000000"/>
                <w:sz w:val="21"/>
                <w:szCs w:val="21"/>
              </w:rPr>
              <w:t xml:space="preserve">Votre poste communautaire dispose-t-il d'un </w:t>
            </w:r>
            <w:r>
              <w:rPr>
                <w:rFonts w:ascii="Arial" w:hAnsi="Arial"/>
                <w:bCs/>
                <w:iCs/>
                <w:color w:val="000000"/>
                <w:sz w:val="21"/>
                <w:szCs w:val="21"/>
              </w:rPr>
              <w:t xml:space="preserve">téléphone mobile ou fixe en état de marche </w:t>
            </w:r>
            <w:r>
              <w:rPr>
                <w:rFonts w:ascii="Arial" w:hAnsi="Arial"/>
                <w:color w:val="000000"/>
                <w:sz w:val="21"/>
                <w:szCs w:val="21"/>
              </w:rPr>
              <w:t>qui p</w:t>
            </w:r>
            <w:r w:rsidR="00E42AF3">
              <w:rPr>
                <w:rFonts w:ascii="Arial" w:hAnsi="Arial"/>
                <w:color w:val="000000"/>
                <w:sz w:val="21"/>
                <w:szCs w:val="21"/>
              </w:rPr>
              <w:t>uisse</w:t>
            </w:r>
            <w:r>
              <w:rPr>
                <w:rFonts w:ascii="Arial" w:hAnsi="Arial"/>
                <w:color w:val="000000"/>
                <w:sz w:val="21"/>
                <w:szCs w:val="21"/>
              </w:rPr>
              <w:t xml:space="preserve"> être appelé à l'extérieur à tout moment où les services aux patients sont dispensés ? </w:t>
            </w:r>
          </w:p>
          <w:p w14:paraId="303B5999" w14:textId="77777777" w:rsidR="001A62C4" w:rsidRPr="009A4EFD" w:rsidRDefault="001A62C4" w:rsidP="00DC1711">
            <w:pPr>
              <w:spacing w:after="0" w:line="240" w:lineRule="auto"/>
              <w:rPr>
                <w:rFonts w:ascii="Arial" w:hAnsi="Arial" w:cs="Arial"/>
                <w:color w:val="000000"/>
                <w:sz w:val="21"/>
                <w:szCs w:val="21"/>
              </w:rPr>
            </w:pPr>
          </w:p>
          <w:p w14:paraId="5FAE1228" w14:textId="77777777" w:rsidR="00B43DF2" w:rsidRDefault="00B43DF2" w:rsidP="00DC1711">
            <w:pPr>
              <w:spacing w:after="0" w:line="240" w:lineRule="auto"/>
              <w:rPr>
                <w:rFonts w:ascii="Arial" w:hAnsi="Arial" w:cs="Arial"/>
                <w:i/>
                <w:color w:val="000000"/>
                <w:sz w:val="21"/>
                <w:szCs w:val="21"/>
              </w:rPr>
            </w:pPr>
            <w:r>
              <w:rPr>
                <w:rFonts w:ascii="Arial" w:hAnsi="Arial"/>
                <w:i/>
                <w:color w:val="000000"/>
                <w:sz w:val="21"/>
                <w:szCs w:val="21"/>
              </w:rPr>
              <w:t xml:space="preserve">Préciser que si l'établissement ou ASC offre des services d'urgence 24 heures sur 24, il s'agit d'une disponibilité 24 heures sur 24. </w:t>
            </w:r>
          </w:p>
          <w:p w14:paraId="4EF3BCEE" w14:textId="77777777" w:rsidR="001A62C4" w:rsidRDefault="001A62C4" w:rsidP="00DC1711">
            <w:pPr>
              <w:spacing w:after="0" w:line="240" w:lineRule="auto"/>
              <w:rPr>
                <w:rFonts w:ascii="Arial" w:hAnsi="Arial" w:cs="Arial"/>
                <w:color w:val="000000"/>
                <w:sz w:val="21"/>
                <w:szCs w:val="21"/>
              </w:rPr>
            </w:pPr>
          </w:p>
          <w:p w14:paraId="77A3E8F3" w14:textId="77777777" w:rsidR="001A62C4" w:rsidRPr="00D90476" w:rsidRDefault="001A62C4" w:rsidP="001A62C4">
            <w:pPr>
              <w:spacing w:after="0" w:line="240" w:lineRule="auto"/>
              <w:rPr>
                <w:rFonts w:ascii="Arial" w:hAnsi="Arial" w:cs="Arial"/>
                <w:i/>
                <w:iCs/>
                <w:sz w:val="21"/>
                <w:szCs w:val="21"/>
              </w:rPr>
            </w:pPr>
            <w:r>
              <w:rPr>
                <w:rFonts w:ascii="Arial" w:hAnsi="Arial"/>
                <w:i/>
                <w:iCs/>
                <w:sz w:val="21"/>
                <w:szCs w:val="21"/>
              </w:rPr>
              <w:t>Sélectionner une réponse.</w:t>
            </w:r>
          </w:p>
          <w:p w14:paraId="12E73F05" w14:textId="33FB68E4" w:rsidR="001A62C4" w:rsidRPr="009A4EFD" w:rsidRDefault="001A62C4" w:rsidP="00DC1711">
            <w:pPr>
              <w:spacing w:after="0" w:line="240" w:lineRule="auto"/>
              <w:rPr>
                <w:rFonts w:ascii="Arial" w:hAnsi="Arial" w:cs="Arial"/>
                <w:color w:val="000000"/>
                <w:sz w:val="21"/>
                <w:szCs w:val="21"/>
              </w:rPr>
            </w:pPr>
          </w:p>
        </w:tc>
        <w:tc>
          <w:tcPr>
            <w:tcW w:w="3523" w:type="dxa"/>
            <w:shd w:val="clear" w:color="auto" w:fill="FFFFFF"/>
          </w:tcPr>
          <w:p w14:paraId="4C694F2C" w14:textId="39F9AAA0" w:rsidR="00B43DF2" w:rsidRPr="009A4EFD" w:rsidRDefault="00B43DF2" w:rsidP="00DC1711">
            <w:pPr>
              <w:tabs>
                <w:tab w:val="left" w:pos="2388"/>
              </w:tabs>
              <w:spacing w:after="0" w:line="360" w:lineRule="auto"/>
              <w:rPr>
                <w:rFonts w:ascii="Arial" w:hAnsi="Arial" w:cs="Arial"/>
                <w:color w:val="000000"/>
                <w:sz w:val="21"/>
                <w:szCs w:val="21"/>
              </w:rPr>
            </w:pPr>
            <w:r>
              <w:rPr>
                <w:rFonts w:ascii="Arial" w:hAnsi="Arial"/>
                <w:color w:val="000000"/>
                <w:sz w:val="21"/>
                <w:szCs w:val="21"/>
              </w:rPr>
              <w:t xml:space="preserve">0. Non </w:t>
            </w:r>
            <w:r>
              <w:rPr>
                <w:rFonts w:ascii="Arial" w:hAnsi="Arial"/>
                <w:bCs/>
                <w:color w:val="000000"/>
                <w:sz w:val="21"/>
                <w:szCs w:val="21"/>
              </w:rPr>
              <w:sym w:font="Wingdings" w:char="F0E0"/>
            </w:r>
            <w:r>
              <w:rPr>
                <w:rFonts w:ascii="Arial" w:hAnsi="Arial"/>
                <w:bCs/>
                <w:color w:val="000000"/>
                <w:sz w:val="21"/>
                <w:szCs w:val="21"/>
              </w:rPr>
              <w:t xml:space="preserve"> </w:t>
            </w:r>
            <w:r>
              <w:rPr>
                <w:rFonts w:ascii="Arial" w:hAnsi="Arial"/>
                <w:b/>
                <w:i/>
                <w:iCs/>
                <w:color w:val="000000"/>
                <w:sz w:val="21"/>
                <w:szCs w:val="21"/>
              </w:rPr>
              <w:t>Passer à</w:t>
            </w:r>
            <w:r>
              <w:rPr>
                <w:rFonts w:ascii="Arial" w:hAnsi="Arial"/>
                <w:bCs/>
                <w:i/>
                <w:iCs/>
                <w:color w:val="000000"/>
                <w:sz w:val="21"/>
                <w:szCs w:val="21"/>
              </w:rPr>
              <w:t xml:space="preserve"> </w:t>
            </w:r>
            <w:r>
              <w:rPr>
                <w:rFonts w:ascii="Arial" w:hAnsi="Arial"/>
                <w:b/>
                <w:i/>
                <w:iCs/>
                <w:color w:val="000000"/>
                <w:sz w:val="21"/>
                <w:szCs w:val="21"/>
              </w:rPr>
              <w:t>IB3</w:t>
            </w:r>
          </w:p>
          <w:p w14:paraId="7F0F3933" w14:textId="77777777" w:rsidR="00B43DF2" w:rsidRPr="009A4EFD" w:rsidRDefault="00B43DF2" w:rsidP="00DC1711">
            <w:pPr>
              <w:tabs>
                <w:tab w:val="left" w:pos="2388"/>
              </w:tabs>
              <w:spacing w:after="0" w:line="360" w:lineRule="auto"/>
              <w:rPr>
                <w:rFonts w:ascii="Arial" w:hAnsi="Arial" w:cs="Arial"/>
                <w:color w:val="000000"/>
                <w:sz w:val="21"/>
                <w:szCs w:val="21"/>
              </w:rPr>
            </w:pPr>
            <w:r>
              <w:rPr>
                <w:rFonts w:ascii="Arial" w:hAnsi="Arial"/>
                <w:color w:val="000000"/>
                <w:sz w:val="21"/>
                <w:szCs w:val="21"/>
              </w:rPr>
              <w:t>1. Oui</w:t>
            </w:r>
          </w:p>
          <w:p w14:paraId="06126127" w14:textId="77777777" w:rsidR="00B43DF2" w:rsidRPr="009A4EFD" w:rsidRDefault="00B43DF2" w:rsidP="00DC1711">
            <w:pPr>
              <w:tabs>
                <w:tab w:val="left" w:pos="2388"/>
              </w:tabs>
              <w:spacing w:after="0" w:line="240" w:lineRule="auto"/>
              <w:contextualSpacing/>
              <w:rPr>
                <w:rFonts w:ascii="Arial" w:hAnsi="Arial" w:cs="Arial"/>
                <w:color w:val="000000"/>
                <w:sz w:val="21"/>
                <w:szCs w:val="21"/>
              </w:rPr>
            </w:pPr>
            <w:r>
              <w:rPr>
                <w:rFonts w:ascii="Arial" w:hAnsi="Arial"/>
                <w:color w:val="000000"/>
                <w:sz w:val="21"/>
                <w:szCs w:val="21"/>
              </w:rPr>
              <w:t xml:space="preserve">999. Ne sais pas </w:t>
            </w:r>
          </w:p>
          <w:p w14:paraId="0A25BFF5" w14:textId="77777777" w:rsidR="00B43DF2" w:rsidRPr="009A4EFD" w:rsidRDefault="00B43DF2" w:rsidP="00DC1711">
            <w:pPr>
              <w:spacing w:after="0" w:line="240" w:lineRule="auto"/>
              <w:rPr>
                <w:rFonts w:ascii="Arial" w:hAnsi="Arial" w:cs="Arial"/>
                <w:color w:val="000000"/>
                <w:sz w:val="21"/>
                <w:szCs w:val="21"/>
              </w:rPr>
            </w:pPr>
          </w:p>
        </w:tc>
        <w:tc>
          <w:tcPr>
            <w:tcW w:w="1863" w:type="dxa"/>
            <w:shd w:val="clear" w:color="auto" w:fill="FFFFFF"/>
          </w:tcPr>
          <w:p w14:paraId="6541C29D" w14:textId="77777777" w:rsidR="00B43DF2" w:rsidRPr="009A4EFD" w:rsidRDefault="00B43DF2" w:rsidP="00DC1711">
            <w:pPr>
              <w:spacing w:after="0" w:line="240" w:lineRule="auto"/>
              <w:rPr>
                <w:rFonts w:ascii="Arial" w:hAnsi="Arial" w:cs="Arial"/>
                <w:i/>
                <w:iCs/>
                <w:color w:val="000000"/>
                <w:sz w:val="21"/>
                <w:szCs w:val="21"/>
              </w:rPr>
            </w:pPr>
          </w:p>
        </w:tc>
      </w:tr>
      <w:tr w:rsidR="00E149C9" w:rsidRPr="009A4EFD" w14:paraId="0C5FDC41" w14:textId="77777777" w:rsidTr="00827F78">
        <w:trPr>
          <w:trHeight w:val="1124"/>
        </w:trPr>
        <w:tc>
          <w:tcPr>
            <w:tcW w:w="828" w:type="dxa"/>
            <w:shd w:val="clear" w:color="auto" w:fill="FFFFFF"/>
          </w:tcPr>
          <w:p w14:paraId="78C30747" w14:textId="018F6F52" w:rsidR="00E149C9" w:rsidRDefault="00E149C9" w:rsidP="00DC1711">
            <w:pPr>
              <w:spacing w:after="0" w:line="240" w:lineRule="auto"/>
              <w:rPr>
                <w:rFonts w:ascii="Arial" w:hAnsi="Arial" w:cs="Arial"/>
                <w:sz w:val="21"/>
                <w:szCs w:val="21"/>
              </w:rPr>
            </w:pPr>
            <w:r>
              <w:rPr>
                <w:rFonts w:ascii="Arial" w:hAnsi="Arial"/>
                <w:sz w:val="21"/>
                <w:szCs w:val="21"/>
              </w:rPr>
              <w:t>IB2.</w:t>
            </w:r>
          </w:p>
        </w:tc>
        <w:tc>
          <w:tcPr>
            <w:tcW w:w="4554" w:type="dxa"/>
            <w:shd w:val="clear" w:color="auto" w:fill="FFFFFF"/>
          </w:tcPr>
          <w:p w14:paraId="592D086F" w14:textId="77777777" w:rsidR="00E149C9" w:rsidRDefault="00E149C9" w:rsidP="00DC1711">
            <w:pPr>
              <w:spacing w:after="0" w:line="240" w:lineRule="auto"/>
              <w:rPr>
                <w:rFonts w:ascii="Arial" w:hAnsi="Arial" w:cs="Arial"/>
                <w:color w:val="000000"/>
                <w:sz w:val="21"/>
                <w:szCs w:val="21"/>
              </w:rPr>
            </w:pPr>
            <w:r>
              <w:rPr>
                <w:rFonts w:ascii="Arial" w:hAnsi="Arial"/>
                <w:color w:val="000000"/>
                <w:sz w:val="21"/>
                <w:szCs w:val="21"/>
              </w:rPr>
              <w:t xml:space="preserve">Le téléphone mobile ou fixe est-il financé par le gouvernement ou d'autres sponsors (notamment le crédit nécessaire) ? </w:t>
            </w:r>
          </w:p>
          <w:p w14:paraId="10FB8ADB" w14:textId="77777777" w:rsidR="001A62C4" w:rsidRDefault="001A62C4" w:rsidP="00DC1711">
            <w:pPr>
              <w:spacing w:after="0" w:line="240" w:lineRule="auto"/>
              <w:rPr>
                <w:rFonts w:ascii="Arial" w:hAnsi="Arial" w:cs="Arial"/>
                <w:color w:val="000000"/>
                <w:sz w:val="21"/>
                <w:szCs w:val="21"/>
              </w:rPr>
            </w:pPr>
          </w:p>
          <w:p w14:paraId="622F0E88" w14:textId="77777777" w:rsidR="001A62C4" w:rsidRDefault="001A62C4" w:rsidP="00DC1711">
            <w:pPr>
              <w:spacing w:after="0" w:line="240" w:lineRule="auto"/>
              <w:rPr>
                <w:rFonts w:ascii="Arial" w:hAnsi="Arial" w:cs="Arial"/>
                <w:i/>
                <w:iCs/>
                <w:sz w:val="21"/>
                <w:szCs w:val="21"/>
              </w:rPr>
            </w:pPr>
            <w:r>
              <w:rPr>
                <w:rFonts w:ascii="Arial" w:hAnsi="Arial"/>
                <w:i/>
                <w:iCs/>
                <w:sz w:val="21"/>
                <w:szCs w:val="21"/>
              </w:rPr>
              <w:t>Sélectionner une réponse.</w:t>
            </w:r>
          </w:p>
          <w:p w14:paraId="6CFB2A7F" w14:textId="2E829230" w:rsidR="004E032A" w:rsidRPr="004E032A" w:rsidRDefault="004E032A" w:rsidP="00DC1711">
            <w:pPr>
              <w:spacing w:after="0" w:line="240" w:lineRule="auto"/>
              <w:rPr>
                <w:rFonts w:ascii="Arial" w:hAnsi="Arial" w:cs="Arial"/>
                <w:i/>
                <w:iCs/>
                <w:sz w:val="21"/>
                <w:szCs w:val="21"/>
              </w:rPr>
            </w:pPr>
          </w:p>
        </w:tc>
        <w:tc>
          <w:tcPr>
            <w:tcW w:w="3523" w:type="dxa"/>
            <w:shd w:val="clear" w:color="auto" w:fill="FFFFFF"/>
          </w:tcPr>
          <w:p w14:paraId="17A33CCF" w14:textId="6C00B49E" w:rsidR="00E149C9" w:rsidRPr="009A4EFD" w:rsidRDefault="00E149C9" w:rsidP="00E149C9">
            <w:pPr>
              <w:tabs>
                <w:tab w:val="left" w:pos="2388"/>
              </w:tabs>
              <w:spacing w:after="0" w:line="360" w:lineRule="auto"/>
              <w:rPr>
                <w:rFonts w:ascii="Arial" w:hAnsi="Arial" w:cs="Arial"/>
                <w:color w:val="000000"/>
                <w:sz w:val="21"/>
                <w:szCs w:val="21"/>
              </w:rPr>
            </w:pPr>
            <w:r>
              <w:rPr>
                <w:rFonts w:ascii="Arial" w:hAnsi="Arial"/>
                <w:color w:val="000000"/>
                <w:sz w:val="21"/>
                <w:szCs w:val="21"/>
              </w:rPr>
              <w:t xml:space="preserve">0. Non </w:t>
            </w:r>
          </w:p>
          <w:p w14:paraId="6C6096F4" w14:textId="77777777" w:rsidR="00E149C9" w:rsidRPr="009A4EFD" w:rsidRDefault="00E149C9" w:rsidP="00E149C9">
            <w:pPr>
              <w:tabs>
                <w:tab w:val="left" w:pos="2388"/>
              </w:tabs>
              <w:spacing w:after="0" w:line="360" w:lineRule="auto"/>
              <w:rPr>
                <w:rFonts w:ascii="Arial" w:hAnsi="Arial" w:cs="Arial"/>
                <w:color w:val="000000"/>
                <w:sz w:val="21"/>
                <w:szCs w:val="21"/>
              </w:rPr>
            </w:pPr>
            <w:r>
              <w:rPr>
                <w:rFonts w:ascii="Arial" w:hAnsi="Arial"/>
                <w:color w:val="000000"/>
                <w:sz w:val="21"/>
                <w:szCs w:val="21"/>
              </w:rPr>
              <w:t>1. Oui</w:t>
            </w:r>
          </w:p>
          <w:p w14:paraId="7A9A4624" w14:textId="45A89779" w:rsidR="00E149C9" w:rsidRPr="009A4EFD" w:rsidRDefault="00E149C9" w:rsidP="00952D8F">
            <w:pPr>
              <w:tabs>
                <w:tab w:val="left" w:pos="2388"/>
              </w:tabs>
              <w:spacing w:after="0" w:line="240" w:lineRule="auto"/>
              <w:contextualSpacing/>
              <w:rPr>
                <w:rFonts w:ascii="Arial" w:hAnsi="Arial" w:cs="Arial"/>
                <w:color w:val="000000"/>
                <w:sz w:val="21"/>
                <w:szCs w:val="21"/>
              </w:rPr>
            </w:pPr>
            <w:r>
              <w:rPr>
                <w:rFonts w:ascii="Arial" w:hAnsi="Arial"/>
                <w:color w:val="000000"/>
                <w:sz w:val="21"/>
                <w:szCs w:val="21"/>
              </w:rPr>
              <w:t xml:space="preserve">999. Ne sais pas </w:t>
            </w:r>
          </w:p>
        </w:tc>
        <w:tc>
          <w:tcPr>
            <w:tcW w:w="1863" w:type="dxa"/>
            <w:shd w:val="clear" w:color="auto" w:fill="FFFFFF"/>
          </w:tcPr>
          <w:p w14:paraId="0B81C499" w14:textId="77777777" w:rsidR="00E149C9" w:rsidRPr="009A4EFD" w:rsidRDefault="00E149C9" w:rsidP="00DC1711">
            <w:pPr>
              <w:spacing w:after="0" w:line="240" w:lineRule="auto"/>
              <w:rPr>
                <w:rFonts w:ascii="Arial" w:hAnsi="Arial" w:cs="Arial"/>
                <w:i/>
                <w:iCs/>
                <w:color w:val="000000"/>
                <w:sz w:val="21"/>
                <w:szCs w:val="21"/>
              </w:rPr>
            </w:pPr>
          </w:p>
        </w:tc>
      </w:tr>
      <w:tr w:rsidR="001E2279" w:rsidRPr="009A4EFD" w14:paraId="69F8C5CD" w14:textId="77777777" w:rsidTr="00827F78">
        <w:trPr>
          <w:trHeight w:val="1124"/>
        </w:trPr>
        <w:tc>
          <w:tcPr>
            <w:tcW w:w="828" w:type="dxa"/>
            <w:shd w:val="clear" w:color="auto" w:fill="FFFFFF"/>
          </w:tcPr>
          <w:p w14:paraId="3A1F4CED" w14:textId="128BAFB0" w:rsidR="001E2279" w:rsidRDefault="00626205" w:rsidP="00DC1711">
            <w:pPr>
              <w:spacing w:after="0" w:line="240" w:lineRule="auto"/>
              <w:rPr>
                <w:rFonts w:ascii="Arial" w:hAnsi="Arial" w:cs="Arial"/>
                <w:sz w:val="21"/>
                <w:szCs w:val="21"/>
              </w:rPr>
            </w:pPr>
            <w:r>
              <w:rPr>
                <w:rFonts w:ascii="Arial" w:hAnsi="Arial"/>
                <w:sz w:val="21"/>
                <w:szCs w:val="21"/>
              </w:rPr>
              <w:t xml:space="preserve">IB3. </w:t>
            </w:r>
          </w:p>
        </w:tc>
        <w:tc>
          <w:tcPr>
            <w:tcW w:w="4554" w:type="dxa"/>
            <w:shd w:val="clear" w:color="auto" w:fill="FFFFFF"/>
          </w:tcPr>
          <w:p w14:paraId="357AF80F" w14:textId="1D4AE750" w:rsidR="00944B58" w:rsidRDefault="00742048" w:rsidP="00742048">
            <w:pPr>
              <w:spacing w:after="0" w:line="240" w:lineRule="auto"/>
              <w:rPr>
                <w:rFonts w:ascii="Arial" w:hAnsi="Arial" w:cs="Arial"/>
                <w:bCs/>
                <w:iCs/>
                <w:color w:val="000000"/>
                <w:sz w:val="21"/>
                <w:szCs w:val="21"/>
              </w:rPr>
            </w:pPr>
            <w:r>
              <w:rPr>
                <w:rFonts w:ascii="Arial" w:hAnsi="Arial"/>
                <w:color w:val="000000"/>
                <w:sz w:val="21"/>
                <w:szCs w:val="21"/>
              </w:rPr>
              <w:t xml:space="preserve">Votre poste communautaire dispose-t-il d'une </w:t>
            </w:r>
            <w:r>
              <w:rPr>
                <w:rFonts w:ascii="Arial" w:hAnsi="Arial"/>
                <w:bCs/>
                <w:iCs/>
                <w:color w:val="000000"/>
                <w:sz w:val="21"/>
                <w:szCs w:val="21"/>
              </w:rPr>
              <w:t xml:space="preserve">connexion internet fonctionnelle, que ce soit par le biais du </w:t>
            </w:r>
            <w:proofErr w:type="spellStart"/>
            <w:r>
              <w:rPr>
                <w:rFonts w:ascii="Arial" w:hAnsi="Arial"/>
                <w:bCs/>
                <w:iCs/>
                <w:color w:val="000000"/>
                <w:sz w:val="21"/>
                <w:szCs w:val="21"/>
              </w:rPr>
              <w:t>WiFi</w:t>
            </w:r>
            <w:proofErr w:type="spellEnd"/>
            <w:r>
              <w:rPr>
                <w:rFonts w:ascii="Arial" w:hAnsi="Arial"/>
                <w:bCs/>
                <w:iCs/>
                <w:color w:val="000000"/>
                <w:sz w:val="21"/>
                <w:szCs w:val="21"/>
              </w:rPr>
              <w:t xml:space="preserve"> ou de la couverture du réseau de téléphonie mobile ?</w:t>
            </w:r>
          </w:p>
          <w:p w14:paraId="7950F3AF" w14:textId="77777777" w:rsidR="00944B58" w:rsidRDefault="00944B58" w:rsidP="00742048">
            <w:pPr>
              <w:spacing w:after="0" w:line="240" w:lineRule="auto"/>
              <w:rPr>
                <w:rFonts w:ascii="Arial" w:hAnsi="Arial" w:cs="Arial"/>
                <w:bCs/>
                <w:iCs/>
                <w:color w:val="000000"/>
                <w:sz w:val="21"/>
                <w:szCs w:val="21"/>
              </w:rPr>
            </w:pPr>
          </w:p>
          <w:p w14:paraId="19A3DB4D" w14:textId="2D49517A" w:rsidR="00742048" w:rsidRPr="00D90476" w:rsidRDefault="00742048" w:rsidP="001E2279">
            <w:pPr>
              <w:spacing w:after="0" w:line="240" w:lineRule="auto"/>
              <w:rPr>
                <w:rFonts w:ascii="Arial" w:hAnsi="Arial" w:cs="Arial"/>
                <w:i/>
                <w:iCs/>
                <w:sz w:val="21"/>
                <w:szCs w:val="21"/>
              </w:rPr>
            </w:pPr>
            <w:r>
              <w:rPr>
                <w:rFonts w:ascii="Arial" w:hAnsi="Arial"/>
                <w:i/>
                <w:iCs/>
                <w:sz w:val="21"/>
                <w:szCs w:val="21"/>
              </w:rPr>
              <w:t>Sélectionner une réponse.</w:t>
            </w:r>
          </w:p>
          <w:p w14:paraId="5DD6FD15" w14:textId="77777777" w:rsidR="001E2279" w:rsidRPr="009A4EFD" w:rsidRDefault="001E2279" w:rsidP="001E2279">
            <w:pPr>
              <w:spacing w:after="0" w:line="240" w:lineRule="auto"/>
              <w:rPr>
                <w:rFonts w:ascii="Arial" w:hAnsi="Arial" w:cs="Arial"/>
                <w:color w:val="000000"/>
                <w:sz w:val="21"/>
                <w:szCs w:val="21"/>
              </w:rPr>
            </w:pPr>
          </w:p>
        </w:tc>
        <w:tc>
          <w:tcPr>
            <w:tcW w:w="3523" w:type="dxa"/>
            <w:shd w:val="clear" w:color="auto" w:fill="FFFFFF"/>
          </w:tcPr>
          <w:p w14:paraId="54AD1E19" w14:textId="090C401B" w:rsidR="001E2279" w:rsidRPr="009A4EFD" w:rsidRDefault="001E2279" w:rsidP="001E2279">
            <w:pPr>
              <w:tabs>
                <w:tab w:val="left" w:pos="2388"/>
              </w:tabs>
              <w:spacing w:after="0" w:line="360" w:lineRule="auto"/>
              <w:rPr>
                <w:rFonts w:ascii="Arial" w:hAnsi="Arial" w:cs="Arial"/>
                <w:color w:val="000000"/>
                <w:sz w:val="21"/>
                <w:szCs w:val="21"/>
              </w:rPr>
            </w:pPr>
            <w:r>
              <w:rPr>
                <w:rFonts w:ascii="Arial" w:hAnsi="Arial"/>
                <w:color w:val="000000"/>
                <w:sz w:val="21"/>
                <w:szCs w:val="21"/>
              </w:rPr>
              <w:t xml:space="preserve">0. Non </w:t>
            </w:r>
            <w:r>
              <w:rPr>
                <w:rFonts w:ascii="Arial" w:hAnsi="Arial"/>
                <w:bCs/>
                <w:color w:val="000000"/>
                <w:sz w:val="21"/>
                <w:szCs w:val="21"/>
              </w:rPr>
              <w:sym w:font="Wingdings" w:char="F0E0"/>
            </w:r>
            <w:r>
              <w:rPr>
                <w:rFonts w:ascii="Arial" w:hAnsi="Arial"/>
                <w:bCs/>
                <w:color w:val="000000"/>
                <w:sz w:val="21"/>
                <w:szCs w:val="21"/>
              </w:rPr>
              <w:t xml:space="preserve"> </w:t>
            </w:r>
            <w:r>
              <w:rPr>
                <w:rFonts w:ascii="Arial" w:hAnsi="Arial"/>
                <w:b/>
                <w:i/>
                <w:iCs/>
                <w:color w:val="000000"/>
                <w:sz w:val="21"/>
                <w:szCs w:val="21"/>
              </w:rPr>
              <w:t>Passer à</w:t>
            </w:r>
            <w:r>
              <w:rPr>
                <w:rFonts w:ascii="Arial" w:hAnsi="Arial"/>
                <w:bCs/>
                <w:i/>
                <w:iCs/>
                <w:color w:val="000000"/>
                <w:sz w:val="21"/>
                <w:szCs w:val="21"/>
              </w:rPr>
              <w:t xml:space="preserve"> </w:t>
            </w:r>
            <w:r>
              <w:rPr>
                <w:rFonts w:ascii="Arial" w:hAnsi="Arial"/>
                <w:b/>
                <w:i/>
                <w:iCs/>
                <w:color w:val="000000"/>
                <w:sz w:val="21"/>
                <w:szCs w:val="21"/>
              </w:rPr>
              <w:t>IB5</w:t>
            </w:r>
          </w:p>
          <w:p w14:paraId="10687B41" w14:textId="77777777" w:rsidR="001E2279" w:rsidRPr="009A4EFD" w:rsidRDefault="001E2279" w:rsidP="001E2279">
            <w:pPr>
              <w:tabs>
                <w:tab w:val="left" w:pos="2388"/>
              </w:tabs>
              <w:spacing w:after="0" w:line="360" w:lineRule="auto"/>
              <w:rPr>
                <w:rFonts w:ascii="Arial" w:hAnsi="Arial" w:cs="Arial"/>
                <w:color w:val="000000"/>
                <w:sz w:val="21"/>
                <w:szCs w:val="21"/>
              </w:rPr>
            </w:pPr>
            <w:r>
              <w:rPr>
                <w:rFonts w:ascii="Arial" w:hAnsi="Arial"/>
                <w:color w:val="000000"/>
                <w:sz w:val="21"/>
                <w:szCs w:val="21"/>
              </w:rPr>
              <w:t>1. Oui</w:t>
            </w:r>
          </w:p>
          <w:p w14:paraId="1BB7F86E" w14:textId="31FF60C5" w:rsidR="001E2279" w:rsidRPr="009A4EFD" w:rsidRDefault="001E2279" w:rsidP="00D90476">
            <w:pPr>
              <w:tabs>
                <w:tab w:val="left" w:pos="2388"/>
              </w:tabs>
              <w:spacing w:after="0" w:line="240" w:lineRule="auto"/>
              <w:contextualSpacing/>
              <w:rPr>
                <w:rFonts w:ascii="Arial" w:hAnsi="Arial" w:cs="Arial"/>
                <w:color w:val="000000"/>
                <w:sz w:val="21"/>
                <w:szCs w:val="21"/>
              </w:rPr>
            </w:pPr>
            <w:r>
              <w:rPr>
                <w:rFonts w:ascii="Arial" w:hAnsi="Arial"/>
                <w:color w:val="000000"/>
                <w:sz w:val="21"/>
                <w:szCs w:val="21"/>
              </w:rPr>
              <w:t xml:space="preserve">999. Ne sais pas </w:t>
            </w:r>
          </w:p>
        </w:tc>
        <w:tc>
          <w:tcPr>
            <w:tcW w:w="1863" w:type="dxa"/>
            <w:shd w:val="clear" w:color="auto" w:fill="FFFFFF"/>
          </w:tcPr>
          <w:p w14:paraId="7BC259B7" w14:textId="77777777" w:rsidR="001E2279" w:rsidRPr="009A4EFD" w:rsidRDefault="001E2279" w:rsidP="00DC1711">
            <w:pPr>
              <w:spacing w:after="0" w:line="240" w:lineRule="auto"/>
              <w:rPr>
                <w:rFonts w:ascii="Arial" w:hAnsi="Arial" w:cs="Arial"/>
                <w:i/>
                <w:iCs/>
                <w:color w:val="000000"/>
                <w:sz w:val="21"/>
                <w:szCs w:val="21"/>
              </w:rPr>
            </w:pPr>
          </w:p>
        </w:tc>
      </w:tr>
      <w:tr w:rsidR="00944B58" w:rsidRPr="009A4EFD" w14:paraId="0772C6A7" w14:textId="77777777" w:rsidTr="00827F78">
        <w:trPr>
          <w:trHeight w:val="1124"/>
        </w:trPr>
        <w:tc>
          <w:tcPr>
            <w:tcW w:w="828" w:type="dxa"/>
            <w:shd w:val="clear" w:color="auto" w:fill="FFFFFF"/>
          </w:tcPr>
          <w:p w14:paraId="67876CE9" w14:textId="0B4E139A" w:rsidR="00944B58" w:rsidRDefault="00944B58" w:rsidP="00DC1711">
            <w:pPr>
              <w:spacing w:after="0" w:line="240" w:lineRule="auto"/>
              <w:rPr>
                <w:rFonts w:ascii="Arial" w:hAnsi="Arial" w:cs="Arial"/>
                <w:sz w:val="21"/>
                <w:szCs w:val="21"/>
              </w:rPr>
            </w:pPr>
            <w:r>
              <w:rPr>
                <w:rFonts w:ascii="Arial" w:hAnsi="Arial"/>
                <w:sz w:val="21"/>
                <w:szCs w:val="21"/>
              </w:rPr>
              <w:t>IB4.</w:t>
            </w:r>
          </w:p>
        </w:tc>
        <w:tc>
          <w:tcPr>
            <w:tcW w:w="4554" w:type="dxa"/>
            <w:shd w:val="clear" w:color="auto" w:fill="FFFFFF"/>
          </w:tcPr>
          <w:p w14:paraId="2E4F6DEB" w14:textId="356262C4" w:rsidR="001861FD" w:rsidRDefault="009D62AB" w:rsidP="001861FD">
            <w:pPr>
              <w:spacing w:after="0" w:line="240" w:lineRule="auto"/>
              <w:rPr>
                <w:rFonts w:ascii="Arial" w:hAnsi="Arial" w:cs="Arial"/>
                <w:bCs/>
                <w:iCs/>
                <w:color w:val="000000"/>
                <w:sz w:val="21"/>
                <w:szCs w:val="21"/>
              </w:rPr>
            </w:pPr>
            <w:r>
              <w:rPr>
                <w:rFonts w:ascii="Arial" w:hAnsi="Arial"/>
                <w:bCs/>
                <w:iCs/>
                <w:color w:val="000000"/>
                <w:sz w:val="21"/>
                <w:szCs w:val="21"/>
              </w:rPr>
              <w:t>Pendant combien de temps environ le service Internet est-il réellement disponible (pendant les heures de travail) ?</w:t>
            </w:r>
          </w:p>
          <w:p w14:paraId="1A73C5DB" w14:textId="6DA69F2D" w:rsidR="00C2605F" w:rsidRDefault="00C2605F" w:rsidP="001861FD">
            <w:pPr>
              <w:spacing w:after="0" w:line="240" w:lineRule="auto"/>
              <w:rPr>
                <w:rFonts w:ascii="Arial" w:hAnsi="Arial" w:cs="Arial"/>
                <w:bCs/>
                <w:iCs/>
                <w:color w:val="000000"/>
                <w:sz w:val="21"/>
                <w:szCs w:val="21"/>
              </w:rPr>
            </w:pPr>
          </w:p>
          <w:p w14:paraId="778F4494" w14:textId="77777777" w:rsidR="00C2605F" w:rsidRPr="004F4A8B" w:rsidRDefault="00C2605F" w:rsidP="00C2605F">
            <w:pPr>
              <w:spacing w:after="0" w:line="240" w:lineRule="auto"/>
              <w:rPr>
                <w:rFonts w:ascii="Arial" w:hAnsi="Arial" w:cs="Arial"/>
                <w:i/>
                <w:iCs/>
                <w:sz w:val="21"/>
                <w:szCs w:val="21"/>
              </w:rPr>
            </w:pPr>
            <w:r>
              <w:rPr>
                <w:rFonts w:ascii="Arial" w:hAnsi="Arial"/>
                <w:i/>
                <w:iCs/>
                <w:sz w:val="21"/>
                <w:szCs w:val="21"/>
              </w:rPr>
              <w:t>Sélectionner une réponse.</w:t>
            </w:r>
          </w:p>
          <w:p w14:paraId="2C356A79" w14:textId="77777777" w:rsidR="00C2605F" w:rsidRDefault="00C2605F" w:rsidP="001861FD">
            <w:pPr>
              <w:spacing w:after="0" w:line="240" w:lineRule="auto"/>
              <w:rPr>
                <w:rFonts w:ascii="Arial" w:hAnsi="Arial" w:cs="Arial"/>
                <w:bCs/>
                <w:iCs/>
                <w:color w:val="000000"/>
                <w:sz w:val="21"/>
                <w:szCs w:val="21"/>
              </w:rPr>
            </w:pPr>
          </w:p>
          <w:p w14:paraId="516A0F78" w14:textId="77777777" w:rsidR="00944B58" w:rsidRPr="009A4EFD" w:rsidRDefault="00944B58" w:rsidP="00742048">
            <w:pPr>
              <w:spacing w:after="0" w:line="240" w:lineRule="auto"/>
              <w:rPr>
                <w:rFonts w:ascii="Arial" w:hAnsi="Arial" w:cs="Arial"/>
                <w:color w:val="000000"/>
                <w:sz w:val="21"/>
                <w:szCs w:val="21"/>
              </w:rPr>
            </w:pPr>
          </w:p>
        </w:tc>
        <w:tc>
          <w:tcPr>
            <w:tcW w:w="3523" w:type="dxa"/>
            <w:shd w:val="clear" w:color="auto" w:fill="FFFFFF"/>
          </w:tcPr>
          <w:p w14:paraId="580D2D76" w14:textId="2639E7C3" w:rsidR="00276B96" w:rsidRDefault="00C2605F" w:rsidP="00276B96">
            <w:pPr>
              <w:numPr>
                <w:ilvl w:val="0"/>
                <w:numId w:val="49"/>
              </w:numPr>
              <w:spacing w:after="0" w:line="240" w:lineRule="auto"/>
              <w:rPr>
                <w:rFonts w:ascii="Arial" w:hAnsi="Arial" w:cs="Arial"/>
                <w:color w:val="000000"/>
                <w:sz w:val="21"/>
                <w:szCs w:val="21"/>
              </w:rPr>
            </w:pPr>
            <w:r>
              <w:rPr>
                <w:rFonts w:ascii="Arial" w:hAnsi="Arial"/>
                <w:color w:val="000000"/>
                <w:sz w:val="21"/>
                <w:szCs w:val="21"/>
              </w:rPr>
              <w:t>Internet disponible 0 % du temps</w:t>
            </w:r>
          </w:p>
          <w:p w14:paraId="0C95DCD7" w14:textId="77777777" w:rsidR="00276B96" w:rsidRDefault="00276B96" w:rsidP="00276B96">
            <w:pPr>
              <w:numPr>
                <w:ilvl w:val="0"/>
                <w:numId w:val="49"/>
              </w:numPr>
              <w:spacing w:after="0" w:line="240" w:lineRule="auto"/>
              <w:rPr>
                <w:rFonts w:ascii="Arial" w:hAnsi="Arial" w:cs="Arial"/>
                <w:color w:val="000000"/>
                <w:sz w:val="21"/>
                <w:szCs w:val="21"/>
              </w:rPr>
            </w:pPr>
            <w:r>
              <w:rPr>
                <w:rFonts w:ascii="Arial" w:hAnsi="Arial"/>
                <w:color w:val="000000"/>
                <w:sz w:val="21"/>
                <w:szCs w:val="21"/>
              </w:rPr>
              <w:t>Internet disponible moins de 25 % du temps</w:t>
            </w:r>
          </w:p>
          <w:p w14:paraId="6C45D6D4" w14:textId="7195880E" w:rsidR="00276B96" w:rsidRDefault="00276B96" w:rsidP="00276B96">
            <w:pPr>
              <w:numPr>
                <w:ilvl w:val="0"/>
                <w:numId w:val="49"/>
              </w:numPr>
              <w:spacing w:after="0" w:line="240" w:lineRule="auto"/>
              <w:rPr>
                <w:rFonts w:ascii="Arial" w:hAnsi="Arial" w:cs="Arial"/>
                <w:color w:val="000000"/>
                <w:sz w:val="21"/>
                <w:szCs w:val="21"/>
              </w:rPr>
            </w:pPr>
            <w:r>
              <w:rPr>
                <w:rFonts w:ascii="Arial" w:hAnsi="Arial"/>
                <w:color w:val="000000"/>
                <w:sz w:val="21"/>
                <w:szCs w:val="21"/>
              </w:rPr>
              <w:t>Internet disponible entre 25 % et 50 % du temps</w:t>
            </w:r>
          </w:p>
          <w:p w14:paraId="51F3D729" w14:textId="77777777" w:rsidR="00C2605F" w:rsidRDefault="00276B96" w:rsidP="00C2605F">
            <w:pPr>
              <w:numPr>
                <w:ilvl w:val="0"/>
                <w:numId w:val="49"/>
              </w:numPr>
              <w:spacing w:after="0" w:line="240" w:lineRule="auto"/>
              <w:rPr>
                <w:rFonts w:ascii="Arial" w:hAnsi="Arial" w:cs="Arial"/>
                <w:color w:val="000000"/>
                <w:sz w:val="21"/>
                <w:szCs w:val="21"/>
              </w:rPr>
            </w:pPr>
            <w:r>
              <w:rPr>
                <w:rFonts w:ascii="Arial" w:hAnsi="Arial"/>
                <w:color w:val="000000"/>
                <w:sz w:val="21"/>
                <w:szCs w:val="21"/>
              </w:rPr>
              <w:t>Internet disponible plus de 50 % du temps (mais moins de 90 % du temps)</w:t>
            </w:r>
          </w:p>
          <w:p w14:paraId="39723B03" w14:textId="77777777" w:rsidR="00944B58" w:rsidRDefault="00276B96" w:rsidP="00C2605F">
            <w:pPr>
              <w:numPr>
                <w:ilvl w:val="0"/>
                <w:numId w:val="49"/>
              </w:numPr>
              <w:spacing w:after="0" w:line="240" w:lineRule="auto"/>
              <w:rPr>
                <w:rFonts w:ascii="Arial" w:hAnsi="Arial" w:cs="Arial"/>
                <w:color w:val="000000"/>
                <w:sz w:val="21"/>
                <w:szCs w:val="21"/>
              </w:rPr>
            </w:pPr>
            <w:r>
              <w:rPr>
                <w:rFonts w:ascii="Arial" w:hAnsi="Arial"/>
                <w:color w:val="000000"/>
                <w:sz w:val="21"/>
                <w:szCs w:val="21"/>
              </w:rPr>
              <w:t>Internet disponible plus de 90 % du temps</w:t>
            </w:r>
          </w:p>
          <w:p w14:paraId="4FE9244A" w14:textId="77777777" w:rsidR="00C2605F" w:rsidRDefault="00C2605F" w:rsidP="00C2605F">
            <w:pPr>
              <w:spacing w:after="0" w:line="240" w:lineRule="auto"/>
              <w:rPr>
                <w:rFonts w:ascii="Arial" w:hAnsi="Arial" w:cs="Arial"/>
                <w:color w:val="000000"/>
                <w:sz w:val="21"/>
                <w:szCs w:val="21"/>
              </w:rPr>
            </w:pPr>
          </w:p>
          <w:p w14:paraId="2390D9D9" w14:textId="77777777" w:rsidR="00C2605F" w:rsidRDefault="00C2605F" w:rsidP="00D90476">
            <w:pPr>
              <w:spacing w:after="0" w:line="240" w:lineRule="auto"/>
              <w:rPr>
                <w:rFonts w:ascii="Arial" w:hAnsi="Arial" w:cs="Arial"/>
                <w:color w:val="000000"/>
                <w:sz w:val="21"/>
                <w:szCs w:val="21"/>
              </w:rPr>
            </w:pPr>
            <w:r>
              <w:rPr>
                <w:rFonts w:ascii="Arial" w:hAnsi="Arial"/>
                <w:color w:val="000000"/>
                <w:sz w:val="21"/>
                <w:szCs w:val="21"/>
              </w:rPr>
              <w:t>999. Ne sais pas</w:t>
            </w:r>
          </w:p>
          <w:p w14:paraId="6CE04CDA" w14:textId="073F5447" w:rsidR="001D2D68" w:rsidRPr="00C2605F" w:rsidRDefault="001D2D68" w:rsidP="00D90476">
            <w:pPr>
              <w:spacing w:after="0" w:line="240" w:lineRule="auto"/>
              <w:rPr>
                <w:rFonts w:ascii="Arial" w:hAnsi="Arial" w:cs="Arial"/>
                <w:color w:val="000000"/>
                <w:sz w:val="21"/>
                <w:szCs w:val="21"/>
              </w:rPr>
            </w:pPr>
          </w:p>
        </w:tc>
        <w:tc>
          <w:tcPr>
            <w:tcW w:w="1863" w:type="dxa"/>
            <w:shd w:val="clear" w:color="auto" w:fill="FFFFFF"/>
          </w:tcPr>
          <w:p w14:paraId="73F1345D" w14:textId="77777777" w:rsidR="00944B58" w:rsidRPr="009A4EFD" w:rsidRDefault="00944B58" w:rsidP="00DC1711">
            <w:pPr>
              <w:spacing w:after="0" w:line="240" w:lineRule="auto"/>
              <w:rPr>
                <w:rFonts w:ascii="Arial" w:hAnsi="Arial" w:cs="Arial"/>
                <w:i/>
                <w:iCs/>
                <w:color w:val="000000"/>
                <w:sz w:val="21"/>
                <w:szCs w:val="21"/>
              </w:rPr>
            </w:pPr>
          </w:p>
        </w:tc>
      </w:tr>
      <w:tr w:rsidR="00B43DF2" w:rsidRPr="009A4EFD" w14:paraId="2C6FB8E7" w14:textId="77777777" w:rsidTr="00827F78">
        <w:trPr>
          <w:trHeight w:val="1124"/>
        </w:trPr>
        <w:tc>
          <w:tcPr>
            <w:tcW w:w="828" w:type="dxa"/>
            <w:shd w:val="clear" w:color="auto" w:fill="FFFFFF"/>
          </w:tcPr>
          <w:p w14:paraId="0039C384" w14:textId="2FC68167" w:rsidR="00B43DF2" w:rsidRPr="009A4EFD" w:rsidRDefault="00626205" w:rsidP="00DC1711">
            <w:pPr>
              <w:spacing w:after="0" w:line="240" w:lineRule="auto"/>
              <w:rPr>
                <w:rFonts w:ascii="Arial" w:hAnsi="Arial" w:cs="Arial"/>
                <w:sz w:val="21"/>
                <w:szCs w:val="21"/>
              </w:rPr>
            </w:pPr>
            <w:r>
              <w:rPr>
                <w:rFonts w:ascii="Arial" w:hAnsi="Arial"/>
                <w:sz w:val="21"/>
                <w:szCs w:val="21"/>
              </w:rPr>
              <w:t>IB5.</w:t>
            </w:r>
          </w:p>
        </w:tc>
        <w:tc>
          <w:tcPr>
            <w:tcW w:w="4554" w:type="dxa"/>
            <w:shd w:val="clear" w:color="auto" w:fill="FFFFFF"/>
          </w:tcPr>
          <w:p w14:paraId="6F0197D0" w14:textId="77777777" w:rsidR="00B43DF2" w:rsidRDefault="00B43DF2" w:rsidP="00DC1711">
            <w:pPr>
              <w:spacing w:after="0" w:line="240" w:lineRule="auto"/>
              <w:rPr>
                <w:rFonts w:ascii="Arial" w:hAnsi="Arial" w:cs="Arial"/>
                <w:color w:val="000000"/>
                <w:sz w:val="21"/>
                <w:szCs w:val="21"/>
              </w:rPr>
            </w:pPr>
            <w:r>
              <w:rPr>
                <w:rFonts w:ascii="Arial" w:hAnsi="Arial"/>
                <w:color w:val="000000"/>
                <w:sz w:val="21"/>
                <w:szCs w:val="21"/>
              </w:rPr>
              <w:t>Votre poste communautaire dispose-t-il d'une carte actuelle de tous les ménages de votre village ou de votre zone couverte ?</w:t>
            </w:r>
          </w:p>
          <w:p w14:paraId="02336E57" w14:textId="77777777" w:rsidR="001D2D68" w:rsidRDefault="001D2D68" w:rsidP="00DC1711">
            <w:pPr>
              <w:spacing w:after="0" w:line="240" w:lineRule="auto"/>
              <w:rPr>
                <w:rFonts w:ascii="Arial" w:hAnsi="Arial" w:cs="Arial"/>
                <w:color w:val="000000"/>
                <w:sz w:val="21"/>
                <w:szCs w:val="21"/>
              </w:rPr>
            </w:pPr>
          </w:p>
          <w:p w14:paraId="0A1CC2E5" w14:textId="77777777" w:rsidR="001D2D68" w:rsidRPr="00D90476" w:rsidRDefault="001D2D68" w:rsidP="001D2D68">
            <w:pPr>
              <w:spacing w:after="0" w:line="240" w:lineRule="auto"/>
              <w:rPr>
                <w:rFonts w:ascii="Arial" w:hAnsi="Arial" w:cs="Arial"/>
                <w:i/>
                <w:iCs/>
                <w:sz w:val="21"/>
                <w:szCs w:val="21"/>
              </w:rPr>
            </w:pPr>
            <w:r>
              <w:rPr>
                <w:rFonts w:ascii="Arial" w:hAnsi="Arial"/>
                <w:i/>
                <w:iCs/>
                <w:sz w:val="21"/>
                <w:szCs w:val="21"/>
              </w:rPr>
              <w:t>Sélectionner une réponse.</w:t>
            </w:r>
          </w:p>
          <w:p w14:paraId="430E5101" w14:textId="2B29EB45" w:rsidR="001D2D68" w:rsidRPr="009A4EFD" w:rsidRDefault="001D2D68" w:rsidP="00DC1711">
            <w:pPr>
              <w:spacing w:after="0" w:line="240" w:lineRule="auto"/>
              <w:rPr>
                <w:rFonts w:ascii="Arial" w:hAnsi="Arial" w:cs="Arial"/>
                <w:color w:val="000000"/>
                <w:sz w:val="21"/>
                <w:szCs w:val="21"/>
              </w:rPr>
            </w:pPr>
          </w:p>
        </w:tc>
        <w:tc>
          <w:tcPr>
            <w:tcW w:w="3523" w:type="dxa"/>
            <w:shd w:val="clear" w:color="auto" w:fill="FFFFFF"/>
          </w:tcPr>
          <w:p w14:paraId="17467A18" w14:textId="77777777" w:rsidR="00B43DF2" w:rsidRPr="009A4EFD" w:rsidRDefault="00B43DF2" w:rsidP="00DC1711">
            <w:pPr>
              <w:tabs>
                <w:tab w:val="left" w:pos="2388"/>
              </w:tabs>
              <w:spacing w:after="0" w:line="360" w:lineRule="auto"/>
              <w:rPr>
                <w:rFonts w:ascii="Arial" w:hAnsi="Arial" w:cs="Arial"/>
                <w:color w:val="000000"/>
                <w:sz w:val="21"/>
                <w:szCs w:val="21"/>
              </w:rPr>
            </w:pPr>
            <w:r>
              <w:rPr>
                <w:rFonts w:ascii="Arial" w:hAnsi="Arial"/>
                <w:color w:val="000000"/>
                <w:sz w:val="21"/>
                <w:szCs w:val="21"/>
              </w:rPr>
              <w:t xml:space="preserve">0. Non </w:t>
            </w:r>
          </w:p>
          <w:p w14:paraId="05C6ADB5" w14:textId="77777777" w:rsidR="00B43DF2" w:rsidRPr="009A4EFD" w:rsidRDefault="00B43DF2" w:rsidP="00DC1711">
            <w:pPr>
              <w:tabs>
                <w:tab w:val="left" w:pos="2388"/>
              </w:tabs>
              <w:spacing w:after="0" w:line="360" w:lineRule="auto"/>
              <w:rPr>
                <w:rFonts w:ascii="Arial" w:hAnsi="Arial" w:cs="Arial"/>
                <w:color w:val="000000"/>
                <w:sz w:val="21"/>
                <w:szCs w:val="21"/>
              </w:rPr>
            </w:pPr>
            <w:r>
              <w:rPr>
                <w:rFonts w:ascii="Arial" w:hAnsi="Arial"/>
                <w:color w:val="000000"/>
                <w:sz w:val="21"/>
                <w:szCs w:val="21"/>
              </w:rPr>
              <w:t>1. Oui</w:t>
            </w:r>
          </w:p>
          <w:p w14:paraId="3202BB11" w14:textId="77777777" w:rsidR="00B43DF2" w:rsidRPr="009A4EFD" w:rsidRDefault="00B43DF2" w:rsidP="00DC1711">
            <w:pPr>
              <w:tabs>
                <w:tab w:val="left" w:pos="2388"/>
              </w:tabs>
              <w:spacing w:after="0" w:line="240" w:lineRule="auto"/>
              <w:contextualSpacing/>
              <w:rPr>
                <w:rFonts w:ascii="Arial" w:hAnsi="Arial" w:cs="Arial"/>
                <w:color w:val="000000"/>
                <w:sz w:val="21"/>
                <w:szCs w:val="21"/>
              </w:rPr>
            </w:pPr>
            <w:r>
              <w:rPr>
                <w:rFonts w:ascii="Arial" w:hAnsi="Arial"/>
                <w:color w:val="000000"/>
                <w:sz w:val="21"/>
                <w:szCs w:val="21"/>
              </w:rPr>
              <w:t xml:space="preserve">999. Ne sais pas </w:t>
            </w:r>
          </w:p>
          <w:p w14:paraId="2DCF4B80" w14:textId="77777777" w:rsidR="00B43DF2" w:rsidRPr="006D5ACA" w:rsidRDefault="00B43DF2" w:rsidP="00DC1711">
            <w:pPr>
              <w:spacing w:after="0" w:line="240" w:lineRule="auto"/>
              <w:rPr>
                <w:rFonts w:ascii="Arial" w:hAnsi="Arial" w:cs="Arial"/>
                <w:sz w:val="21"/>
                <w:szCs w:val="21"/>
              </w:rPr>
            </w:pPr>
          </w:p>
        </w:tc>
        <w:tc>
          <w:tcPr>
            <w:tcW w:w="1863" w:type="dxa"/>
            <w:shd w:val="clear" w:color="auto" w:fill="FFFFFF"/>
          </w:tcPr>
          <w:p w14:paraId="04903C8E" w14:textId="77777777" w:rsidR="00B43DF2" w:rsidRPr="009A4EFD" w:rsidRDefault="00B43DF2" w:rsidP="00DC1711">
            <w:pPr>
              <w:spacing w:after="0" w:line="240" w:lineRule="auto"/>
              <w:rPr>
                <w:rFonts w:ascii="Arial" w:hAnsi="Arial" w:cs="Arial"/>
                <w:i/>
                <w:iCs/>
                <w:color w:val="000000"/>
                <w:sz w:val="21"/>
                <w:szCs w:val="21"/>
              </w:rPr>
            </w:pPr>
          </w:p>
        </w:tc>
      </w:tr>
    </w:tbl>
    <w:p w14:paraId="55153AED" w14:textId="48A75CCA" w:rsidR="00B43DF2" w:rsidRDefault="00B43DF2" w:rsidP="00B43DF2">
      <w:pPr>
        <w:pStyle w:val="ArialHeading1"/>
        <w:rPr>
          <w:rFonts w:eastAsia="Calibri" w:cs="Arial"/>
          <w:color w:val="auto"/>
        </w:rPr>
      </w:pPr>
    </w:p>
    <w:p w14:paraId="579F8EAB" w14:textId="1F31156F" w:rsidR="00B15497" w:rsidRDefault="00B15497" w:rsidP="00B43DF2">
      <w:pPr>
        <w:pStyle w:val="ArialHeading1"/>
        <w:rPr>
          <w:rFonts w:eastAsia="Calibri" w:cs="Arial"/>
          <w:color w:val="auto"/>
        </w:rPr>
      </w:pPr>
    </w:p>
    <w:p w14:paraId="390FF899" w14:textId="34C0E50B" w:rsidR="00B15497" w:rsidRDefault="00B15497" w:rsidP="00B43DF2">
      <w:pPr>
        <w:pStyle w:val="ArialHeading1"/>
        <w:rPr>
          <w:rFonts w:eastAsia="Calibri" w:cs="Arial"/>
          <w:color w:val="auto"/>
        </w:rPr>
      </w:pPr>
    </w:p>
    <w:p w14:paraId="671F9A34" w14:textId="77777777" w:rsidR="00B15497" w:rsidRPr="00827F78" w:rsidRDefault="00B15497" w:rsidP="00B43DF2">
      <w:pPr>
        <w:pStyle w:val="ArialHeading1"/>
        <w:rPr>
          <w:rFonts w:eastAsia="Calibri" w:cs="Arial"/>
          <w:color w:val="auto"/>
        </w:rPr>
      </w:pPr>
    </w:p>
    <w:p w14:paraId="55DD16C2" w14:textId="692C6914" w:rsidR="00986CBC" w:rsidRPr="004F3026" w:rsidRDefault="00B43DF2" w:rsidP="00986CBC">
      <w:pPr>
        <w:pStyle w:val="ArialHeading1"/>
        <w:rPr>
          <w:rFonts w:cs="Arial"/>
          <w:color w:val="F26D04"/>
        </w:rPr>
      </w:pPr>
      <w:r>
        <w:rPr>
          <w:color w:val="F26D04"/>
        </w:rPr>
        <w:lastRenderedPageBreak/>
        <w:t>Accès aux soins (AS)</w:t>
      </w:r>
    </w:p>
    <w:tbl>
      <w:tblPr>
        <w:tblW w:w="109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4469"/>
        <w:gridCol w:w="3827"/>
        <w:gridCol w:w="1764"/>
      </w:tblGrid>
      <w:tr w:rsidR="00C43822" w:rsidRPr="00D04409" w14:paraId="35F4EC49" w14:textId="77777777" w:rsidTr="002B4E65">
        <w:trPr>
          <w:trHeight w:val="125"/>
        </w:trPr>
        <w:tc>
          <w:tcPr>
            <w:tcW w:w="918" w:type="dxa"/>
            <w:shd w:val="clear" w:color="auto" w:fill="18A3AC"/>
          </w:tcPr>
          <w:p w14:paraId="1DBEE17A" w14:textId="77777777" w:rsidR="00C43822" w:rsidRPr="00D04409" w:rsidRDefault="00C43822" w:rsidP="008803EE">
            <w:pPr>
              <w:spacing w:after="0" w:line="240" w:lineRule="auto"/>
              <w:rPr>
                <w:rFonts w:ascii="Arial" w:hAnsi="Arial" w:cs="Arial"/>
                <w:b/>
                <w:color w:val="FFFFFF"/>
                <w:sz w:val="21"/>
                <w:szCs w:val="21"/>
              </w:rPr>
            </w:pPr>
            <w:r>
              <w:rPr>
                <w:rFonts w:ascii="Arial" w:hAnsi="Arial"/>
                <w:b/>
                <w:color w:val="FFFFFF"/>
                <w:sz w:val="21"/>
                <w:szCs w:val="21"/>
              </w:rPr>
              <w:t>N°</w:t>
            </w:r>
          </w:p>
        </w:tc>
        <w:tc>
          <w:tcPr>
            <w:tcW w:w="4469" w:type="dxa"/>
            <w:shd w:val="clear" w:color="auto" w:fill="18A3AC"/>
          </w:tcPr>
          <w:p w14:paraId="3EDCC65C" w14:textId="77777777" w:rsidR="00C43822" w:rsidRPr="00D04409" w:rsidRDefault="00C43822" w:rsidP="008803EE">
            <w:pPr>
              <w:spacing w:after="0" w:line="240" w:lineRule="auto"/>
              <w:rPr>
                <w:rFonts w:ascii="Arial" w:hAnsi="Arial" w:cs="Arial"/>
                <w:b/>
                <w:color w:val="FFFFFF"/>
                <w:sz w:val="21"/>
                <w:szCs w:val="21"/>
              </w:rPr>
            </w:pPr>
            <w:r>
              <w:rPr>
                <w:rFonts w:ascii="Arial" w:hAnsi="Arial"/>
                <w:b/>
                <w:color w:val="FFFFFF"/>
                <w:sz w:val="21"/>
                <w:szCs w:val="21"/>
              </w:rPr>
              <w:t>Questions</w:t>
            </w:r>
          </w:p>
        </w:tc>
        <w:tc>
          <w:tcPr>
            <w:tcW w:w="3827" w:type="dxa"/>
            <w:shd w:val="clear" w:color="auto" w:fill="18A3AC"/>
          </w:tcPr>
          <w:p w14:paraId="36B28460" w14:textId="77777777" w:rsidR="00C43822" w:rsidRPr="00D04409" w:rsidRDefault="00C43822" w:rsidP="008803EE">
            <w:pPr>
              <w:spacing w:after="0" w:line="240" w:lineRule="auto"/>
              <w:rPr>
                <w:rFonts w:ascii="Arial" w:hAnsi="Arial" w:cs="Arial"/>
                <w:b/>
                <w:color w:val="FFFFFF"/>
                <w:sz w:val="21"/>
                <w:szCs w:val="21"/>
              </w:rPr>
            </w:pPr>
            <w:r>
              <w:rPr>
                <w:rFonts w:ascii="Arial" w:hAnsi="Arial"/>
                <w:b/>
                <w:color w:val="FFFFFF"/>
                <w:sz w:val="21"/>
                <w:szCs w:val="21"/>
              </w:rPr>
              <w:t xml:space="preserve">Réponse </w:t>
            </w:r>
          </w:p>
        </w:tc>
        <w:tc>
          <w:tcPr>
            <w:tcW w:w="1764" w:type="dxa"/>
            <w:shd w:val="clear" w:color="auto" w:fill="18A3AC"/>
          </w:tcPr>
          <w:p w14:paraId="798D1F41" w14:textId="77777777" w:rsidR="00C43822" w:rsidRPr="00D04409" w:rsidRDefault="00C43822" w:rsidP="008803EE">
            <w:pPr>
              <w:spacing w:after="0" w:line="240" w:lineRule="auto"/>
              <w:rPr>
                <w:rFonts w:ascii="Arial" w:hAnsi="Arial" w:cs="Arial"/>
                <w:b/>
                <w:color w:val="FFFFFF"/>
                <w:sz w:val="21"/>
                <w:szCs w:val="21"/>
              </w:rPr>
            </w:pPr>
            <w:r>
              <w:rPr>
                <w:rFonts w:ascii="Arial" w:hAnsi="Arial"/>
                <w:b/>
                <w:color w:val="FFFFFF"/>
                <w:sz w:val="21"/>
                <w:szCs w:val="21"/>
              </w:rPr>
              <w:t>Commentaires</w:t>
            </w:r>
          </w:p>
        </w:tc>
      </w:tr>
      <w:tr w:rsidR="00C43822" w:rsidRPr="00D04409" w14:paraId="444634A2" w14:textId="77777777" w:rsidTr="002B4E65">
        <w:trPr>
          <w:trHeight w:val="543"/>
        </w:trPr>
        <w:tc>
          <w:tcPr>
            <w:tcW w:w="918" w:type="dxa"/>
            <w:shd w:val="clear" w:color="auto" w:fill="auto"/>
          </w:tcPr>
          <w:p w14:paraId="1019871C" w14:textId="77777777" w:rsidR="00C43822" w:rsidRPr="00D04409" w:rsidRDefault="00C43822" w:rsidP="008803EE">
            <w:pPr>
              <w:spacing w:after="0" w:line="240" w:lineRule="auto"/>
              <w:rPr>
                <w:rFonts w:ascii="Arial" w:hAnsi="Arial" w:cs="Arial"/>
                <w:sz w:val="21"/>
                <w:szCs w:val="21"/>
              </w:rPr>
            </w:pPr>
            <w:r>
              <w:rPr>
                <w:rFonts w:ascii="Arial" w:hAnsi="Arial"/>
                <w:sz w:val="21"/>
                <w:szCs w:val="21"/>
              </w:rPr>
              <w:t>AS1.</w:t>
            </w:r>
          </w:p>
        </w:tc>
        <w:tc>
          <w:tcPr>
            <w:tcW w:w="4469" w:type="dxa"/>
            <w:shd w:val="clear" w:color="auto" w:fill="auto"/>
          </w:tcPr>
          <w:p w14:paraId="3E6107CD" w14:textId="559FC2DE" w:rsidR="00C43822" w:rsidRPr="00C17233" w:rsidRDefault="00C43822" w:rsidP="008803EE">
            <w:pPr>
              <w:pStyle w:val="MediumGrid21"/>
              <w:rPr>
                <w:rFonts w:ascii="Arial" w:hAnsi="Arial" w:cs="Arial"/>
                <w:color w:val="000000"/>
                <w:sz w:val="21"/>
                <w:szCs w:val="21"/>
              </w:rPr>
            </w:pPr>
            <w:r>
              <w:rPr>
                <w:rFonts w:ascii="Arial" w:hAnsi="Arial"/>
                <w:color w:val="000000"/>
                <w:sz w:val="21"/>
                <w:szCs w:val="21"/>
              </w:rPr>
              <w:t>Quelle est la taille de la population de la zone desservie par votre communauté (établissement de santé) ?</w:t>
            </w:r>
          </w:p>
          <w:p w14:paraId="2B751A04" w14:textId="77777777" w:rsidR="00C43822" w:rsidRPr="00C17233" w:rsidRDefault="00C43822" w:rsidP="008803EE">
            <w:pPr>
              <w:pStyle w:val="MediumGrid21"/>
              <w:rPr>
                <w:rFonts w:ascii="Arial" w:hAnsi="Arial" w:cs="Arial"/>
                <w:color w:val="000000"/>
                <w:sz w:val="21"/>
                <w:szCs w:val="21"/>
              </w:rPr>
            </w:pPr>
          </w:p>
        </w:tc>
        <w:tc>
          <w:tcPr>
            <w:tcW w:w="3827" w:type="dxa"/>
            <w:shd w:val="clear" w:color="auto" w:fill="auto"/>
          </w:tcPr>
          <w:p w14:paraId="0381F716" w14:textId="77777777" w:rsidR="00C43822" w:rsidRDefault="00C43822" w:rsidP="00CE1664">
            <w:pPr>
              <w:spacing w:after="0" w:line="240" w:lineRule="auto"/>
              <w:rPr>
                <w:rFonts w:ascii="Arial" w:hAnsi="Arial" w:cs="Arial"/>
                <w:color w:val="000000"/>
                <w:sz w:val="21"/>
                <w:szCs w:val="21"/>
              </w:rPr>
            </w:pPr>
          </w:p>
          <w:p w14:paraId="059181D5" w14:textId="4BACA923" w:rsidR="00C43822" w:rsidRPr="00EE15DA" w:rsidRDefault="00335B4E" w:rsidP="00CE1664">
            <w:pPr>
              <w:spacing w:after="0" w:line="240" w:lineRule="auto"/>
              <w:rPr>
                <w:rFonts w:ascii="Arial" w:hAnsi="Arial" w:cs="Arial"/>
                <w:color w:val="000000"/>
                <w:sz w:val="21"/>
                <w:szCs w:val="21"/>
              </w:rPr>
            </w:pPr>
            <w:r>
              <w:rPr>
                <w:rFonts w:ascii="Arial" w:hAnsi="Arial"/>
                <w:color w:val="000000"/>
                <w:sz w:val="21"/>
                <w:szCs w:val="21"/>
              </w:rPr>
              <w:t>Taille de la population : _________________</w:t>
            </w:r>
          </w:p>
          <w:p w14:paraId="3A2E8E23" w14:textId="77777777" w:rsidR="00C43822" w:rsidRPr="00EE15DA" w:rsidRDefault="00C43822" w:rsidP="00CE1664">
            <w:pPr>
              <w:spacing w:after="0" w:line="240" w:lineRule="auto"/>
              <w:rPr>
                <w:rFonts w:ascii="Arial" w:hAnsi="Arial" w:cs="Arial"/>
                <w:color w:val="000000"/>
                <w:sz w:val="21"/>
                <w:szCs w:val="21"/>
              </w:rPr>
            </w:pPr>
          </w:p>
          <w:p w14:paraId="6512DE43" w14:textId="6E43138D" w:rsidR="00C43822" w:rsidRPr="00C17233" w:rsidRDefault="00C43822" w:rsidP="00D90476">
            <w:pPr>
              <w:spacing w:after="0" w:line="360" w:lineRule="auto"/>
              <w:rPr>
                <w:rFonts w:ascii="Arial" w:hAnsi="Arial" w:cs="Arial"/>
                <w:color w:val="000000"/>
                <w:sz w:val="21"/>
                <w:szCs w:val="21"/>
              </w:rPr>
            </w:pPr>
            <w:r>
              <w:rPr>
                <w:rFonts w:ascii="Arial" w:hAnsi="Arial"/>
                <w:color w:val="000000"/>
                <w:sz w:val="21"/>
                <w:szCs w:val="21"/>
              </w:rPr>
              <w:t>999. Ne sais pas</w:t>
            </w:r>
          </w:p>
        </w:tc>
        <w:tc>
          <w:tcPr>
            <w:tcW w:w="1764" w:type="dxa"/>
            <w:shd w:val="clear" w:color="auto" w:fill="auto"/>
          </w:tcPr>
          <w:p w14:paraId="1FE58C5B" w14:textId="77777777" w:rsidR="00C43822" w:rsidRPr="00D04409" w:rsidRDefault="00C43822" w:rsidP="008803EE">
            <w:pPr>
              <w:spacing w:after="0" w:line="240" w:lineRule="auto"/>
              <w:rPr>
                <w:rFonts w:ascii="Arial" w:hAnsi="Arial" w:cs="Arial"/>
                <w:i/>
                <w:iCs/>
                <w:sz w:val="21"/>
                <w:szCs w:val="21"/>
              </w:rPr>
            </w:pPr>
          </w:p>
        </w:tc>
      </w:tr>
      <w:tr w:rsidR="00C43822" w:rsidRPr="00D04409" w14:paraId="094FC889" w14:textId="77777777" w:rsidTr="002B4E65">
        <w:trPr>
          <w:trHeight w:val="345"/>
        </w:trPr>
        <w:tc>
          <w:tcPr>
            <w:tcW w:w="918" w:type="dxa"/>
            <w:shd w:val="clear" w:color="auto" w:fill="auto"/>
          </w:tcPr>
          <w:p w14:paraId="676EAEAF" w14:textId="0A88FE54" w:rsidR="00C43822" w:rsidRDefault="00C43822" w:rsidP="0037101B">
            <w:pPr>
              <w:spacing w:after="0" w:line="240" w:lineRule="auto"/>
              <w:rPr>
                <w:rFonts w:ascii="Arial" w:hAnsi="Arial" w:cs="Arial"/>
                <w:sz w:val="21"/>
                <w:szCs w:val="21"/>
              </w:rPr>
            </w:pPr>
            <w:r>
              <w:rPr>
                <w:rFonts w:ascii="Arial" w:hAnsi="Arial"/>
                <w:sz w:val="21"/>
                <w:szCs w:val="21"/>
              </w:rPr>
              <w:t>AS2.</w:t>
            </w:r>
          </w:p>
        </w:tc>
        <w:tc>
          <w:tcPr>
            <w:tcW w:w="4469" w:type="dxa"/>
            <w:shd w:val="clear" w:color="auto" w:fill="auto"/>
          </w:tcPr>
          <w:p w14:paraId="6A847818" w14:textId="77777777" w:rsidR="00C43822" w:rsidRDefault="00C43822" w:rsidP="0037101B">
            <w:pPr>
              <w:pStyle w:val="MediumGrid21"/>
              <w:rPr>
                <w:rFonts w:ascii="Arial" w:hAnsi="Arial" w:cs="Arial"/>
                <w:sz w:val="21"/>
                <w:szCs w:val="21"/>
              </w:rPr>
            </w:pPr>
            <w:r>
              <w:rPr>
                <w:rFonts w:ascii="Arial" w:hAnsi="Arial"/>
                <w:sz w:val="21"/>
                <w:szCs w:val="21"/>
              </w:rPr>
              <w:t xml:space="preserve">Effectuez-vous toujours des tests de dépistage du paludisme chez les patients présentant des symptômes répondant aux critères nationaux de dépistage du paludisme (par exemple, fièvre, maux de tête) ? </w:t>
            </w:r>
          </w:p>
          <w:p w14:paraId="59CF8888" w14:textId="77777777" w:rsidR="001D2D68" w:rsidRDefault="001D2D68" w:rsidP="0037101B">
            <w:pPr>
              <w:pStyle w:val="MediumGrid21"/>
              <w:rPr>
                <w:rFonts w:ascii="Arial" w:hAnsi="Arial" w:cs="Arial"/>
                <w:color w:val="000000"/>
                <w:sz w:val="21"/>
                <w:szCs w:val="21"/>
              </w:rPr>
            </w:pPr>
          </w:p>
          <w:p w14:paraId="1C306630" w14:textId="2D01A50F" w:rsidR="001D2D68" w:rsidRPr="004E032A" w:rsidRDefault="001D2D68" w:rsidP="004E032A">
            <w:pPr>
              <w:spacing w:after="0" w:line="240" w:lineRule="auto"/>
              <w:rPr>
                <w:rFonts w:ascii="Arial" w:hAnsi="Arial" w:cs="Arial"/>
                <w:i/>
                <w:iCs/>
                <w:sz w:val="21"/>
                <w:szCs w:val="21"/>
              </w:rPr>
            </w:pPr>
            <w:r>
              <w:rPr>
                <w:rFonts w:ascii="Arial" w:hAnsi="Arial"/>
                <w:i/>
                <w:iCs/>
                <w:sz w:val="21"/>
                <w:szCs w:val="21"/>
              </w:rPr>
              <w:t>Sélectionner une réponse.</w:t>
            </w:r>
          </w:p>
        </w:tc>
        <w:tc>
          <w:tcPr>
            <w:tcW w:w="3827" w:type="dxa"/>
            <w:shd w:val="clear" w:color="auto" w:fill="auto"/>
          </w:tcPr>
          <w:p w14:paraId="14B51E29" w14:textId="753D0EFF" w:rsidR="004760A7" w:rsidRPr="004760A7" w:rsidRDefault="00C43822" w:rsidP="004760A7">
            <w:pPr>
              <w:pStyle w:val="ColorfulList-Accent11"/>
              <w:numPr>
                <w:ilvl w:val="0"/>
                <w:numId w:val="11"/>
              </w:numPr>
              <w:tabs>
                <w:tab w:val="left" w:pos="2388"/>
              </w:tabs>
              <w:spacing w:line="360" w:lineRule="auto"/>
              <w:rPr>
                <w:rFonts w:ascii="Arial" w:hAnsi="Arial" w:cs="Arial"/>
                <w:color w:val="000000"/>
                <w:sz w:val="21"/>
                <w:szCs w:val="21"/>
              </w:rPr>
            </w:pPr>
            <w:r>
              <w:rPr>
                <w:rFonts w:ascii="Arial" w:hAnsi="Arial"/>
                <w:color w:val="000000"/>
                <w:sz w:val="21"/>
                <w:szCs w:val="21"/>
              </w:rPr>
              <w:t>Non</w:t>
            </w:r>
          </w:p>
          <w:p w14:paraId="1AF33671" w14:textId="3EC33F30" w:rsidR="004760A7" w:rsidRPr="004760A7" w:rsidRDefault="00C43822" w:rsidP="004760A7">
            <w:pPr>
              <w:pStyle w:val="ColorfulList-Accent11"/>
              <w:numPr>
                <w:ilvl w:val="0"/>
                <w:numId w:val="11"/>
              </w:numPr>
              <w:tabs>
                <w:tab w:val="left" w:pos="2388"/>
              </w:tabs>
              <w:spacing w:line="360" w:lineRule="auto"/>
              <w:rPr>
                <w:rFonts w:ascii="Arial" w:hAnsi="Arial" w:cs="Arial"/>
                <w:color w:val="000000"/>
                <w:sz w:val="21"/>
                <w:szCs w:val="21"/>
              </w:rPr>
            </w:pPr>
            <w:r>
              <w:rPr>
                <w:rFonts w:ascii="Arial" w:hAnsi="Arial"/>
                <w:color w:val="000000"/>
                <w:sz w:val="21"/>
                <w:szCs w:val="21"/>
              </w:rPr>
              <w:t>Parfois</w:t>
            </w:r>
          </w:p>
          <w:p w14:paraId="543FE485" w14:textId="02EC8F8A" w:rsidR="00C43822" w:rsidRDefault="00C43822" w:rsidP="004760A7">
            <w:pPr>
              <w:pStyle w:val="ColorfulList-Accent11"/>
              <w:numPr>
                <w:ilvl w:val="0"/>
                <w:numId w:val="11"/>
              </w:numPr>
              <w:tabs>
                <w:tab w:val="left" w:pos="2388"/>
              </w:tabs>
              <w:spacing w:line="360" w:lineRule="auto"/>
              <w:rPr>
                <w:rFonts w:ascii="Arial" w:hAnsi="Arial" w:cs="Arial"/>
                <w:color w:val="000000"/>
                <w:sz w:val="21"/>
                <w:szCs w:val="21"/>
              </w:rPr>
            </w:pPr>
            <w:r>
              <w:rPr>
                <w:rFonts w:ascii="Arial" w:hAnsi="Arial"/>
                <w:color w:val="000000"/>
                <w:sz w:val="21"/>
                <w:szCs w:val="21"/>
              </w:rPr>
              <w:t>Souvent</w:t>
            </w:r>
          </w:p>
          <w:p w14:paraId="07CD0786" w14:textId="15BA8C64" w:rsidR="00C43822" w:rsidRPr="00827F78" w:rsidDel="00CE1664" w:rsidRDefault="00C43822" w:rsidP="00827F78">
            <w:pPr>
              <w:pStyle w:val="ColorfulList-Accent11"/>
              <w:numPr>
                <w:ilvl w:val="0"/>
                <w:numId w:val="11"/>
              </w:numPr>
              <w:tabs>
                <w:tab w:val="left" w:pos="2388"/>
              </w:tabs>
              <w:spacing w:after="0" w:line="360" w:lineRule="auto"/>
              <w:rPr>
                <w:rFonts w:ascii="Arial" w:hAnsi="Arial" w:cs="Arial"/>
                <w:color w:val="000000"/>
                <w:sz w:val="21"/>
                <w:szCs w:val="21"/>
              </w:rPr>
            </w:pPr>
            <w:r>
              <w:rPr>
                <w:rFonts w:ascii="Arial" w:hAnsi="Arial"/>
                <w:color w:val="000000"/>
                <w:sz w:val="21"/>
                <w:szCs w:val="21"/>
              </w:rPr>
              <w:t xml:space="preserve">Tout le temps </w:t>
            </w:r>
            <w:r>
              <w:rPr>
                <w:rFonts w:ascii="Arial" w:hAnsi="Arial"/>
                <w:bCs/>
                <w:color w:val="000000"/>
                <w:sz w:val="21"/>
                <w:szCs w:val="21"/>
              </w:rPr>
              <w:sym w:font="Wingdings" w:char="F0E0"/>
            </w:r>
            <w:r>
              <w:rPr>
                <w:rFonts w:ascii="Arial" w:hAnsi="Arial"/>
                <w:bCs/>
                <w:color w:val="000000"/>
                <w:sz w:val="21"/>
                <w:szCs w:val="21"/>
              </w:rPr>
              <w:t xml:space="preserve"> </w:t>
            </w:r>
            <w:r>
              <w:rPr>
                <w:rFonts w:ascii="Arial" w:hAnsi="Arial"/>
                <w:b/>
                <w:i/>
                <w:iCs/>
                <w:color w:val="000000"/>
                <w:sz w:val="21"/>
                <w:szCs w:val="21"/>
              </w:rPr>
              <w:t>Passer à AS4</w:t>
            </w:r>
          </w:p>
        </w:tc>
        <w:tc>
          <w:tcPr>
            <w:tcW w:w="1764" w:type="dxa"/>
            <w:shd w:val="clear" w:color="auto" w:fill="auto"/>
          </w:tcPr>
          <w:p w14:paraId="5FA6491D" w14:textId="77777777" w:rsidR="00C43822" w:rsidRPr="00D04409" w:rsidRDefault="00C43822" w:rsidP="0037101B">
            <w:pPr>
              <w:spacing w:after="0" w:line="240" w:lineRule="auto"/>
              <w:rPr>
                <w:rFonts w:ascii="Arial" w:hAnsi="Arial" w:cs="Arial"/>
                <w:i/>
                <w:iCs/>
                <w:sz w:val="21"/>
                <w:szCs w:val="21"/>
              </w:rPr>
            </w:pPr>
          </w:p>
        </w:tc>
      </w:tr>
      <w:tr w:rsidR="00C43822" w:rsidRPr="00D04409" w14:paraId="3514CD6B" w14:textId="77777777" w:rsidTr="002B4E65">
        <w:trPr>
          <w:trHeight w:val="543"/>
        </w:trPr>
        <w:tc>
          <w:tcPr>
            <w:tcW w:w="918" w:type="dxa"/>
            <w:shd w:val="clear" w:color="auto" w:fill="auto"/>
          </w:tcPr>
          <w:p w14:paraId="04A1390A" w14:textId="69850A03" w:rsidR="00C43822" w:rsidRDefault="00C43822" w:rsidP="0037101B">
            <w:pPr>
              <w:spacing w:after="0" w:line="240" w:lineRule="auto"/>
              <w:rPr>
                <w:rFonts w:ascii="Arial" w:hAnsi="Arial" w:cs="Arial"/>
                <w:sz w:val="21"/>
                <w:szCs w:val="21"/>
              </w:rPr>
            </w:pPr>
            <w:r>
              <w:rPr>
                <w:rFonts w:ascii="Arial" w:hAnsi="Arial"/>
                <w:sz w:val="21"/>
                <w:szCs w:val="21"/>
              </w:rPr>
              <w:t xml:space="preserve">AS3. </w:t>
            </w:r>
          </w:p>
        </w:tc>
        <w:tc>
          <w:tcPr>
            <w:tcW w:w="4469" w:type="dxa"/>
            <w:shd w:val="clear" w:color="auto" w:fill="auto"/>
          </w:tcPr>
          <w:p w14:paraId="3815D9CC" w14:textId="39DD77EB" w:rsidR="00C43822" w:rsidRDefault="00C43822" w:rsidP="00B15497">
            <w:pPr>
              <w:pStyle w:val="MediumGrid21"/>
              <w:rPr>
                <w:rFonts w:ascii="Arial" w:hAnsi="Arial" w:cs="Arial"/>
                <w:sz w:val="21"/>
                <w:szCs w:val="21"/>
              </w:rPr>
            </w:pPr>
            <w:r>
              <w:rPr>
                <w:rFonts w:ascii="Arial" w:hAnsi="Arial"/>
                <w:color w:val="000000"/>
                <w:sz w:val="21"/>
                <w:szCs w:val="21"/>
              </w:rPr>
              <w:t xml:space="preserve">Pourquoi ne faites-vous </w:t>
            </w:r>
            <w:r>
              <w:rPr>
                <w:rFonts w:ascii="Arial" w:hAnsi="Arial"/>
                <w:sz w:val="21"/>
                <w:szCs w:val="21"/>
                <w:u w:val="single"/>
              </w:rPr>
              <w:t>pas</w:t>
            </w:r>
            <w:r>
              <w:rPr>
                <w:rFonts w:ascii="Arial" w:hAnsi="Arial"/>
                <w:sz w:val="21"/>
                <w:szCs w:val="21"/>
              </w:rPr>
              <w:t xml:space="preserve"> toujours de tests de paludisme sur les patients qui répondent aux critères nationaux de dépistage du paludisme ? </w:t>
            </w:r>
          </w:p>
        </w:tc>
        <w:tc>
          <w:tcPr>
            <w:tcW w:w="5591" w:type="dxa"/>
            <w:gridSpan w:val="2"/>
            <w:shd w:val="clear" w:color="auto" w:fill="auto"/>
          </w:tcPr>
          <w:p w14:paraId="0A4B03D7" w14:textId="77777777" w:rsidR="00C43822" w:rsidRDefault="00C43822" w:rsidP="0037101B">
            <w:pPr>
              <w:spacing w:after="0" w:line="240" w:lineRule="auto"/>
              <w:rPr>
                <w:rFonts w:ascii="Arial" w:hAnsi="Arial" w:cs="Arial"/>
                <w:i/>
                <w:iCs/>
                <w:sz w:val="21"/>
                <w:szCs w:val="21"/>
              </w:rPr>
            </w:pPr>
          </w:p>
          <w:p w14:paraId="7DBF75BD" w14:textId="3410F9C7" w:rsidR="00C43822" w:rsidRPr="00D04409" w:rsidRDefault="00C43822" w:rsidP="0037101B">
            <w:pPr>
              <w:spacing w:after="0" w:line="240" w:lineRule="auto"/>
              <w:rPr>
                <w:rFonts w:ascii="Arial" w:hAnsi="Arial" w:cs="Arial"/>
                <w:i/>
                <w:iCs/>
                <w:sz w:val="21"/>
                <w:szCs w:val="21"/>
              </w:rPr>
            </w:pPr>
          </w:p>
        </w:tc>
      </w:tr>
      <w:tr w:rsidR="00C43822" w:rsidRPr="00D04409" w14:paraId="3D304499" w14:textId="77777777" w:rsidTr="00B15497">
        <w:trPr>
          <w:trHeight w:val="1835"/>
        </w:trPr>
        <w:tc>
          <w:tcPr>
            <w:tcW w:w="918" w:type="dxa"/>
            <w:shd w:val="clear" w:color="auto" w:fill="auto"/>
          </w:tcPr>
          <w:p w14:paraId="6B31ECD5" w14:textId="10FF5DF0" w:rsidR="00C43822" w:rsidRDefault="00C43822" w:rsidP="00E4165D">
            <w:pPr>
              <w:spacing w:after="0" w:line="240" w:lineRule="auto"/>
              <w:rPr>
                <w:rFonts w:ascii="Arial" w:hAnsi="Arial" w:cs="Arial"/>
                <w:sz w:val="21"/>
                <w:szCs w:val="21"/>
              </w:rPr>
            </w:pPr>
            <w:r>
              <w:rPr>
                <w:rFonts w:ascii="Arial" w:hAnsi="Arial"/>
                <w:sz w:val="21"/>
                <w:szCs w:val="21"/>
              </w:rPr>
              <w:t>AS4.</w:t>
            </w:r>
          </w:p>
        </w:tc>
        <w:tc>
          <w:tcPr>
            <w:tcW w:w="4469" w:type="dxa"/>
            <w:shd w:val="clear" w:color="auto" w:fill="auto"/>
          </w:tcPr>
          <w:p w14:paraId="1B3C405D" w14:textId="4BED656A" w:rsidR="00C43822" w:rsidRDefault="00C43822" w:rsidP="00E4165D">
            <w:pPr>
              <w:spacing w:after="0" w:line="240" w:lineRule="auto"/>
              <w:rPr>
                <w:rFonts w:ascii="Arial" w:hAnsi="Arial" w:cs="Arial"/>
                <w:sz w:val="21"/>
                <w:szCs w:val="21"/>
              </w:rPr>
            </w:pPr>
            <w:r>
              <w:rPr>
                <w:rFonts w:ascii="Arial" w:hAnsi="Arial"/>
                <w:sz w:val="21"/>
                <w:szCs w:val="21"/>
              </w:rPr>
              <w:t xml:space="preserve">Quand avez-vous effectué le dernier test de dépistage du paludisme (par ex. TDR) ? </w:t>
            </w:r>
          </w:p>
          <w:p w14:paraId="6D587CDB" w14:textId="77777777" w:rsidR="00C43822" w:rsidRDefault="00C43822" w:rsidP="00E4165D">
            <w:pPr>
              <w:spacing w:after="0" w:line="240" w:lineRule="auto"/>
              <w:rPr>
                <w:rFonts w:ascii="Arial" w:hAnsi="Arial" w:cs="Arial"/>
                <w:sz w:val="21"/>
                <w:szCs w:val="21"/>
              </w:rPr>
            </w:pPr>
          </w:p>
          <w:p w14:paraId="717DF012" w14:textId="77777777" w:rsidR="00C43822" w:rsidRPr="00580828" w:rsidRDefault="00C43822" w:rsidP="00E4165D">
            <w:pPr>
              <w:spacing w:after="0" w:line="240" w:lineRule="auto"/>
              <w:rPr>
                <w:rFonts w:ascii="Arial" w:hAnsi="Arial" w:cs="Arial"/>
                <w:i/>
                <w:sz w:val="21"/>
                <w:szCs w:val="21"/>
              </w:rPr>
            </w:pPr>
            <w:r>
              <w:rPr>
                <w:rFonts w:ascii="Arial" w:hAnsi="Arial"/>
                <w:i/>
                <w:sz w:val="21"/>
                <w:szCs w:val="21"/>
              </w:rPr>
              <w:t>Demander au répondant de consulter le registre ou les dossiers sur le paludisme si nécessaire.</w:t>
            </w:r>
          </w:p>
          <w:p w14:paraId="7557A435" w14:textId="77777777" w:rsidR="00C43822" w:rsidRDefault="00C43822" w:rsidP="00E4165D">
            <w:pPr>
              <w:pStyle w:val="MediumGrid21"/>
              <w:rPr>
                <w:rFonts w:ascii="Arial" w:hAnsi="Arial" w:cs="Arial"/>
                <w:color w:val="000000"/>
                <w:sz w:val="21"/>
                <w:szCs w:val="21"/>
              </w:rPr>
            </w:pPr>
          </w:p>
        </w:tc>
        <w:tc>
          <w:tcPr>
            <w:tcW w:w="3827" w:type="dxa"/>
            <w:shd w:val="clear" w:color="auto" w:fill="auto"/>
          </w:tcPr>
          <w:p w14:paraId="3D745278" w14:textId="77777777" w:rsidR="00C43822" w:rsidRDefault="00C43822" w:rsidP="00E4165D">
            <w:pPr>
              <w:spacing w:after="0" w:line="240" w:lineRule="auto"/>
              <w:rPr>
                <w:rFonts w:ascii="Arial" w:hAnsi="Arial" w:cs="Arial"/>
                <w:sz w:val="21"/>
                <w:szCs w:val="21"/>
              </w:rPr>
            </w:pPr>
          </w:p>
          <w:p w14:paraId="42C852C3" w14:textId="17C36131" w:rsidR="00C43822" w:rsidRPr="00B15497" w:rsidRDefault="00C43822" w:rsidP="00E4165D">
            <w:pPr>
              <w:spacing w:after="0" w:line="240" w:lineRule="auto"/>
              <w:rPr>
                <w:rFonts w:ascii="Arial" w:hAnsi="Arial" w:cs="Arial"/>
                <w:sz w:val="21"/>
                <w:szCs w:val="21"/>
                <w:lang w:val="pt-BR"/>
              </w:rPr>
            </w:pPr>
            <w:r w:rsidRPr="00B15497">
              <w:rPr>
                <w:rFonts w:ascii="Arial" w:hAnsi="Arial"/>
                <w:sz w:val="21"/>
                <w:szCs w:val="21"/>
                <w:lang w:val="pt-BR"/>
              </w:rPr>
              <w:t>___ ___ / ___ ___ / ___ ___ ___ ___</w:t>
            </w:r>
          </w:p>
          <w:p w14:paraId="1A1BE513" w14:textId="77777777" w:rsidR="00C43822" w:rsidRPr="00B15497" w:rsidRDefault="00C43822" w:rsidP="00E4165D">
            <w:pPr>
              <w:spacing w:after="0" w:line="240" w:lineRule="auto"/>
              <w:rPr>
                <w:rFonts w:ascii="Arial" w:hAnsi="Arial" w:cs="Arial"/>
                <w:sz w:val="21"/>
                <w:szCs w:val="21"/>
                <w:lang w:val="pt-BR"/>
              </w:rPr>
            </w:pPr>
            <w:r w:rsidRPr="00B15497">
              <w:rPr>
                <w:rFonts w:ascii="Arial" w:hAnsi="Arial"/>
                <w:sz w:val="21"/>
                <w:szCs w:val="21"/>
                <w:lang w:val="pt-BR"/>
              </w:rPr>
              <w:t xml:space="preserve">  J     J      M   M      A     A     A     A</w:t>
            </w:r>
          </w:p>
          <w:p w14:paraId="3813F1E6" w14:textId="77777777" w:rsidR="00C43822" w:rsidRPr="00B15497" w:rsidRDefault="00C43822" w:rsidP="00E4165D">
            <w:pPr>
              <w:spacing w:after="0" w:line="240" w:lineRule="auto"/>
              <w:rPr>
                <w:rFonts w:ascii="Arial" w:hAnsi="Arial" w:cs="Arial"/>
                <w:sz w:val="21"/>
                <w:szCs w:val="21"/>
                <w:lang w:val="pt-BR"/>
              </w:rPr>
            </w:pPr>
          </w:p>
          <w:p w14:paraId="7033DC11" w14:textId="77777777" w:rsidR="00C43822" w:rsidRPr="00B15497" w:rsidRDefault="00C43822" w:rsidP="00D90476">
            <w:pPr>
              <w:spacing w:after="0" w:line="240" w:lineRule="auto"/>
              <w:rPr>
                <w:rFonts w:ascii="Arial" w:hAnsi="Arial" w:cs="Arial"/>
                <w:sz w:val="21"/>
                <w:szCs w:val="21"/>
                <w:lang w:val="pt-BR"/>
              </w:rPr>
            </w:pPr>
            <w:r w:rsidRPr="00B15497">
              <w:rPr>
                <w:rFonts w:ascii="Arial" w:hAnsi="Arial"/>
                <w:sz w:val="21"/>
                <w:szCs w:val="21"/>
                <w:lang w:val="pt-BR"/>
              </w:rPr>
              <w:t xml:space="preserve">888. Jamais </w:t>
            </w:r>
          </w:p>
          <w:p w14:paraId="108E7E60" w14:textId="77777777" w:rsidR="00C43822" w:rsidRPr="00B15497" w:rsidRDefault="00C43822" w:rsidP="00D90476">
            <w:pPr>
              <w:spacing w:after="0" w:line="240" w:lineRule="auto"/>
              <w:rPr>
                <w:rFonts w:ascii="Arial" w:hAnsi="Arial" w:cs="Arial"/>
                <w:sz w:val="21"/>
                <w:szCs w:val="21"/>
                <w:lang w:val="pt-BR"/>
              </w:rPr>
            </w:pPr>
          </w:p>
          <w:p w14:paraId="3D478AA4" w14:textId="004E428C" w:rsidR="002B4E65" w:rsidRPr="00D04409" w:rsidRDefault="00C43822" w:rsidP="00B15497">
            <w:pPr>
              <w:spacing w:after="0" w:line="240" w:lineRule="auto"/>
              <w:rPr>
                <w:rFonts w:ascii="Arial" w:hAnsi="Arial" w:cs="Arial"/>
                <w:sz w:val="21"/>
                <w:szCs w:val="21"/>
              </w:rPr>
            </w:pPr>
            <w:r>
              <w:rPr>
                <w:rFonts w:ascii="Arial" w:hAnsi="Arial"/>
                <w:sz w:val="21"/>
                <w:szCs w:val="21"/>
              </w:rPr>
              <w:t xml:space="preserve">999. Ne sais pas </w:t>
            </w:r>
          </w:p>
        </w:tc>
        <w:tc>
          <w:tcPr>
            <w:tcW w:w="1764" w:type="dxa"/>
            <w:shd w:val="clear" w:color="auto" w:fill="auto"/>
          </w:tcPr>
          <w:p w14:paraId="3E4376C5" w14:textId="77777777" w:rsidR="00C43822" w:rsidRPr="00D04409" w:rsidRDefault="00C43822" w:rsidP="00D90476">
            <w:pPr>
              <w:spacing w:after="0" w:line="240" w:lineRule="auto"/>
              <w:rPr>
                <w:rFonts w:ascii="Arial" w:hAnsi="Arial" w:cs="Arial"/>
                <w:i/>
                <w:iCs/>
                <w:sz w:val="21"/>
                <w:szCs w:val="21"/>
              </w:rPr>
            </w:pPr>
          </w:p>
        </w:tc>
      </w:tr>
      <w:tr w:rsidR="00C43822" w:rsidRPr="00D04409" w14:paraId="280CD5B9" w14:textId="77777777" w:rsidTr="002B4E65">
        <w:trPr>
          <w:trHeight w:val="543"/>
        </w:trPr>
        <w:tc>
          <w:tcPr>
            <w:tcW w:w="918" w:type="dxa"/>
            <w:shd w:val="clear" w:color="auto" w:fill="auto"/>
          </w:tcPr>
          <w:p w14:paraId="060D68C6" w14:textId="1E51F7DE" w:rsidR="00C43822" w:rsidRDefault="00C43822" w:rsidP="00E4165D">
            <w:pPr>
              <w:spacing w:after="0" w:line="240" w:lineRule="auto"/>
              <w:rPr>
                <w:rFonts w:ascii="Arial" w:hAnsi="Arial" w:cs="Arial"/>
                <w:sz w:val="21"/>
                <w:szCs w:val="21"/>
              </w:rPr>
            </w:pPr>
            <w:r>
              <w:rPr>
                <w:rFonts w:ascii="Arial" w:hAnsi="Arial"/>
                <w:sz w:val="21"/>
                <w:szCs w:val="21"/>
              </w:rPr>
              <w:t>AS5.</w:t>
            </w:r>
          </w:p>
        </w:tc>
        <w:tc>
          <w:tcPr>
            <w:tcW w:w="4469" w:type="dxa"/>
            <w:shd w:val="clear" w:color="auto" w:fill="auto"/>
          </w:tcPr>
          <w:p w14:paraId="5217461D" w14:textId="628495C8" w:rsidR="00C43822" w:rsidRDefault="00C43822" w:rsidP="00E4165D">
            <w:pPr>
              <w:spacing w:after="0" w:line="240" w:lineRule="auto"/>
              <w:rPr>
                <w:rFonts w:ascii="Arial" w:hAnsi="Arial" w:cs="Arial"/>
                <w:color w:val="000000"/>
                <w:sz w:val="21"/>
                <w:szCs w:val="21"/>
              </w:rPr>
            </w:pPr>
            <w:r>
              <w:rPr>
                <w:rFonts w:ascii="Arial" w:hAnsi="Arial"/>
                <w:color w:val="000000"/>
                <w:sz w:val="21"/>
                <w:szCs w:val="21"/>
              </w:rPr>
              <w:t>Traitez-vous toujours tous les cas positifs de paludisme selon les directives nationales de traitement du paludisme ?</w:t>
            </w:r>
          </w:p>
          <w:p w14:paraId="1372FD17" w14:textId="3D641041" w:rsidR="00A37F50" w:rsidRDefault="00A37F50" w:rsidP="00E4165D">
            <w:pPr>
              <w:spacing w:after="0" w:line="240" w:lineRule="auto"/>
              <w:rPr>
                <w:rFonts w:ascii="Arial" w:hAnsi="Arial" w:cs="Arial"/>
                <w:color w:val="000000"/>
                <w:sz w:val="21"/>
                <w:szCs w:val="21"/>
              </w:rPr>
            </w:pPr>
          </w:p>
          <w:p w14:paraId="4B792F33" w14:textId="332606FE" w:rsidR="00C43822" w:rsidRPr="004E032A" w:rsidRDefault="00A37F50" w:rsidP="00E4165D">
            <w:pPr>
              <w:spacing w:after="0" w:line="240" w:lineRule="auto"/>
              <w:rPr>
                <w:rFonts w:ascii="Arial" w:hAnsi="Arial" w:cs="Arial"/>
                <w:i/>
                <w:iCs/>
                <w:sz w:val="21"/>
                <w:szCs w:val="21"/>
              </w:rPr>
            </w:pPr>
            <w:r>
              <w:rPr>
                <w:rFonts w:ascii="Arial" w:hAnsi="Arial"/>
                <w:i/>
                <w:iCs/>
                <w:sz w:val="21"/>
                <w:szCs w:val="21"/>
              </w:rPr>
              <w:t>Sélectionner une réponse.</w:t>
            </w:r>
          </w:p>
        </w:tc>
        <w:tc>
          <w:tcPr>
            <w:tcW w:w="3827" w:type="dxa"/>
            <w:shd w:val="clear" w:color="auto" w:fill="auto"/>
          </w:tcPr>
          <w:p w14:paraId="47F8BB5C" w14:textId="77777777" w:rsidR="00C43822" w:rsidRPr="00970EE4" w:rsidRDefault="00C43822" w:rsidP="004760A7">
            <w:pPr>
              <w:pStyle w:val="ColorfulList-Accent11"/>
              <w:numPr>
                <w:ilvl w:val="0"/>
                <w:numId w:val="50"/>
              </w:numPr>
              <w:tabs>
                <w:tab w:val="left" w:pos="2388"/>
              </w:tabs>
              <w:spacing w:after="0" w:line="360" w:lineRule="auto"/>
              <w:rPr>
                <w:rFonts w:ascii="Arial" w:hAnsi="Arial" w:cs="Arial"/>
                <w:color w:val="000000"/>
                <w:sz w:val="21"/>
                <w:szCs w:val="21"/>
              </w:rPr>
            </w:pPr>
            <w:r>
              <w:rPr>
                <w:rFonts w:ascii="Arial" w:hAnsi="Arial"/>
                <w:color w:val="000000"/>
                <w:sz w:val="21"/>
                <w:szCs w:val="21"/>
              </w:rPr>
              <w:t>Non</w:t>
            </w:r>
          </w:p>
          <w:p w14:paraId="2C38982F" w14:textId="172C862D" w:rsidR="00C43822" w:rsidRDefault="00C43822" w:rsidP="004760A7">
            <w:pPr>
              <w:pStyle w:val="ColorfulList-Accent11"/>
              <w:numPr>
                <w:ilvl w:val="0"/>
                <w:numId w:val="50"/>
              </w:numPr>
              <w:tabs>
                <w:tab w:val="left" w:pos="2388"/>
              </w:tabs>
              <w:spacing w:after="0" w:line="360" w:lineRule="auto"/>
              <w:rPr>
                <w:rFonts w:ascii="Arial" w:hAnsi="Arial" w:cs="Arial"/>
                <w:color w:val="000000"/>
                <w:sz w:val="21"/>
                <w:szCs w:val="21"/>
              </w:rPr>
            </w:pPr>
            <w:r>
              <w:rPr>
                <w:rFonts w:ascii="Arial" w:hAnsi="Arial"/>
                <w:color w:val="000000"/>
                <w:sz w:val="21"/>
                <w:szCs w:val="21"/>
              </w:rPr>
              <w:t>Parfois</w:t>
            </w:r>
          </w:p>
          <w:p w14:paraId="22242F7C" w14:textId="450FD95A" w:rsidR="00C43822" w:rsidRDefault="00C43822" w:rsidP="004760A7">
            <w:pPr>
              <w:pStyle w:val="ColorfulList-Accent11"/>
              <w:numPr>
                <w:ilvl w:val="0"/>
                <w:numId w:val="50"/>
              </w:numPr>
              <w:tabs>
                <w:tab w:val="left" w:pos="2388"/>
              </w:tabs>
              <w:spacing w:after="0" w:line="360" w:lineRule="auto"/>
              <w:rPr>
                <w:rFonts w:ascii="Arial" w:hAnsi="Arial" w:cs="Arial"/>
                <w:color w:val="000000"/>
                <w:sz w:val="21"/>
                <w:szCs w:val="21"/>
              </w:rPr>
            </w:pPr>
            <w:r>
              <w:rPr>
                <w:rFonts w:ascii="Arial" w:hAnsi="Arial"/>
                <w:color w:val="000000"/>
                <w:sz w:val="21"/>
                <w:szCs w:val="21"/>
              </w:rPr>
              <w:t>Souvent</w:t>
            </w:r>
          </w:p>
          <w:p w14:paraId="03148502" w14:textId="3BCA029F" w:rsidR="00C43822" w:rsidRPr="004E032A" w:rsidRDefault="00C43822" w:rsidP="004E032A">
            <w:pPr>
              <w:pStyle w:val="ColorfulList-Accent11"/>
              <w:numPr>
                <w:ilvl w:val="0"/>
                <w:numId w:val="50"/>
              </w:numPr>
              <w:tabs>
                <w:tab w:val="left" w:pos="2388"/>
              </w:tabs>
              <w:spacing w:after="0" w:line="360" w:lineRule="auto"/>
              <w:rPr>
                <w:rFonts w:ascii="Arial" w:hAnsi="Arial" w:cs="Arial"/>
                <w:color w:val="000000"/>
                <w:sz w:val="21"/>
                <w:szCs w:val="21"/>
              </w:rPr>
            </w:pPr>
            <w:r>
              <w:rPr>
                <w:rFonts w:ascii="Arial" w:hAnsi="Arial"/>
                <w:color w:val="000000"/>
                <w:sz w:val="21"/>
                <w:szCs w:val="21"/>
              </w:rPr>
              <w:t xml:space="preserve">Toujours </w:t>
            </w:r>
            <w:r>
              <w:rPr>
                <w:rFonts w:ascii="Arial" w:hAnsi="Arial"/>
                <w:bCs/>
                <w:color w:val="000000"/>
                <w:sz w:val="21"/>
                <w:szCs w:val="21"/>
              </w:rPr>
              <w:sym w:font="Wingdings" w:char="F0E0"/>
            </w:r>
            <w:r>
              <w:rPr>
                <w:rFonts w:ascii="Arial" w:hAnsi="Arial"/>
                <w:bCs/>
                <w:color w:val="000000"/>
                <w:sz w:val="21"/>
                <w:szCs w:val="21"/>
              </w:rPr>
              <w:t xml:space="preserve"> </w:t>
            </w:r>
            <w:r>
              <w:rPr>
                <w:rFonts w:ascii="Arial" w:hAnsi="Arial"/>
                <w:b/>
                <w:i/>
                <w:iCs/>
                <w:color w:val="000000"/>
                <w:sz w:val="21"/>
                <w:szCs w:val="21"/>
              </w:rPr>
              <w:t xml:space="preserve">Passer à </w:t>
            </w:r>
            <w:r>
              <w:rPr>
                <w:rFonts w:ascii="Arial" w:hAnsi="Arial"/>
                <w:bCs/>
                <w:i/>
                <w:iCs/>
                <w:color w:val="000000"/>
                <w:sz w:val="21"/>
                <w:szCs w:val="21"/>
              </w:rPr>
              <w:t>CT2.1</w:t>
            </w:r>
          </w:p>
        </w:tc>
        <w:tc>
          <w:tcPr>
            <w:tcW w:w="1764" w:type="dxa"/>
            <w:shd w:val="clear" w:color="auto" w:fill="auto"/>
          </w:tcPr>
          <w:p w14:paraId="453F4A29" w14:textId="77777777" w:rsidR="00C43822" w:rsidRPr="00D04409" w:rsidRDefault="00C43822" w:rsidP="00E4165D">
            <w:pPr>
              <w:spacing w:after="0" w:line="240" w:lineRule="auto"/>
              <w:rPr>
                <w:rFonts w:ascii="Arial" w:hAnsi="Arial" w:cs="Arial"/>
                <w:sz w:val="21"/>
                <w:szCs w:val="21"/>
              </w:rPr>
            </w:pPr>
          </w:p>
        </w:tc>
      </w:tr>
      <w:tr w:rsidR="00C43822" w:rsidRPr="00D04409" w14:paraId="556BB4CD" w14:textId="77777777" w:rsidTr="00B15497">
        <w:trPr>
          <w:trHeight w:val="863"/>
        </w:trPr>
        <w:tc>
          <w:tcPr>
            <w:tcW w:w="918" w:type="dxa"/>
            <w:tcBorders>
              <w:bottom w:val="single" w:sz="4" w:space="0" w:color="auto"/>
            </w:tcBorders>
            <w:shd w:val="clear" w:color="auto" w:fill="auto"/>
          </w:tcPr>
          <w:p w14:paraId="638D9336" w14:textId="7788BFF3" w:rsidR="00C43822" w:rsidRDefault="00C43822" w:rsidP="00E4165D">
            <w:pPr>
              <w:spacing w:after="0" w:line="240" w:lineRule="auto"/>
              <w:rPr>
                <w:rFonts w:ascii="Arial" w:hAnsi="Arial" w:cs="Arial"/>
                <w:sz w:val="21"/>
                <w:szCs w:val="21"/>
              </w:rPr>
            </w:pPr>
            <w:r>
              <w:rPr>
                <w:rFonts w:ascii="Arial" w:hAnsi="Arial"/>
                <w:sz w:val="21"/>
                <w:szCs w:val="21"/>
              </w:rPr>
              <w:t>AS6.</w:t>
            </w:r>
          </w:p>
        </w:tc>
        <w:tc>
          <w:tcPr>
            <w:tcW w:w="4469" w:type="dxa"/>
            <w:tcBorders>
              <w:bottom w:val="single" w:sz="4" w:space="0" w:color="auto"/>
            </w:tcBorders>
            <w:shd w:val="clear" w:color="auto" w:fill="auto"/>
          </w:tcPr>
          <w:p w14:paraId="4955729B" w14:textId="324C8CE3" w:rsidR="00C43822" w:rsidRPr="002971F8" w:rsidRDefault="00C43822" w:rsidP="00B15497">
            <w:pPr>
              <w:spacing w:after="0" w:line="240" w:lineRule="auto"/>
              <w:rPr>
                <w:rFonts w:ascii="Arial" w:hAnsi="Arial" w:cs="Arial"/>
                <w:color w:val="000000"/>
                <w:sz w:val="21"/>
                <w:szCs w:val="21"/>
              </w:rPr>
            </w:pPr>
            <w:r>
              <w:rPr>
                <w:rFonts w:ascii="Arial" w:hAnsi="Arial"/>
                <w:color w:val="000000"/>
                <w:sz w:val="21"/>
                <w:szCs w:val="21"/>
              </w:rPr>
              <w:t xml:space="preserve">Pourquoi ne traitez-vous </w:t>
            </w:r>
            <w:r>
              <w:rPr>
                <w:rFonts w:ascii="Arial" w:hAnsi="Arial"/>
                <w:color w:val="000000"/>
                <w:sz w:val="21"/>
                <w:szCs w:val="21"/>
                <w:u w:val="single"/>
              </w:rPr>
              <w:t>pas</w:t>
            </w:r>
            <w:r>
              <w:rPr>
                <w:rFonts w:ascii="Arial" w:hAnsi="Arial"/>
                <w:color w:val="000000"/>
                <w:sz w:val="21"/>
                <w:szCs w:val="21"/>
              </w:rPr>
              <w:t xml:space="preserve"> toujours les cas positifs de paludisme selon les directives nationales de traitement du paludisme ?</w:t>
            </w:r>
          </w:p>
        </w:tc>
        <w:tc>
          <w:tcPr>
            <w:tcW w:w="5591" w:type="dxa"/>
            <w:gridSpan w:val="2"/>
            <w:tcBorders>
              <w:bottom w:val="single" w:sz="4" w:space="0" w:color="auto"/>
            </w:tcBorders>
            <w:shd w:val="clear" w:color="auto" w:fill="auto"/>
          </w:tcPr>
          <w:p w14:paraId="0A6EBD95" w14:textId="77777777" w:rsidR="00C43822" w:rsidRPr="00D04409" w:rsidRDefault="00C43822" w:rsidP="00E4165D">
            <w:pPr>
              <w:spacing w:after="0" w:line="240" w:lineRule="auto"/>
              <w:rPr>
                <w:rFonts w:ascii="Arial" w:hAnsi="Arial" w:cs="Arial"/>
                <w:sz w:val="21"/>
                <w:szCs w:val="21"/>
              </w:rPr>
            </w:pPr>
          </w:p>
        </w:tc>
      </w:tr>
      <w:tr w:rsidR="00C43822" w:rsidRPr="00D04409" w14:paraId="71136E6F" w14:textId="77777777" w:rsidTr="002B4E65">
        <w:trPr>
          <w:trHeight w:val="543"/>
        </w:trPr>
        <w:tc>
          <w:tcPr>
            <w:tcW w:w="918" w:type="dxa"/>
            <w:shd w:val="clear" w:color="auto" w:fill="D9D9D9" w:themeFill="background1" w:themeFillShade="D9"/>
          </w:tcPr>
          <w:p w14:paraId="1C6DAAD0" w14:textId="2982BCE6" w:rsidR="00C43822" w:rsidRPr="00D90476" w:rsidRDefault="00C43822" w:rsidP="00E4165D">
            <w:pPr>
              <w:spacing w:after="0" w:line="240" w:lineRule="auto"/>
              <w:rPr>
                <w:rFonts w:ascii="Arial" w:hAnsi="Arial" w:cs="Arial"/>
                <w:sz w:val="21"/>
                <w:szCs w:val="21"/>
              </w:rPr>
            </w:pPr>
            <w:r>
              <w:rPr>
                <w:rFonts w:ascii="Arial" w:hAnsi="Arial"/>
                <w:sz w:val="21"/>
                <w:szCs w:val="21"/>
              </w:rPr>
              <w:t>CT2.1</w:t>
            </w:r>
          </w:p>
        </w:tc>
        <w:tc>
          <w:tcPr>
            <w:tcW w:w="4469" w:type="dxa"/>
            <w:shd w:val="clear" w:color="auto" w:fill="D9D9D9" w:themeFill="background1" w:themeFillShade="D9"/>
          </w:tcPr>
          <w:p w14:paraId="24CE6FE5" w14:textId="28F0E19D" w:rsidR="00C43822" w:rsidRDefault="00C43822" w:rsidP="00E4165D">
            <w:pPr>
              <w:spacing w:after="0" w:line="240" w:lineRule="auto"/>
              <w:rPr>
                <w:rFonts w:ascii="Arial" w:hAnsi="Arial" w:cs="Arial"/>
                <w:color w:val="000000"/>
                <w:sz w:val="21"/>
                <w:szCs w:val="21"/>
              </w:rPr>
            </w:pPr>
            <w:r>
              <w:rPr>
                <w:rFonts w:ascii="Arial" w:hAnsi="Arial"/>
                <w:color w:val="000000"/>
                <w:sz w:val="21"/>
                <w:szCs w:val="21"/>
              </w:rPr>
              <w:t xml:space="preserve">Plus précisément, fournissez-vous toujours de la </w:t>
            </w:r>
            <w:proofErr w:type="spellStart"/>
            <w:r>
              <w:rPr>
                <w:rFonts w:ascii="Arial" w:hAnsi="Arial"/>
                <w:color w:val="000000"/>
                <w:sz w:val="21"/>
                <w:szCs w:val="21"/>
              </w:rPr>
              <w:t>primaquine</w:t>
            </w:r>
            <w:proofErr w:type="spellEnd"/>
            <w:r>
              <w:rPr>
                <w:rFonts w:ascii="Arial" w:hAnsi="Arial"/>
                <w:color w:val="000000"/>
                <w:sz w:val="21"/>
                <w:szCs w:val="21"/>
              </w:rPr>
              <w:t xml:space="preserve"> à faible dose unique pour le traitement du paludisme à </w:t>
            </w:r>
            <w:r>
              <w:rPr>
                <w:rFonts w:ascii="Arial" w:hAnsi="Arial"/>
                <w:i/>
                <w:color w:val="000000"/>
                <w:sz w:val="21"/>
                <w:szCs w:val="21"/>
              </w:rPr>
              <w:t xml:space="preserve">P. falciparum </w:t>
            </w:r>
            <w:r>
              <w:rPr>
                <w:rFonts w:ascii="Arial" w:hAnsi="Arial"/>
                <w:color w:val="000000"/>
                <w:sz w:val="21"/>
                <w:szCs w:val="21"/>
              </w:rPr>
              <w:t>dans votre communauté (zone couverte) ?</w:t>
            </w:r>
          </w:p>
          <w:p w14:paraId="3C0C199B" w14:textId="373F136B" w:rsidR="00A37F50" w:rsidRDefault="00A37F50" w:rsidP="00E4165D">
            <w:pPr>
              <w:spacing w:after="0" w:line="240" w:lineRule="auto"/>
              <w:rPr>
                <w:rFonts w:ascii="Arial" w:hAnsi="Arial" w:cs="Arial"/>
                <w:color w:val="000000"/>
                <w:sz w:val="21"/>
                <w:szCs w:val="21"/>
              </w:rPr>
            </w:pPr>
          </w:p>
          <w:p w14:paraId="5D62F56A" w14:textId="77777777" w:rsidR="00A37F50" w:rsidRPr="00D90476" w:rsidRDefault="00A37F50" w:rsidP="00A37F50">
            <w:pPr>
              <w:spacing w:after="0" w:line="240" w:lineRule="auto"/>
              <w:rPr>
                <w:rFonts w:ascii="Arial" w:hAnsi="Arial" w:cs="Arial"/>
                <w:i/>
                <w:iCs/>
                <w:sz w:val="21"/>
                <w:szCs w:val="21"/>
              </w:rPr>
            </w:pPr>
            <w:r>
              <w:rPr>
                <w:rFonts w:ascii="Arial" w:hAnsi="Arial"/>
                <w:i/>
                <w:iCs/>
                <w:sz w:val="21"/>
                <w:szCs w:val="21"/>
              </w:rPr>
              <w:t>Sélectionner une réponse.</w:t>
            </w:r>
          </w:p>
          <w:p w14:paraId="09D8CDFC" w14:textId="77777777" w:rsidR="00A37F50" w:rsidRDefault="00A37F50" w:rsidP="00E4165D">
            <w:pPr>
              <w:spacing w:after="0" w:line="240" w:lineRule="auto"/>
              <w:rPr>
                <w:rFonts w:ascii="Arial" w:hAnsi="Arial" w:cs="Arial"/>
                <w:color w:val="000000"/>
                <w:sz w:val="21"/>
                <w:szCs w:val="21"/>
              </w:rPr>
            </w:pPr>
          </w:p>
          <w:p w14:paraId="363EB7D1" w14:textId="55DAB03F" w:rsidR="00C43822" w:rsidRPr="00D90476" w:rsidRDefault="00C43822" w:rsidP="00E4165D">
            <w:pPr>
              <w:spacing w:after="0" w:line="240" w:lineRule="auto"/>
              <w:rPr>
                <w:rFonts w:ascii="Arial" w:hAnsi="Arial" w:cs="Arial"/>
                <w:color w:val="000000"/>
                <w:sz w:val="21"/>
                <w:szCs w:val="21"/>
              </w:rPr>
            </w:pPr>
          </w:p>
        </w:tc>
        <w:tc>
          <w:tcPr>
            <w:tcW w:w="3827" w:type="dxa"/>
            <w:shd w:val="clear" w:color="auto" w:fill="D9D9D9" w:themeFill="background1" w:themeFillShade="D9"/>
          </w:tcPr>
          <w:p w14:paraId="1DB91C4B" w14:textId="606FE64A" w:rsidR="00C43822" w:rsidRPr="00D90476" w:rsidRDefault="00C43822" w:rsidP="00E4165D">
            <w:pPr>
              <w:pStyle w:val="ColorfulList-Accent11"/>
              <w:numPr>
                <w:ilvl w:val="0"/>
                <w:numId w:val="41"/>
              </w:numPr>
              <w:tabs>
                <w:tab w:val="left" w:pos="2388"/>
              </w:tabs>
              <w:spacing w:after="0" w:line="240" w:lineRule="auto"/>
              <w:rPr>
                <w:rFonts w:ascii="Arial" w:hAnsi="Arial" w:cs="Arial"/>
                <w:color w:val="000000"/>
                <w:sz w:val="21"/>
                <w:szCs w:val="21"/>
              </w:rPr>
            </w:pPr>
            <w:r>
              <w:rPr>
                <w:rFonts w:ascii="Arial" w:hAnsi="Arial"/>
                <w:color w:val="000000"/>
                <w:sz w:val="21"/>
                <w:szCs w:val="21"/>
              </w:rPr>
              <w:t xml:space="preserve">Non, nous n'administrons jamais de la </w:t>
            </w:r>
            <w:proofErr w:type="spellStart"/>
            <w:r>
              <w:rPr>
                <w:rFonts w:ascii="Arial" w:hAnsi="Arial"/>
                <w:color w:val="000000"/>
                <w:sz w:val="21"/>
                <w:szCs w:val="21"/>
              </w:rPr>
              <w:t>primaquine</w:t>
            </w:r>
            <w:proofErr w:type="spellEnd"/>
            <w:r>
              <w:rPr>
                <w:rFonts w:ascii="Arial" w:hAnsi="Arial"/>
                <w:color w:val="000000"/>
                <w:sz w:val="21"/>
                <w:szCs w:val="21"/>
              </w:rPr>
              <w:t xml:space="preserve"> à faible dose </w:t>
            </w:r>
            <w:proofErr w:type="spellStart"/>
            <w:r>
              <w:rPr>
                <w:rFonts w:ascii="Arial" w:hAnsi="Arial"/>
                <w:color w:val="000000"/>
                <w:sz w:val="21"/>
                <w:szCs w:val="21"/>
              </w:rPr>
              <w:t>unique.No</w:t>
            </w:r>
            <w:proofErr w:type="spellEnd"/>
            <w:r>
              <w:rPr>
                <w:rFonts w:ascii="Arial" w:hAnsi="Arial"/>
                <w:color w:val="000000"/>
                <w:sz w:val="21"/>
                <w:szCs w:val="21"/>
              </w:rPr>
              <w:t xml:space="preserve">, </w:t>
            </w:r>
            <w:proofErr w:type="spellStart"/>
            <w:r>
              <w:rPr>
                <w:rFonts w:ascii="Arial" w:hAnsi="Arial"/>
                <w:color w:val="000000"/>
                <w:sz w:val="21"/>
                <w:szCs w:val="21"/>
              </w:rPr>
              <w:t>never</w:t>
            </w:r>
            <w:proofErr w:type="spellEnd"/>
            <w:r>
              <w:rPr>
                <w:rFonts w:ascii="Arial" w:hAnsi="Arial"/>
                <w:color w:val="000000"/>
                <w:sz w:val="21"/>
                <w:szCs w:val="21"/>
              </w:rPr>
              <w:t xml:space="preserve"> </w:t>
            </w:r>
            <w:proofErr w:type="spellStart"/>
            <w:r>
              <w:rPr>
                <w:rFonts w:ascii="Arial" w:hAnsi="Arial"/>
                <w:color w:val="000000"/>
                <w:sz w:val="21"/>
                <w:szCs w:val="21"/>
              </w:rPr>
              <w:t>provide</w:t>
            </w:r>
            <w:proofErr w:type="spellEnd"/>
            <w:r>
              <w:rPr>
                <w:rFonts w:ascii="Arial" w:hAnsi="Arial"/>
                <w:color w:val="000000"/>
                <w:sz w:val="21"/>
                <w:szCs w:val="21"/>
              </w:rPr>
              <w:t xml:space="preserve"> single </w:t>
            </w:r>
            <w:proofErr w:type="spellStart"/>
            <w:r>
              <w:rPr>
                <w:rFonts w:ascii="Arial" w:hAnsi="Arial"/>
                <w:color w:val="000000"/>
                <w:sz w:val="21"/>
                <w:szCs w:val="21"/>
              </w:rPr>
              <w:t>low</w:t>
            </w:r>
            <w:proofErr w:type="spellEnd"/>
            <w:r>
              <w:rPr>
                <w:rFonts w:ascii="Arial" w:hAnsi="Arial"/>
                <w:color w:val="000000"/>
                <w:sz w:val="21"/>
                <w:szCs w:val="21"/>
              </w:rPr>
              <w:t xml:space="preserve">-dose </w:t>
            </w:r>
            <w:proofErr w:type="spellStart"/>
            <w:r>
              <w:rPr>
                <w:rFonts w:ascii="Arial" w:hAnsi="Arial"/>
                <w:color w:val="000000"/>
                <w:sz w:val="21"/>
                <w:szCs w:val="21"/>
              </w:rPr>
              <w:t>primaquine</w:t>
            </w:r>
            <w:proofErr w:type="spellEnd"/>
          </w:p>
          <w:p w14:paraId="64F0788D" w14:textId="77777777" w:rsidR="00C43822" w:rsidRPr="00D90476" w:rsidRDefault="00C43822" w:rsidP="00E4165D">
            <w:pPr>
              <w:pStyle w:val="ColorfulList-Accent11"/>
              <w:numPr>
                <w:ilvl w:val="0"/>
                <w:numId w:val="41"/>
              </w:numPr>
              <w:tabs>
                <w:tab w:val="left" w:pos="2388"/>
              </w:tabs>
              <w:spacing w:after="0" w:line="240" w:lineRule="auto"/>
              <w:rPr>
                <w:rFonts w:ascii="Arial" w:hAnsi="Arial" w:cs="Arial"/>
                <w:color w:val="000000"/>
                <w:sz w:val="21"/>
                <w:szCs w:val="21"/>
              </w:rPr>
            </w:pPr>
            <w:r>
              <w:rPr>
                <w:rFonts w:ascii="Arial" w:hAnsi="Arial"/>
                <w:color w:val="000000"/>
                <w:sz w:val="21"/>
                <w:szCs w:val="21"/>
              </w:rPr>
              <w:t xml:space="preserve">Nous fournissons parfois de la </w:t>
            </w:r>
            <w:proofErr w:type="spellStart"/>
            <w:r>
              <w:rPr>
                <w:rFonts w:ascii="Arial" w:hAnsi="Arial"/>
                <w:color w:val="000000"/>
                <w:sz w:val="21"/>
                <w:szCs w:val="21"/>
              </w:rPr>
              <w:t>primaquine</w:t>
            </w:r>
            <w:proofErr w:type="spellEnd"/>
            <w:r>
              <w:rPr>
                <w:rFonts w:ascii="Arial" w:hAnsi="Arial"/>
                <w:color w:val="000000"/>
                <w:sz w:val="21"/>
                <w:szCs w:val="21"/>
              </w:rPr>
              <w:t xml:space="preserve"> à faible dose unique</w:t>
            </w:r>
          </w:p>
          <w:p w14:paraId="697FBD33" w14:textId="1DFB6EAE" w:rsidR="00C43822" w:rsidRPr="00D90476" w:rsidRDefault="00C43822" w:rsidP="00E4165D">
            <w:pPr>
              <w:pStyle w:val="ColorfulList-Accent11"/>
              <w:numPr>
                <w:ilvl w:val="0"/>
                <w:numId w:val="41"/>
              </w:numPr>
              <w:tabs>
                <w:tab w:val="left" w:pos="2388"/>
              </w:tabs>
              <w:spacing w:after="0" w:line="240" w:lineRule="auto"/>
              <w:rPr>
                <w:rFonts w:ascii="Arial" w:hAnsi="Arial" w:cs="Arial"/>
                <w:color w:val="000000"/>
                <w:sz w:val="21"/>
                <w:szCs w:val="21"/>
              </w:rPr>
            </w:pPr>
            <w:r>
              <w:rPr>
                <w:rFonts w:ascii="Arial" w:hAnsi="Arial"/>
                <w:color w:val="000000"/>
                <w:sz w:val="21"/>
                <w:szCs w:val="21"/>
              </w:rPr>
              <w:t xml:space="preserve">Nous fournissons de la </w:t>
            </w:r>
            <w:proofErr w:type="spellStart"/>
            <w:r>
              <w:rPr>
                <w:rFonts w:ascii="Arial" w:hAnsi="Arial"/>
                <w:color w:val="000000"/>
                <w:sz w:val="21"/>
                <w:szCs w:val="21"/>
              </w:rPr>
              <w:t>primaquine</w:t>
            </w:r>
            <w:proofErr w:type="spellEnd"/>
            <w:r>
              <w:rPr>
                <w:rFonts w:ascii="Arial" w:hAnsi="Arial"/>
                <w:color w:val="000000"/>
                <w:sz w:val="21"/>
                <w:szCs w:val="21"/>
              </w:rPr>
              <w:t xml:space="preserve"> à faible dose unique la plupart du temps</w:t>
            </w:r>
          </w:p>
          <w:p w14:paraId="648A2A5D" w14:textId="5F45DA12" w:rsidR="00C43822" w:rsidRPr="00D90476" w:rsidRDefault="00C43822" w:rsidP="00E4165D">
            <w:pPr>
              <w:pStyle w:val="ColorfulList-Accent11"/>
              <w:numPr>
                <w:ilvl w:val="0"/>
                <w:numId w:val="41"/>
              </w:numPr>
              <w:tabs>
                <w:tab w:val="left" w:pos="2388"/>
              </w:tabs>
              <w:spacing w:after="0" w:line="240" w:lineRule="auto"/>
              <w:rPr>
                <w:rFonts w:ascii="Arial" w:hAnsi="Arial" w:cs="Arial"/>
                <w:color w:val="000000"/>
                <w:sz w:val="21"/>
                <w:szCs w:val="21"/>
              </w:rPr>
            </w:pPr>
            <w:r>
              <w:rPr>
                <w:rFonts w:ascii="Arial" w:hAnsi="Arial"/>
                <w:color w:val="000000"/>
                <w:sz w:val="21"/>
                <w:szCs w:val="21"/>
              </w:rPr>
              <w:t xml:space="preserve">Nous fournissons toujours de la </w:t>
            </w:r>
            <w:proofErr w:type="spellStart"/>
            <w:r>
              <w:rPr>
                <w:rFonts w:ascii="Arial" w:hAnsi="Arial"/>
                <w:color w:val="000000"/>
                <w:sz w:val="21"/>
                <w:szCs w:val="21"/>
              </w:rPr>
              <w:t>primaquine</w:t>
            </w:r>
            <w:proofErr w:type="spellEnd"/>
            <w:r>
              <w:rPr>
                <w:rFonts w:ascii="Arial" w:hAnsi="Arial"/>
                <w:color w:val="000000"/>
                <w:sz w:val="21"/>
                <w:szCs w:val="21"/>
              </w:rPr>
              <w:t xml:space="preserve"> à faible dose unique </w:t>
            </w:r>
            <w:r>
              <w:rPr>
                <w:rFonts w:ascii="Arial" w:hAnsi="Arial"/>
                <w:bCs/>
                <w:color w:val="000000"/>
                <w:sz w:val="21"/>
                <w:szCs w:val="21"/>
              </w:rPr>
              <w:sym w:font="Wingdings" w:char="F0E0"/>
            </w:r>
            <w:r>
              <w:rPr>
                <w:rFonts w:ascii="Arial" w:hAnsi="Arial"/>
                <w:bCs/>
                <w:color w:val="000000"/>
                <w:sz w:val="21"/>
                <w:szCs w:val="21"/>
              </w:rPr>
              <w:t xml:space="preserve"> </w:t>
            </w:r>
            <w:r>
              <w:rPr>
                <w:rFonts w:ascii="Arial" w:hAnsi="Arial"/>
                <w:b/>
                <w:i/>
                <w:iCs/>
                <w:color w:val="000000"/>
                <w:sz w:val="21"/>
                <w:szCs w:val="21"/>
              </w:rPr>
              <w:t>Passez à</w:t>
            </w:r>
            <w:r>
              <w:rPr>
                <w:rFonts w:ascii="Arial" w:hAnsi="Arial"/>
                <w:bCs/>
                <w:i/>
                <w:iCs/>
                <w:color w:val="000000"/>
                <w:sz w:val="21"/>
                <w:szCs w:val="21"/>
              </w:rPr>
              <w:t xml:space="preserve"> </w:t>
            </w:r>
            <w:r>
              <w:rPr>
                <w:rFonts w:ascii="Arial" w:hAnsi="Arial"/>
                <w:b/>
                <w:i/>
                <w:iCs/>
                <w:color w:val="000000"/>
                <w:sz w:val="21"/>
                <w:szCs w:val="21"/>
              </w:rPr>
              <w:t>AS7</w:t>
            </w:r>
          </w:p>
          <w:p w14:paraId="6E1EBF84" w14:textId="13A4961C" w:rsidR="00C43822" w:rsidRDefault="00C43822" w:rsidP="00E4165D">
            <w:pPr>
              <w:pStyle w:val="ColorfulList-Accent11"/>
              <w:tabs>
                <w:tab w:val="left" w:pos="2388"/>
              </w:tabs>
              <w:spacing w:after="0" w:line="240" w:lineRule="auto"/>
              <w:ind w:left="360"/>
              <w:rPr>
                <w:rFonts w:ascii="Arial" w:hAnsi="Arial" w:cs="Arial"/>
                <w:color w:val="000000"/>
                <w:sz w:val="21"/>
                <w:szCs w:val="21"/>
              </w:rPr>
            </w:pPr>
          </w:p>
          <w:p w14:paraId="775AFFE4" w14:textId="69CA50A5" w:rsidR="00C43822" w:rsidRPr="00F95989" w:rsidRDefault="00C43822" w:rsidP="00E4165D">
            <w:pPr>
              <w:pStyle w:val="ColorfulList-Accent11"/>
              <w:tabs>
                <w:tab w:val="left" w:pos="2388"/>
              </w:tabs>
              <w:spacing w:after="0" w:line="240" w:lineRule="auto"/>
              <w:ind w:left="0"/>
              <w:rPr>
                <w:rFonts w:ascii="Arial" w:hAnsi="Arial" w:cs="Arial"/>
                <w:color w:val="000000"/>
                <w:sz w:val="21"/>
                <w:szCs w:val="21"/>
              </w:rPr>
            </w:pPr>
            <w:r>
              <w:rPr>
                <w:rFonts w:ascii="Arial" w:hAnsi="Arial"/>
                <w:bCs/>
                <w:color w:val="000000"/>
                <w:sz w:val="21"/>
                <w:szCs w:val="21"/>
              </w:rPr>
              <w:t xml:space="preserve">999. Ne sait pas </w:t>
            </w:r>
            <w:r>
              <w:rPr>
                <w:rFonts w:ascii="Arial" w:hAnsi="Arial"/>
                <w:bCs/>
                <w:color w:val="000000"/>
                <w:sz w:val="21"/>
                <w:szCs w:val="21"/>
              </w:rPr>
              <w:sym w:font="Wingdings" w:char="F0E0"/>
            </w:r>
            <w:r>
              <w:rPr>
                <w:rFonts w:ascii="Arial" w:hAnsi="Arial"/>
                <w:bCs/>
                <w:color w:val="000000"/>
                <w:sz w:val="21"/>
                <w:szCs w:val="21"/>
              </w:rPr>
              <w:t xml:space="preserve"> </w:t>
            </w:r>
            <w:r>
              <w:rPr>
                <w:rFonts w:ascii="Arial" w:hAnsi="Arial"/>
                <w:b/>
                <w:i/>
                <w:iCs/>
                <w:color w:val="000000"/>
                <w:sz w:val="21"/>
                <w:szCs w:val="21"/>
              </w:rPr>
              <w:t>Passer à</w:t>
            </w:r>
            <w:r>
              <w:rPr>
                <w:rFonts w:ascii="Arial" w:hAnsi="Arial"/>
                <w:bCs/>
                <w:i/>
                <w:iCs/>
                <w:color w:val="000000"/>
                <w:sz w:val="21"/>
                <w:szCs w:val="21"/>
              </w:rPr>
              <w:t xml:space="preserve"> </w:t>
            </w:r>
            <w:r>
              <w:rPr>
                <w:rFonts w:ascii="Arial" w:hAnsi="Arial"/>
                <w:b/>
                <w:i/>
                <w:iCs/>
                <w:color w:val="000000"/>
                <w:sz w:val="21"/>
                <w:szCs w:val="21"/>
              </w:rPr>
              <w:t>AS7</w:t>
            </w:r>
          </w:p>
          <w:p w14:paraId="1F1EA6FE" w14:textId="77777777" w:rsidR="00C43822" w:rsidRPr="00D90476" w:rsidRDefault="00C43822" w:rsidP="00E4165D">
            <w:pPr>
              <w:pStyle w:val="ColorfulList-Accent11"/>
              <w:tabs>
                <w:tab w:val="left" w:pos="2388"/>
              </w:tabs>
              <w:spacing w:after="0" w:line="240" w:lineRule="auto"/>
              <w:ind w:left="0"/>
              <w:rPr>
                <w:rFonts w:cs="Arial"/>
                <w:bCs/>
                <w:color w:val="000000"/>
                <w:sz w:val="21"/>
                <w:szCs w:val="21"/>
              </w:rPr>
            </w:pPr>
          </w:p>
        </w:tc>
        <w:tc>
          <w:tcPr>
            <w:tcW w:w="1764" w:type="dxa"/>
            <w:shd w:val="clear" w:color="auto" w:fill="D9D9D9" w:themeFill="background1" w:themeFillShade="D9"/>
          </w:tcPr>
          <w:p w14:paraId="75F91E7C" w14:textId="77777777" w:rsidR="00C43822" w:rsidRPr="00D04409" w:rsidRDefault="00C43822" w:rsidP="00E4165D">
            <w:pPr>
              <w:spacing w:after="0" w:line="240" w:lineRule="auto"/>
              <w:rPr>
                <w:rFonts w:ascii="Arial" w:hAnsi="Arial" w:cs="Arial"/>
                <w:sz w:val="21"/>
                <w:szCs w:val="21"/>
              </w:rPr>
            </w:pPr>
          </w:p>
        </w:tc>
      </w:tr>
      <w:tr w:rsidR="00C43822" w:rsidRPr="00D04409" w14:paraId="63D37E61" w14:textId="77777777" w:rsidTr="002B4E65">
        <w:trPr>
          <w:trHeight w:val="543"/>
        </w:trPr>
        <w:tc>
          <w:tcPr>
            <w:tcW w:w="918" w:type="dxa"/>
            <w:shd w:val="clear" w:color="auto" w:fill="D9D9D9" w:themeFill="background1" w:themeFillShade="D9"/>
          </w:tcPr>
          <w:p w14:paraId="6FDC0DC5" w14:textId="3B1BD574" w:rsidR="00C43822" w:rsidRPr="000A2BDA" w:rsidRDefault="00C43822" w:rsidP="00E4165D">
            <w:pPr>
              <w:spacing w:after="0" w:line="240" w:lineRule="auto"/>
              <w:rPr>
                <w:rFonts w:ascii="Arial" w:hAnsi="Arial" w:cs="Arial"/>
                <w:sz w:val="21"/>
                <w:szCs w:val="21"/>
                <w:highlight w:val="lightGray"/>
              </w:rPr>
            </w:pPr>
            <w:r>
              <w:rPr>
                <w:rFonts w:ascii="Arial" w:hAnsi="Arial"/>
                <w:sz w:val="21"/>
                <w:szCs w:val="21"/>
              </w:rPr>
              <w:t>CT2.2</w:t>
            </w:r>
          </w:p>
        </w:tc>
        <w:tc>
          <w:tcPr>
            <w:tcW w:w="4469" w:type="dxa"/>
            <w:shd w:val="clear" w:color="auto" w:fill="D9D9D9" w:themeFill="background1" w:themeFillShade="D9"/>
          </w:tcPr>
          <w:p w14:paraId="02B6A127" w14:textId="51096E29" w:rsidR="00C43822" w:rsidRPr="00D90476" w:rsidRDefault="00C43822" w:rsidP="00E4165D">
            <w:pPr>
              <w:tabs>
                <w:tab w:val="left" w:pos="2388"/>
              </w:tabs>
              <w:spacing w:after="0" w:line="240" w:lineRule="auto"/>
              <w:rPr>
                <w:rFonts w:ascii="Arial" w:hAnsi="Arial" w:cs="Arial"/>
                <w:color w:val="000000"/>
                <w:sz w:val="21"/>
                <w:szCs w:val="21"/>
              </w:rPr>
            </w:pPr>
            <w:r>
              <w:rPr>
                <w:rFonts w:ascii="Arial" w:hAnsi="Arial"/>
                <w:color w:val="000000"/>
                <w:sz w:val="21"/>
                <w:szCs w:val="21"/>
              </w:rPr>
              <w:t xml:space="preserve">Pourquoi ne fournissez-vous </w:t>
            </w:r>
            <w:r>
              <w:rPr>
                <w:rFonts w:ascii="Arial" w:hAnsi="Arial"/>
                <w:color w:val="000000"/>
                <w:sz w:val="21"/>
                <w:szCs w:val="21"/>
                <w:u w:val="single"/>
              </w:rPr>
              <w:t>pas</w:t>
            </w:r>
            <w:r>
              <w:rPr>
                <w:rFonts w:ascii="Arial" w:hAnsi="Arial"/>
                <w:color w:val="000000"/>
                <w:sz w:val="21"/>
                <w:szCs w:val="21"/>
              </w:rPr>
              <w:t xml:space="preserve"> toujours de la </w:t>
            </w:r>
            <w:proofErr w:type="spellStart"/>
            <w:r>
              <w:rPr>
                <w:rFonts w:ascii="Arial" w:hAnsi="Arial"/>
                <w:color w:val="000000"/>
                <w:sz w:val="21"/>
                <w:szCs w:val="21"/>
              </w:rPr>
              <w:t>primaquine</w:t>
            </w:r>
            <w:proofErr w:type="spellEnd"/>
            <w:r>
              <w:rPr>
                <w:rFonts w:ascii="Arial" w:hAnsi="Arial"/>
                <w:color w:val="000000"/>
                <w:sz w:val="21"/>
                <w:szCs w:val="21"/>
              </w:rPr>
              <w:t xml:space="preserve"> à faible dose unique pour le traitement du paludisme à </w:t>
            </w:r>
            <w:r>
              <w:rPr>
                <w:rFonts w:ascii="Arial" w:hAnsi="Arial"/>
                <w:i/>
                <w:color w:val="000000"/>
                <w:sz w:val="21"/>
                <w:szCs w:val="21"/>
              </w:rPr>
              <w:t>P. falciparum</w:t>
            </w:r>
            <w:r>
              <w:rPr>
                <w:rFonts w:ascii="Arial" w:hAnsi="Arial"/>
                <w:color w:val="000000"/>
                <w:sz w:val="21"/>
                <w:szCs w:val="21"/>
              </w:rPr>
              <w:t> ?</w:t>
            </w:r>
          </w:p>
          <w:p w14:paraId="68092FA2" w14:textId="77777777" w:rsidR="00C43822" w:rsidRPr="00D90476" w:rsidRDefault="00C43822" w:rsidP="00E4165D">
            <w:pPr>
              <w:tabs>
                <w:tab w:val="left" w:pos="2388"/>
              </w:tabs>
              <w:spacing w:after="0" w:line="240" w:lineRule="auto"/>
              <w:rPr>
                <w:rFonts w:ascii="Arial" w:hAnsi="Arial" w:cs="Arial"/>
                <w:color w:val="000000"/>
                <w:sz w:val="21"/>
                <w:szCs w:val="21"/>
              </w:rPr>
            </w:pPr>
          </w:p>
        </w:tc>
        <w:tc>
          <w:tcPr>
            <w:tcW w:w="5591" w:type="dxa"/>
            <w:gridSpan w:val="2"/>
            <w:shd w:val="clear" w:color="auto" w:fill="D9D9D9" w:themeFill="background1" w:themeFillShade="D9"/>
          </w:tcPr>
          <w:p w14:paraId="02DC9883" w14:textId="77777777" w:rsidR="00C43822" w:rsidRPr="00D04409" w:rsidRDefault="00C43822" w:rsidP="00E4165D">
            <w:pPr>
              <w:spacing w:after="0" w:line="240" w:lineRule="auto"/>
              <w:rPr>
                <w:rFonts w:ascii="Arial" w:hAnsi="Arial" w:cs="Arial"/>
                <w:sz w:val="21"/>
                <w:szCs w:val="21"/>
              </w:rPr>
            </w:pPr>
          </w:p>
        </w:tc>
      </w:tr>
      <w:tr w:rsidR="00C43822" w:rsidRPr="00D04409" w14:paraId="13410847" w14:textId="77777777" w:rsidTr="002B4E65">
        <w:trPr>
          <w:trHeight w:val="543"/>
        </w:trPr>
        <w:tc>
          <w:tcPr>
            <w:tcW w:w="918" w:type="dxa"/>
            <w:shd w:val="clear" w:color="auto" w:fill="auto"/>
          </w:tcPr>
          <w:p w14:paraId="3E9EE99B" w14:textId="59D2AA0C" w:rsidR="00C43822" w:rsidRPr="003C0BDD" w:rsidRDefault="00C43822" w:rsidP="00E4165D">
            <w:pPr>
              <w:spacing w:after="0" w:line="240" w:lineRule="auto"/>
              <w:rPr>
                <w:rFonts w:ascii="Arial" w:hAnsi="Arial" w:cs="Arial"/>
                <w:sz w:val="21"/>
                <w:szCs w:val="21"/>
              </w:rPr>
            </w:pPr>
            <w:r>
              <w:rPr>
                <w:rFonts w:ascii="Arial" w:hAnsi="Arial"/>
                <w:sz w:val="21"/>
                <w:szCs w:val="21"/>
              </w:rPr>
              <w:lastRenderedPageBreak/>
              <w:t>AS7.</w:t>
            </w:r>
          </w:p>
        </w:tc>
        <w:tc>
          <w:tcPr>
            <w:tcW w:w="4469" w:type="dxa"/>
            <w:shd w:val="clear" w:color="auto" w:fill="auto"/>
          </w:tcPr>
          <w:p w14:paraId="10393C1F" w14:textId="386DDE8A" w:rsidR="00C43822" w:rsidRDefault="00C43822" w:rsidP="00E4165D">
            <w:pPr>
              <w:spacing w:after="0" w:line="240" w:lineRule="auto"/>
              <w:rPr>
                <w:rFonts w:ascii="Arial" w:hAnsi="Arial" w:cs="Arial"/>
                <w:color w:val="000000"/>
                <w:sz w:val="21"/>
                <w:szCs w:val="21"/>
              </w:rPr>
            </w:pPr>
            <w:r>
              <w:rPr>
                <w:rFonts w:ascii="Arial" w:hAnsi="Arial"/>
                <w:color w:val="000000"/>
                <w:sz w:val="21"/>
                <w:szCs w:val="21"/>
              </w:rPr>
              <w:t xml:space="preserve">Fournissez-vous des traitements de 14 jours à la </w:t>
            </w:r>
            <w:proofErr w:type="spellStart"/>
            <w:r>
              <w:rPr>
                <w:rFonts w:ascii="Arial" w:hAnsi="Arial"/>
                <w:color w:val="000000"/>
                <w:sz w:val="21"/>
                <w:szCs w:val="21"/>
              </w:rPr>
              <w:t>primaquine</w:t>
            </w:r>
            <w:proofErr w:type="spellEnd"/>
            <w:r>
              <w:rPr>
                <w:rFonts w:ascii="Arial" w:hAnsi="Arial"/>
                <w:color w:val="000000"/>
                <w:sz w:val="21"/>
                <w:szCs w:val="21"/>
              </w:rPr>
              <w:t xml:space="preserve"> (« traitement radicale ») pour le traitement du </w:t>
            </w:r>
            <w:proofErr w:type="spellStart"/>
            <w:r>
              <w:rPr>
                <w:rFonts w:ascii="Arial" w:hAnsi="Arial"/>
                <w:color w:val="000000"/>
                <w:sz w:val="21"/>
                <w:szCs w:val="21"/>
              </w:rPr>
              <w:t>plaludisme</w:t>
            </w:r>
            <w:proofErr w:type="spellEnd"/>
            <w:r>
              <w:rPr>
                <w:rFonts w:ascii="Arial" w:hAnsi="Arial"/>
                <w:color w:val="000000"/>
                <w:sz w:val="21"/>
                <w:szCs w:val="21"/>
              </w:rPr>
              <w:t xml:space="preserve"> à </w:t>
            </w:r>
            <w:r>
              <w:rPr>
                <w:rFonts w:ascii="Arial" w:hAnsi="Arial"/>
                <w:i/>
                <w:color w:val="000000"/>
                <w:sz w:val="21"/>
                <w:szCs w:val="21"/>
              </w:rPr>
              <w:t xml:space="preserve">P. vivax </w:t>
            </w:r>
            <w:r>
              <w:rPr>
                <w:rFonts w:ascii="Arial" w:hAnsi="Arial"/>
                <w:color w:val="000000"/>
                <w:sz w:val="21"/>
                <w:szCs w:val="21"/>
              </w:rPr>
              <w:t>dans votre communauté (zone couverte) ?</w:t>
            </w:r>
          </w:p>
          <w:p w14:paraId="69FF37B6" w14:textId="7F092A50" w:rsidR="00A37F50" w:rsidRDefault="00A37F50" w:rsidP="00E4165D">
            <w:pPr>
              <w:spacing w:after="0" w:line="240" w:lineRule="auto"/>
              <w:rPr>
                <w:rFonts w:ascii="Arial" w:hAnsi="Arial" w:cs="Arial"/>
                <w:color w:val="000000"/>
                <w:sz w:val="21"/>
                <w:szCs w:val="21"/>
              </w:rPr>
            </w:pPr>
          </w:p>
          <w:p w14:paraId="010F63E7" w14:textId="77777777" w:rsidR="00A37F50" w:rsidRPr="00D90476" w:rsidRDefault="00A37F50" w:rsidP="00A37F50">
            <w:pPr>
              <w:spacing w:after="0" w:line="240" w:lineRule="auto"/>
              <w:rPr>
                <w:rFonts w:ascii="Arial" w:hAnsi="Arial" w:cs="Arial"/>
                <w:i/>
                <w:iCs/>
                <w:sz w:val="21"/>
                <w:szCs w:val="21"/>
              </w:rPr>
            </w:pPr>
            <w:r>
              <w:rPr>
                <w:rFonts w:ascii="Arial" w:hAnsi="Arial"/>
                <w:i/>
                <w:iCs/>
                <w:sz w:val="21"/>
                <w:szCs w:val="21"/>
              </w:rPr>
              <w:t>Sélectionner une réponse.</w:t>
            </w:r>
          </w:p>
          <w:p w14:paraId="1DA9402B" w14:textId="77777777" w:rsidR="00A37F50" w:rsidRPr="009B3B37" w:rsidRDefault="00A37F50" w:rsidP="00E4165D">
            <w:pPr>
              <w:spacing w:after="0" w:line="240" w:lineRule="auto"/>
              <w:rPr>
                <w:rFonts w:ascii="Arial" w:hAnsi="Arial" w:cs="Arial"/>
                <w:color w:val="000000"/>
                <w:sz w:val="21"/>
                <w:szCs w:val="21"/>
              </w:rPr>
            </w:pPr>
          </w:p>
          <w:p w14:paraId="2DD3A282" w14:textId="1A982A5E" w:rsidR="00C43822" w:rsidRDefault="00C43822" w:rsidP="00E4165D">
            <w:pPr>
              <w:spacing w:after="0" w:line="240" w:lineRule="auto"/>
              <w:rPr>
                <w:rFonts w:ascii="Arial" w:hAnsi="Arial" w:cs="Arial"/>
                <w:color w:val="000000"/>
                <w:sz w:val="21"/>
                <w:szCs w:val="21"/>
              </w:rPr>
            </w:pPr>
          </w:p>
          <w:p w14:paraId="7174B8D8" w14:textId="754DFED8" w:rsidR="00C43822" w:rsidRPr="009B3B37" w:rsidRDefault="00C43822" w:rsidP="00E4165D">
            <w:pPr>
              <w:spacing w:after="0" w:line="240" w:lineRule="auto"/>
              <w:rPr>
                <w:rFonts w:ascii="Arial" w:hAnsi="Arial" w:cs="Arial"/>
                <w:color w:val="000000"/>
                <w:sz w:val="21"/>
                <w:szCs w:val="21"/>
              </w:rPr>
            </w:pPr>
            <w:r>
              <w:rPr>
                <w:rFonts w:ascii="Arial" w:hAnsi="Arial"/>
                <w:i/>
                <w:color w:val="000000"/>
                <w:sz w:val="21"/>
                <w:szCs w:val="21"/>
              </w:rPr>
              <w:t xml:space="preserve"> </w:t>
            </w:r>
          </w:p>
        </w:tc>
        <w:tc>
          <w:tcPr>
            <w:tcW w:w="3827" w:type="dxa"/>
            <w:shd w:val="clear" w:color="auto" w:fill="auto"/>
          </w:tcPr>
          <w:p w14:paraId="2B0E3390" w14:textId="05DC0986" w:rsidR="00C43822" w:rsidRPr="009B3B37" w:rsidRDefault="00C43822" w:rsidP="00E4165D">
            <w:pPr>
              <w:numPr>
                <w:ilvl w:val="0"/>
                <w:numId w:val="17"/>
              </w:numPr>
              <w:tabs>
                <w:tab w:val="left" w:pos="2388"/>
              </w:tabs>
              <w:spacing w:after="0" w:line="240" w:lineRule="auto"/>
              <w:contextualSpacing/>
              <w:rPr>
                <w:rFonts w:ascii="Arial" w:hAnsi="Arial" w:cs="Arial"/>
                <w:color w:val="000000"/>
                <w:sz w:val="21"/>
                <w:szCs w:val="21"/>
              </w:rPr>
            </w:pPr>
            <w:r>
              <w:rPr>
                <w:rFonts w:ascii="Arial" w:hAnsi="Arial"/>
                <w:color w:val="000000"/>
                <w:sz w:val="21"/>
                <w:szCs w:val="21"/>
              </w:rPr>
              <w:t xml:space="preserve">Non, nous ne donnons jamais de traitement de 14 jours à la </w:t>
            </w:r>
            <w:proofErr w:type="spellStart"/>
            <w:r>
              <w:rPr>
                <w:rFonts w:ascii="Arial" w:hAnsi="Arial"/>
                <w:color w:val="000000"/>
                <w:sz w:val="21"/>
                <w:szCs w:val="21"/>
              </w:rPr>
              <w:t>primaquine</w:t>
            </w:r>
            <w:proofErr w:type="spellEnd"/>
            <w:r>
              <w:rPr>
                <w:rFonts w:ascii="Arial" w:hAnsi="Arial"/>
                <w:color w:val="000000"/>
                <w:sz w:val="21"/>
                <w:szCs w:val="21"/>
              </w:rPr>
              <w:t>.</w:t>
            </w:r>
          </w:p>
          <w:p w14:paraId="5ADCE916" w14:textId="34EB8531" w:rsidR="00C43822" w:rsidRPr="009B3B37" w:rsidRDefault="00C43822" w:rsidP="00E4165D">
            <w:pPr>
              <w:numPr>
                <w:ilvl w:val="0"/>
                <w:numId w:val="17"/>
              </w:numPr>
              <w:tabs>
                <w:tab w:val="left" w:pos="2388"/>
              </w:tabs>
              <w:spacing w:after="0" w:line="240" w:lineRule="auto"/>
              <w:contextualSpacing/>
              <w:rPr>
                <w:rFonts w:ascii="Arial" w:hAnsi="Arial" w:cs="Arial"/>
                <w:color w:val="000000"/>
                <w:sz w:val="21"/>
                <w:szCs w:val="21"/>
              </w:rPr>
            </w:pPr>
            <w:r>
              <w:rPr>
                <w:rFonts w:ascii="Arial" w:hAnsi="Arial"/>
                <w:color w:val="000000"/>
                <w:sz w:val="21"/>
                <w:szCs w:val="21"/>
              </w:rPr>
              <w:t xml:space="preserve">Nous donnons parfois des traitements de 14 jours à la </w:t>
            </w:r>
            <w:proofErr w:type="spellStart"/>
            <w:r>
              <w:rPr>
                <w:rFonts w:ascii="Arial" w:hAnsi="Arial"/>
                <w:color w:val="000000"/>
                <w:sz w:val="21"/>
                <w:szCs w:val="21"/>
              </w:rPr>
              <w:t>primaquine</w:t>
            </w:r>
            <w:proofErr w:type="spellEnd"/>
          </w:p>
          <w:p w14:paraId="67E6DFA9" w14:textId="789F818F" w:rsidR="00C43822" w:rsidRPr="009B3B37" w:rsidRDefault="00C43822" w:rsidP="00E4165D">
            <w:pPr>
              <w:numPr>
                <w:ilvl w:val="0"/>
                <w:numId w:val="17"/>
              </w:numPr>
              <w:tabs>
                <w:tab w:val="left" w:pos="2388"/>
              </w:tabs>
              <w:spacing w:after="0" w:line="240" w:lineRule="auto"/>
              <w:contextualSpacing/>
              <w:rPr>
                <w:rFonts w:ascii="Arial" w:hAnsi="Arial" w:cs="Arial"/>
                <w:color w:val="000000"/>
                <w:sz w:val="21"/>
                <w:szCs w:val="21"/>
              </w:rPr>
            </w:pPr>
            <w:r>
              <w:rPr>
                <w:rFonts w:ascii="Arial" w:hAnsi="Arial"/>
                <w:color w:val="000000"/>
                <w:sz w:val="21"/>
                <w:szCs w:val="21"/>
              </w:rPr>
              <w:t xml:space="preserve">Nous donnons des traitements de 14 jours à la </w:t>
            </w:r>
            <w:proofErr w:type="spellStart"/>
            <w:r>
              <w:rPr>
                <w:rFonts w:ascii="Arial" w:hAnsi="Arial"/>
                <w:color w:val="000000"/>
                <w:sz w:val="21"/>
                <w:szCs w:val="21"/>
              </w:rPr>
              <w:t>primaquine</w:t>
            </w:r>
            <w:proofErr w:type="spellEnd"/>
            <w:r>
              <w:rPr>
                <w:rFonts w:ascii="Arial" w:hAnsi="Arial"/>
                <w:color w:val="000000"/>
                <w:sz w:val="21"/>
                <w:szCs w:val="21"/>
              </w:rPr>
              <w:t xml:space="preserve"> la plupart du temps</w:t>
            </w:r>
          </w:p>
          <w:p w14:paraId="1F1F3B1A" w14:textId="01D28114" w:rsidR="00C43822" w:rsidRPr="009B3B37" w:rsidRDefault="00C43822" w:rsidP="00E4165D">
            <w:pPr>
              <w:numPr>
                <w:ilvl w:val="0"/>
                <w:numId w:val="17"/>
              </w:numPr>
              <w:tabs>
                <w:tab w:val="left" w:pos="2388"/>
              </w:tabs>
              <w:spacing w:after="0" w:line="240" w:lineRule="auto"/>
              <w:contextualSpacing/>
              <w:rPr>
                <w:rFonts w:ascii="Arial" w:hAnsi="Arial" w:cs="Arial"/>
                <w:color w:val="000000"/>
                <w:sz w:val="21"/>
                <w:szCs w:val="21"/>
              </w:rPr>
            </w:pPr>
            <w:r>
              <w:rPr>
                <w:rFonts w:ascii="Arial" w:hAnsi="Arial"/>
                <w:color w:val="000000"/>
                <w:sz w:val="21"/>
                <w:szCs w:val="21"/>
              </w:rPr>
              <w:t xml:space="preserve">Nous donnons toujours des traitements de 14 jours à la </w:t>
            </w:r>
            <w:proofErr w:type="spellStart"/>
            <w:r>
              <w:rPr>
                <w:rFonts w:ascii="Arial" w:hAnsi="Arial"/>
                <w:color w:val="000000"/>
                <w:sz w:val="21"/>
                <w:szCs w:val="21"/>
              </w:rPr>
              <w:t>primaquine</w:t>
            </w:r>
            <w:proofErr w:type="spellEnd"/>
            <w:r>
              <w:rPr>
                <w:rFonts w:ascii="Arial" w:hAnsi="Arial"/>
                <w:i/>
                <w:color w:val="000000"/>
                <w:sz w:val="21"/>
                <w:szCs w:val="21"/>
              </w:rPr>
              <w:t xml:space="preserve"> </w:t>
            </w:r>
            <w:r>
              <w:rPr>
                <w:rFonts w:ascii="Arial" w:hAnsi="Arial"/>
                <w:i/>
                <w:color w:val="000000"/>
                <w:sz w:val="21"/>
                <w:szCs w:val="21"/>
              </w:rPr>
              <w:sym w:font="Wingdings" w:char="F0E0"/>
            </w:r>
            <w:r>
              <w:rPr>
                <w:rFonts w:ascii="Arial" w:hAnsi="Arial"/>
                <w:i/>
                <w:color w:val="000000"/>
                <w:sz w:val="21"/>
                <w:szCs w:val="21"/>
              </w:rPr>
              <w:t xml:space="preserve"> </w:t>
            </w:r>
            <w:r>
              <w:rPr>
                <w:rFonts w:ascii="Arial" w:hAnsi="Arial"/>
                <w:b/>
                <w:i/>
                <w:color w:val="000000"/>
                <w:sz w:val="21"/>
                <w:szCs w:val="21"/>
              </w:rPr>
              <w:t>Passer à AS9</w:t>
            </w:r>
          </w:p>
          <w:p w14:paraId="0C2B0CB8" w14:textId="6FB5FF07" w:rsidR="00C43822" w:rsidRDefault="00C43822" w:rsidP="00E4165D">
            <w:pPr>
              <w:tabs>
                <w:tab w:val="left" w:pos="2388"/>
              </w:tabs>
              <w:spacing w:after="0" w:line="240" w:lineRule="auto"/>
              <w:rPr>
                <w:rFonts w:ascii="Arial" w:eastAsia="Phetsarath OT" w:hAnsi="Arial" w:cs="Arial"/>
                <w:b/>
                <w:i/>
                <w:iCs/>
                <w:color w:val="000000"/>
                <w:sz w:val="21"/>
                <w:szCs w:val="21"/>
              </w:rPr>
            </w:pPr>
          </w:p>
          <w:p w14:paraId="49537BDE" w14:textId="03AE9344" w:rsidR="00C43822" w:rsidRPr="00F95989" w:rsidRDefault="00C43822" w:rsidP="00E4165D">
            <w:pPr>
              <w:pStyle w:val="ColorfulList-Accent11"/>
              <w:tabs>
                <w:tab w:val="left" w:pos="2388"/>
              </w:tabs>
              <w:spacing w:after="0" w:line="240" w:lineRule="auto"/>
              <w:ind w:left="0"/>
              <w:rPr>
                <w:rFonts w:ascii="Arial" w:hAnsi="Arial" w:cs="Arial"/>
                <w:color w:val="000000"/>
                <w:sz w:val="21"/>
                <w:szCs w:val="21"/>
              </w:rPr>
            </w:pPr>
            <w:r>
              <w:rPr>
                <w:rFonts w:ascii="Arial" w:hAnsi="Arial"/>
                <w:bCs/>
                <w:color w:val="000000"/>
                <w:sz w:val="21"/>
                <w:szCs w:val="21"/>
              </w:rPr>
              <w:t xml:space="preserve">999. Ne sait pas </w:t>
            </w:r>
            <w:r>
              <w:rPr>
                <w:rFonts w:ascii="Arial" w:hAnsi="Arial"/>
                <w:bCs/>
                <w:color w:val="000000"/>
                <w:sz w:val="21"/>
                <w:szCs w:val="21"/>
              </w:rPr>
              <w:sym w:font="Wingdings" w:char="F0E0"/>
            </w:r>
            <w:r>
              <w:rPr>
                <w:rFonts w:ascii="Arial" w:hAnsi="Arial"/>
                <w:bCs/>
                <w:color w:val="000000"/>
                <w:sz w:val="21"/>
                <w:szCs w:val="21"/>
              </w:rPr>
              <w:t xml:space="preserve"> </w:t>
            </w:r>
            <w:r>
              <w:rPr>
                <w:rFonts w:ascii="Arial" w:hAnsi="Arial"/>
                <w:b/>
                <w:i/>
                <w:iCs/>
                <w:color w:val="000000"/>
                <w:sz w:val="21"/>
                <w:szCs w:val="21"/>
              </w:rPr>
              <w:t>Passer à</w:t>
            </w:r>
            <w:r>
              <w:rPr>
                <w:rFonts w:ascii="Arial" w:hAnsi="Arial"/>
                <w:bCs/>
                <w:i/>
                <w:iCs/>
                <w:color w:val="000000"/>
                <w:sz w:val="21"/>
                <w:szCs w:val="21"/>
              </w:rPr>
              <w:t xml:space="preserve"> </w:t>
            </w:r>
            <w:r>
              <w:rPr>
                <w:rFonts w:ascii="Arial" w:hAnsi="Arial"/>
                <w:b/>
                <w:i/>
                <w:iCs/>
                <w:color w:val="000000"/>
                <w:sz w:val="21"/>
                <w:szCs w:val="21"/>
              </w:rPr>
              <w:t>AS9</w:t>
            </w:r>
          </w:p>
          <w:p w14:paraId="25E438FF" w14:textId="33D07123" w:rsidR="00C43822" w:rsidRPr="009B3B37" w:rsidRDefault="00C43822" w:rsidP="00E4165D">
            <w:pPr>
              <w:pStyle w:val="ColorfulList-Accent11"/>
              <w:tabs>
                <w:tab w:val="left" w:pos="2388"/>
              </w:tabs>
              <w:spacing w:after="0" w:line="240" w:lineRule="auto"/>
              <w:ind w:left="0"/>
              <w:rPr>
                <w:rFonts w:ascii="Arial" w:hAnsi="Arial" w:cs="Arial"/>
                <w:color w:val="000000"/>
                <w:sz w:val="21"/>
                <w:szCs w:val="21"/>
              </w:rPr>
            </w:pPr>
          </w:p>
        </w:tc>
        <w:tc>
          <w:tcPr>
            <w:tcW w:w="1764" w:type="dxa"/>
            <w:shd w:val="clear" w:color="auto" w:fill="auto"/>
          </w:tcPr>
          <w:p w14:paraId="3F6B524C" w14:textId="77777777" w:rsidR="00C43822" w:rsidRPr="00D04409" w:rsidRDefault="00C43822" w:rsidP="00E4165D">
            <w:pPr>
              <w:spacing w:after="0" w:line="240" w:lineRule="auto"/>
              <w:rPr>
                <w:rFonts w:ascii="Arial" w:hAnsi="Arial" w:cs="Arial"/>
                <w:sz w:val="21"/>
                <w:szCs w:val="21"/>
              </w:rPr>
            </w:pPr>
          </w:p>
        </w:tc>
      </w:tr>
      <w:tr w:rsidR="00C43822" w:rsidRPr="00D04409" w14:paraId="2F7D7DDA" w14:textId="77777777" w:rsidTr="00B15497">
        <w:trPr>
          <w:trHeight w:val="1034"/>
        </w:trPr>
        <w:tc>
          <w:tcPr>
            <w:tcW w:w="918" w:type="dxa"/>
            <w:shd w:val="clear" w:color="auto" w:fill="auto"/>
          </w:tcPr>
          <w:p w14:paraId="26A73D2E" w14:textId="5B54579E" w:rsidR="00C43822" w:rsidRPr="003C0BDD" w:rsidRDefault="00C43822" w:rsidP="00E4165D">
            <w:pPr>
              <w:spacing w:after="0" w:line="240" w:lineRule="auto"/>
              <w:rPr>
                <w:rFonts w:ascii="Arial" w:hAnsi="Arial" w:cs="Arial"/>
                <w:sz w:val="21"/>
                <w:szCs w:val="21"/>
              </w:rPr>
            </w:pPr>
            <w:r>
              <w:rPr>
                <w:rFonts w:ascii="Arial" w:hAnsi="Arial"/>
                <w:sz w:val="21"/>
                <w:szCs w:val="21"/>
              </w:rPr>
              <w:t>AS8.</w:t>
            </w:r>
          </w:p>
        </w:tc>
        <w:tc>
          <w:tcPr>
            <w:tcW w:w="4469" w:type="dxa"/>
            <w:shd w:val="clear" w:color="auto" w:fill="auto"/>
          </w:tcPr>
          <w:p w14:paraId="78E2DD6E" w14:textId="3752B9D1" w:rsidR="00C43822" w:rsidRPr="009B3B37" w:rsidRDefault="00C43822" w:rsidP="00B15497">
            <w:pPr>
              <w:spacing w:after="0" w:line="240" w:lineRule="auto"/>
              <w:rPr>
                <w:rFonts w:ascii="Arial" w:hAnsi="Arial" w:cs="Arial"/>
                <w:color w:val="000000"/>
                <w:sz w:val="21"/>
                <w:szCs w:val="21"/>
              </w:rPr>
            </w:pPr>
            <w:r>
              <w:rPr>
                <w:rFonts w:ascii="Arial" w:hAnsi="Arial"/>
                <w:color w:val="000000"/>
                <w:sz w:val="21"/>
                <w:szCs w:val="21"/>
              </w:rPr>
              <w:t xml:space="preserve">Pourquoi ne fournissez-vous </w:t>
            </w:r>
            <w:r>
              <w:rPr>
                <w:rFonts w:ascii="Arial" w:hAnsi="Arial"/>
                <w:color w:val="000000"/>
                <w:sz w:val="21"/>
                <w:szCs w:val="21"/>
                <w:u w:val="single"/>
              </w:rPr>
              <w:t xml:space="preserve">pas </w:t>
            </w:r>
            <w:r>
              <w:rPr>
                <w:rFonts w:ascii="Arial" w:hAnsi="Arial"/>
                <w:color w:val="000000"/>
                <w:sz w:val="21"/>
                <w:szCs w:val="21"/>
              </w:rPr>
              <w:t xml:space="preserve">toujours des traitements de 14 jours à la </w:t>
            </w:r>
            <w:proofErr w:type="spellStart"/>
            <w:r>
              <w:rPr>
                <w:rFonts w:ascii="Arial" w:hAnsi="Arial"/>
                <w:color w:val="000000"/>
                <w:sz w:val="21"/>
                <w:szCs w:val="21"/>
              </w:rPr>
              <w:t>primaquine</w:t>
            </w:r>
            <w:proofErr w:type="spellEnd"/>
            <w:r>
              <w:rPr>
                <w:rFonts w:ascii="Arial" w:hAnsi="Arial"/>
                <w:color w:val="000000"/>
                <w:sz w:val="21"/>
                <w:szCs w:val="21"/>
              </w:rPr>
              <w:t xml:space="preserve"> (« traitement radical ») pour le traitement du paludisme à </w:t>
            </w:r>
            <w:r>
              <w:rPr>
                <w:rFonts w:ascii="Arial" w:hAnsi="Arial"/>
                <w:i/>
                <w:color w:val="000000"/>
                <w:sz w:val="21"/>
                <w:szCs w:val="21"/>
              </w:rPr>
              <w:t xml:space="preserve">P. vivax </w:t>
            </w:r>
            <w:r>
              <w:rPr>
                <w:rFonts w:ascii="Arial" w:hAnsi="Arial"/>
                <w:color w:val="000000"/>
                <w:sz w:val="21"/>
                <w:szCs w:val="21"/>
              </w:rPr>
              <w:t> ?</w:t>
            </w:r>
          </w:p>
        </w:tc>
        <w:tc>
          <w:tcPr>
            <w:tcW w:w="5591" w:type="dxa"/>
            <w:gridSpan w:val="2"/>
            <w:shd w:val="clear" w:color="auto" w:fill="auto"/>
          </w:tcPr>
          <w:p w14:paraId="21009C6B" w14:textId="77777777" w:rsidR="00C43822" w:rsidRPr="00D04409" w:rsidRDefault="00C43822" w:rsidP="00E4165D">
            <w:pPr>
              <w:spacing w:after="0" w:line="240" w:lineRule="auto"/>
              <w:rPr>
                <w:rFonts w:ascii="Arial" w:hAnsi="Arial" w:cs="Arial"/>
                <w:sz w:val="21"/>
                <w:szCs w:val="21"/>
              </w:rPr>
            </w:pPr>
          </w:p>
        </w:tc>
      </w:tr>
      <w:tr w:rsidR="009E3615" w:rsidRPr="00D04409" w14:paraId="09C3605D" w14:textId="0D1834AA" w:rsidTr="00B15497">
        <w:trPr>
          <w:trHeight w:val="1799"/>
        </w:trPr>
        <w:tc>
          <w:tcPr>
            <w:tcW w:w="918" w:type="dxa"/>
            <w:shd w:val="clear" w:color="auto" w:fill="auto"/>
          </w:tcPr>
          <w:p w14:paraId="34BD8758" w14:textId="2D70584A" w:rsidR="009E3615" w:rsidRDefault="009E3615" w:rsidP="008D4951">
            <w:pPr>
              <w:spacing w:after="0" w:line="240" w:lineRule="auto"/>
              <w:rPr>
                <w:rFonts w:ascii="Arial" w:hAnsi="Arial" w:cs="Arial"/>
                <w:sz w:val="21"/>
                <w:szCs w:val="21"/>
              </w:rPr>
            </w:pPr>
            <w:r>
              <w:rPr>
                <w:rFonts w:ascii="Arial" w:hAnsi="Arial"/>
                <w:sz w:val="21"/>
                <w:szCs w:val="21"/>
              </w:rPr>
              <w:t>AS9.</w:t>
            </w:r>
          </w:p>
        </w:tc>
        <w:tc>
          <w:tcPr>
            <w:tcW w:w="4469" w:type="dxa"/>
            <w:shd w:val="clear" w:color="auto" w:fill="auto"/>
          </w:tcPr>
          <w:p w14:paraId="2A32C3ED" w14:textId="62A4F3F6" w:rsidR="009E3615" w:rsidRDefault="009E3615" w:rsidP="008D4951">
            <w:pPr>
              <w:spacing w:after="0" w:line="240" w:lineRule="auto"/>
              <w:rPr>
                <w:rFonts w:ascii="Arial" w:hAnsi="Arial" w:cs="Arial"/>
                <w:sz w:val="21"/>
                <w:szCs w:val="21"/>
              </w:rPr>
            </w:pPr>
            <w:r>
              <w:rPr>
                <w:rFonts w:ascii="Arial" w:hAnsi="Arial"/>
                <w:sz w:val="21"/>
                <w:szCs w:val="21"/>
              </w:rPr>
              <w:t xml:space="preserve">Dans l'ensemble, pensez-vous que vous (et tout autre ASC actif dans votre communauté) </w:t>
            </w:r>
            <w:r w:rsidR="00E42AF3">
              <w:rPr>
                <w:rFonts w:ascii="Arial" w:hAnsi="Arial"/>
                <w:sz w:val="21"/>
                <w:szCs w:val="21"/>
              </w:rPr>
              <w:t>soyez</w:t>
            </w:r>
            <w:r>
              <w:rPr>
                <w:rFonts w:ascii="Arial" w:hAnsi="Arial"/>
                <w:sz w:val="21"/>
                <w:szCs w:val="21"/>
              </w:rPr>
              <w:t xml:space="preserve"> en mesure de répondre aux besoins de diagnostic et de traitement du paludisme de votre communauté (zone couverte) ?</w:t>
            </w:r>
          </w:p>
          <w:p w14:paraId="0ECEC442" w14:textId="2D4BC54F" w:rsidR="00A37F50" w:rsidRDefault="00A37F50" w:rsidP="008D4951">
            <w:pPr>
              <w:spacing w:after="0" w:line="240" w:lineRule="auto"/>
              <w:rPr>
                <w:rFonts w:ascii="Arial" w:hAnsi="Arial" w:cs="Arial"/>
                <w:sz w:val="21"/>
                <w:szCs w:val="21"/>
              </w:rPr>
            </w:pPr>
          </w:p>
          <w:p w14:paraId="65FE0047" w14:textId="75315605" w:rsidR="009E3615" w:rsidRPr="00B15497" w:rsidRDefault="00A37F50" w:rsidP="00B15497">
            <w:pPr>
              <w:spacing w:after="0" w:line="240" w:lineRule="auto"/>
              <w:rPr>
                <w:rFonts w:ascii="Arial" w:hAnsi="Arial" w:cs="Arial"/>
                <w:i/>
                <w:iCs/>
                <w:sz w:val="21"/>
                <w:szCs w:val="21"/>
              </w:rPr>
            </w:pPr>
            <w:r>
              <w:rPr>
                <w:rFonts w:ascii="Arial" w:hAnsi="Arial"/>
                <w:i/>
                <w:iCs/>
                <w:sz w:val="21"/>
                <w:szCs w:val="21"/>
              </w:rPr>
              <w:t>Sélectionner une réponse.</w:t>
            </w:r>
          </w:p>
        </w:tc>
        <w:tc>
          <w:tcPr>
            <w:tcW w:w="3827" w:type="dxa"/>
            <w:shd w:val="clear" w:color="auto" w:fill="auto"/>
          </w:tcPr>
          <w:p w14:paraId="31BAFBF1" w14:textId="77777777" w:rsidR="009E3615" w:rsidRDefault="009E3615" w:rsidP="009E3615">
            <w:pPr>
              <w:tabs>
                <w:tab w:val="left" w:pos="2388"/>
              </w:tabs>
              <w:spacing w:after="0" w:line="360" w:lineRule="auto"/>
              <w:rPr>
                <w:rFonts w:ascii="Arial" w:hAnsi="Arial" w:cs="Arial"/>
                <w:sz w:val="21"/>
                <w:szCs w:val="21"/>
              </w:rPr>
            </w:pPr>
            <w:r>
              <w:rPr>
                <w:rFonts w:ascii="Arial" w:hAnsi="Arial"/>
                <w:sz w:val="21"/>
                <w:szCs w:val="21"/>
              </w:rPr>
              <w:t>0. Non</w:t>
            </w:r>
          </w:p>
          <w:p w14:paraId="6D6027A9" w14:textId="77777777" w:rsidR="009E3615" w:rsidRPr="006A7E82" w:rsidRDefault="009E3615" w:rsidP="009E3615">
            <w:pPr>
              <w:tabs>
                <w:tab w:val="left" w:pos="2388"/>
              </w:tabs>
              <w:spacing w:after="0" w:line="360" w:lineRule="auto"/>
              <w:rPr>
                <w:rFonts w:ascii="Arial" w:eastAsia="Phetsarath OT" w:hAnsi="Arial" w:cs="Arial"/>
                <w:b/>
                <w:i/>
                <w:iCs/>
                <w:color w:val="000000"/>
                <w:sz w:val="21"/>
                <w:szCs w:val="21"/>
              </w:rPr>
            </w:pPr>
            <w:r>
              <w:rPr>
                <w:rFonts w:ascii="Arial" w:hAnsi="Arial"/>
                <w:sz w:val="21"/>
                <w:szCs w:val="21"/>
              </w:rPr>
              <w:t xml:space="preserve">1. Oui </w:t>
            </w:r>
            <w:r>
              <w:rPr>
                <w:rFonts w:ascii="Arial" w:hAnsi="Arial"/>
                <w:bCs/>
                <w:color w:val="000000"/>
                <w:sz w:val="21"/>
                <w:szCs w:val="21"/>
              </w:rPr>
              <w:sym w:font="Wingdings" w:char="F0E0"/>
            </w:r>
            <w:r>
              <w:rPr>
                <w:rFonts w:ascii="Arial" w:hAnsi="Arial"/>
                <w:bCs/>
                <w:sz w:val="21"/>
                <w:szCs w:val="21"/>
              </w:rPr>
              <w:t xml:space="preserve"> </w:t>
            </w:r>
            <w:r>
              <w:rPr>
                <w:rFonts w:ascii="Arial" w:hAnsi="Arial"/>
                <w:b/>
                <w:i/>
                <w:iCs/>
                <w:sz w:val="21"/>
                <w:szCs w:val="21"/>
              </w:rPr>
              <w:t>Passer à</w:t>
            </w:r>
            <w:r>
              <w:rPr>
                <w:rFonts w:ascii="Arial" w:hAnsi="Arial"/>
                <w:bCs/>
                <w:i/>
                <w:iCs/>
                <w:sz w:val="21"/>
                <w:szCs w:val="21"/>
              </w:rPr>
              <w:t xml:space="preserve"> </w:t>
            </w:r>
            <w:r>
              <w:rPr>
                <w:rFonts w:ascii="Arial" w:hAnsi="Arial"/>
                <w:b/>
                <w:i/>
                <w:iCs/>
                <w:sz w:val="21"/>
                <w:szCs w:val="21"/>
              </w:rPr>
              <w:t>AS11</w:t>
            </w:r>
          </w:p>
          <w:p w14:paraId="3D95AA81" w14:textId="1CDE79CE" w:rsidR="009E3615" w:rsidRPr="009B3B37" w:rsidDel="003F3D90" w:rsidRDefault="009E3615" w:rsidP="009E3615">
            <w:pPr>
              <w:spacing w:after="0" w:line="240" w:lineRule="auto"/>
              <w:rPr>
                <w:rFonts w:ascii="Arial" w:hAnsi="Arial" w:cs="Arial"/>
                <w:color w:val="000000"/>
                <w:sz w:val="21"/>
                <w:szCs w:val="21"/>
              </w:rPr>
            </w:pPr>
            <w:r>
              <w:rPr>
                <w:rFonts w:ascii="Arial" w:hAnsi="Arial"/>
                <w:color w:val="000000" w:themeColor="text1"/>
                <w:sz w:val="21"/>
                <w:szCs w:val="21"/>
              </w:rPr>
              <w:t>999. Ne sais pas</w:t>
            </w:r>
          </w:p>
        </w:tc>
        <w:tc>
          <w:tcPr>
            <w:tcW w:w="1764" w:type="dxa"/>
            <w:shd w:val="clear" w:color="auto" w:fill="auto"/>
          </w:tcPr>
          <w:p w14:paraId="5C5D7E4E" w14:textId="3FEB367A" w:rsidR="009E3615" w:rsidRPr="009B3B37" w:rsidDel="003F3D90" w:rsidRDefault="009E3615" w:rsidP="008D4951">
            <w:pPr>
              <w:spacing w:after="0" w:line="240" w:lineRule="auto"/>
              <w:rPr>
                <w:rFonts w:ascii="Arial" w:hAnsi="Arial" w:cs="Arial"/>
                <w:color w:val="000000"/>
                <w:sz w:val="21"/>
                <w:szCs w:val="21"/>
              </w:rPr>
            </w:pPr>
          </w:p>
        </w:tc>
      </w:tr>
      <w:tr w:rsidR="00C43822" w:rsidRPr="00D04409" w14:paraId="3AE28D63" w14:textId="77777777" w:rsidTr="002B4E65">
        <w:trPr>
          <w:trHeight w:val="543"/>
        </w:trPr>
        <w:tc>
          <w:tcPr>
            <w:tcW w:w="918" w:type="dxa"/>
            <w:shd w:val="clear" w:color="auto" w:fill="auto"/>
          </w:tcPr>
          <w:p w14:paraId="3E8D0D0E" w14:textId="449CAA6B" w:rsidR="00C43822" w:rsidRDefault="00C43822" w:rsidP="008D4951">
            <w:pPr>
              <w:spacing w:after="0" w:line="240" w:lineRule="auto"/>
              <w:rPr>
                <w:rFonts w:ascii="Arial" w:hAnsi="Arial" w:cs="Arial"/>
                <w:sz w:val="21"/>
                <w:szCs w:val="21"/>
              </w:rPr>
            </w:pPr>
            <w:r>
              <w:rPr>
                <w:rFonts w:ascii="Arial" w:hAnsi="Arial"/>
                <w:sz w:val="21"/>
                <w:szCs w:val="21"/>
              </w:rPr>
              <w:t>AS10.</w:t>
            </w:r>
          </w:p>
        </w:tc>
        <w:tc>
          <w:tcPr>
            <w:tcW w:w="4469" w:type="dxa"/>
            <w:shd w:val="clear" w:color="auto" w:fill="auto"/>
          </w:tcPr>
          <w:p w14:paraId="5883FDD1" w14:textId="77777777" w:rsidR="00C43822" w:rsidRDefault="00C43822" w:rsidP="008D4951">
            <w:pPr>
              <w:spacing w:after="0" w:line="240" w:lineRule="auto"/>
              <w:rPr>
                <w:rFonts w:ascii="Arial" w:hAnsi="Arial" w:cs="Arial"/>
                <w:sz w:val="21"/>
                <w:szCs w:val="21"/>
              </w:rPr>
            </w:pPr>
            <w:r>
              <w:rPr>
                <w:rFonts w:ascii="Arial" w:hAnsi="Arial"/>
                <w:sz w:val="21"/>
                <w:szCs w:val="21"/>
              </w:rPr>
              <w:t>Si non, pourquoi ? Veuillez préciser.</w:t>
            </w:r>
          </w:p>
          <w:p w14:paraId="443AB956" w14:textId="77777777" w:rsidR="00C43822" w:rsidRPr="009B3B37" w:rsidRDefault="00C43822" w:rsidP="008D4951">
            <w:pPr>
              <w:spacing w:after="0" w:line="240" w:lineRule="auto"/>
              <w:rPr>
                <w:rFonts w:ascii="Arial" w:hAnsi="Arial" w:cs="Arial"/>
                <w:color w:val="000000"/>
                <w:sz w:val="21"/>
                <w:szCs w:val="21"/>
              </w:rPr>
            </w:pPr>
          </w:p>
        </w:tc>
        <w:tc>
          <w:tcPr>
            <w:tcW w:w="5591" w:type="dxa"/>
            <w:gridSpan w:val="2"/>
            <w:shd w:val="clear" w:color="auto" w:fill="auto"/>
          </w:tcPr>
          <w:p w14:paraId="5AAD21E0" w14:textId="77777777" w:rsidR="00C43822" w:rsidRDefault="00C43822" w:rsidP="008D4951">
            <w:pPr>
              <w:spacing w:after="0" w:line="240" w:lineRule="auto"/>
              <w:rPr>
                <w:rFonts w:ascii="Arial" w:hAnsi="Arial" w:cs="Arial"/>
                <w:sz w:val="21"/>
                <w:szCs w:val="21"/>
              </w:rPr>
            </w:pPr>
          </w:p>
          <w:p w14:paraId="3EF97E3E" w14:textId="77777777" w:rsidR="00C43822" w:rsidRDefault="00C43822" w:rsidP="008D4951">
            <w:pPr>
              <w:spacing w:after="0" w:line="240" w:lineRule="auto"/>
              <w:rPr>
                <w:rFonts w:ascii="Arial" w:hAnsi="Arial" w:cs="Arial"/>
                <w:sz w:val="21"/>
                <w:szCs w:val="21"/>
              </w:rPr>
            </w:pPr>
          </w:p>
          <w:p w14:paraId="1BE4FD9F" w14:textId="63B1CB4C" w:rsidR="00777305" w:rsidRPr="009B3B37" w:rsidDel="003F3D90" w:rsidRDefault="00777305" w:rsidP="008D4951">
            <w:pPr>
              <w:spacing w:after="0" w:line="240" w:lineRule="auto"/>
              <w:rPr>
                <w:rFonts w:ascii="Arial" w:hAnsi="Arial" w:cs="Arial"/>
                <w:color w:val="000000"/>
                <w:sz w:val="21"/>
                <w:szCs w:val="21"/>
              </w:rPr>
            </w:pPr>
          </w:p>
        </w:tc>
      </w:tr>
      <w:tr w:rsidR="00C43822" w:rsidRPr="00D04409" w14:paraId="019C39B0" w14:textId="77777777" w:rsidTr="00B15497">
        <w:trPr>
          <w:trHeight w:val="3203"/>
        </w:trPr>
        <w:tc>
          <w:tcPr>
            <w:tcW w:w="918" w:type="dxa"/>
            <w:shd w:val="clear" w:color="auto" w:fill="auto"/>
          </w:tcPr>
          <w:p w14:paraId="4B1E98A5" w14:textId="57A29F93" w:rsidR="00C43822" w:rsidRDefault="00C43822" w:rsidP="008D4951">
            <w:pPr>
              <w:spacing w:after="0" w:line="240" w:lineRule="auto"/>
              <w:rPr>
                <w:rFonts w:ascii="Arial" w:hAnsi="Arial" w:cs="Arial"/>
                <w:sz w:val="21"/>
                <w:szCs w:val="21"/>
              </w:rPr>
            </w:pPr>
            <w:r>
              <w:rPr>
                <w:rFonts w:ascii="Arial" w:hAnsi="Arial"/>
                <w:sz w:val="21"/>
                <w:szCs w:val="21"/>
              </w:rPr>
              <w:t xml:space="preserve">AS11. </w:t>
            </w:r>
          </w:p>
        </w:tc>
        <w:tc>
          <w:tcPr>
            <w:tcW w:w="4469" w:type="dxa"/>
            <w:shd w:val="clear" w:color="auto" w:fill="auto"/>
          </w:tcPr>
          <w:p w14:paraId="63D91E1C" w14:textId="42DB9583" w:rsidR="00C43822" w:rsidRPr="006D7108" w:rsidRDefault="00C43822" w:rsidP="008D4951">
            <w:pPr>
              <w:spacing w:after="0" w:line="240" w:lineRule="auto"/>
              <w:rPr>
                <w:rFonts w:ascii="Arial" w:hAnsi="Arial" w:cs="Arial"/>
                <w:color w:val="000000"/>
                <w:sz w:val="21"/>
                <w:szCs w:val="21"/>
              </w:rPr>
            </w:pPr>
            <w:r>
              <w:rPr>
                <w:rFonts w:ascii="Arial" w:hAnsi="Arial"/>
                <w:color w:val="000000"/>
                <w:sz w:val="21"/>
                <w:szCs w:val="21"/>
              </w:rPr>
              <w:t xml:space="preserve">Effectuez-vous un type quelconque de suivi des patients sur les cas de paludisme à </w:t>
            </w:r>
            <w:r>
              <w:rPr>
                <w:rFonts w:ascii="Arial" w:hAnsi="Arial"/>
                <w:i/>
                <w:color w:val="000000"/>
                <w:sz w:val="21"/>
                <w:szCs w:val="21"/>
              </w:rPr>
              <w:t>P. falciparum</w:t>
            </w:r>
            <w:r>
              <w:rPr>
                <w:rFonts w:ascii="Arial" w:hAnsi="Arial"/>
                <w:color w:val="000000"/>
                <w:sz w:val="21"/>
                <w:szCs w:val="21"/>
              </w:rPr>
              <w:t xml:space="preserve"> ou à </w:t>
            </w:r>
            <w:r>
              <w:rPr>
                <w:rFonts w:ascii="Arial" w:hAnsi="Arial"/>
                <w:i/>
                <w:color w:val="000000"/>
                <w:sz w:val="21"/>
                <w:szCs w:val="21"/>
              </w:rPr>
              <w:t xml:space="preserve">P. vivax </w:t>
            </w:r>
            <w:r>
              <w:rPr>
                <w:rFonts w:ascii="Arial" w:hAnsi="Arial"/>
                <w:color w:val="000000"/>
                <w:sz w:val="21"/>
                <w:szCs w:val="21"/>
              </w:rPr>
              <w:t xml:space="preserve"> dans votre communauté (zone couverte) ?</w:t>
            </w:r>
          </w:p>
          <w:p w14:paraId="7F0CE08B" w14:textId="77777777" w:rsidR="00C43822" w:rsidRPr="006D7108" w:rsidRDefault="00C43822" w:rsidP="008D4951">
            <w:pPr>
              <w:spacing w:after="0" w:line="240" w:lineRule="auto"/>
              <w:rPr>
                <w:rFonts w:ascii="Arial" w:hAnsi="Arial" w:cs="Arial"/>
                <w:color w:val="000000"/>
                <w:sz w:val="21"/>
                <w:szCs w:val="21"/>
              </w:rPr>
            </w:pPr>
          </w:p>
          <w:p w14:paraId="2C0F2138" w14:textId="6D3001E0" w:rsidR="00C43822" w:rsidRPr="006D7108" w:rsidRDefault="00C43822" w:rsidP="008D4951">
            <w:pPr>
              <w:spacing w:after="0" w:line="240" w:lineRule="auto"/>
              <w:rPr>
                <w:rFonts w:ascii="Arial" w:hAnsi="Arial" w:cs="Arial"/>
                <w:i/>
                <w:color w:val="000000"/>
                <w:sz w:val="21"/>
                <w:szCs w:val="21"/>
              </w:rPr>
            </w:pPr>
            <w:r>
              <w:rPr>
                <w:rFonts w:ascii="Arial" w:hAnsi="Arial"/>
                <w:i/>
                <w:color w:val="000000"/>
                <w:sz w:val="21"/>
                <w:szCs w:val="21"/>
              </w:rPr>
              <w:t xml:space="preserve">Laisser les personnes interrogées répondre en premier, mais les interroger si nécessaire afin de s'assurer qu'elles </w:t>
            </w:r>
            <w:r w:rsidR="00E42AF3">
              <w:rPr>
                <w:rFonts w:ascii="Arial" w:hAnsi="Arial"/>
                <w:i/>
                <w:color w:val="000000"/>
                <w:sz w:val="21"/>
                <w:szCs w:val="21"/>
              </w:rPr>
              <w:t xml:space="preserve">aient </w:t>
            </w:r>
            <w:r>
              <w:rPr>
                <w:rFonts w:ascii="Arial" w:hAnsi="Arial"/>
                <w:i/>
                <w:color w:val="000000"/>
                <w:sz w:val="21"/>
                <w:szCs w:val="21"/>
              </w:rPr>
              <w:t>choisi la bonne catégorie de réponse.</w:t>
            </w:r>
          </w:p>
          <w:p w14:paraId="6426B0E8" w14:textId="77777777" w:rsidR="00C43822" w:rsidRDefault="00C43822" w:rsidP="008D4951">
            <w:pPr>
              <w:spacing w:after="0" w:line="240" w:lineRule="auto"/>
              <w:rPr>
                <w:rFonts w:ascii="Arial" w:hAnsi="Arial" w:cs="Arial"/>
                <w:color w:val="000000"/>
                <w:sz w:val="21"/>
                <w:szCs w:val="21"/>
              </w:rPr>
            </w:pPr>
          </w:p>
          <w:p w14:paraId="3B5D9089" w14:textId="77777777" w:rsidR="00A37F50" w:rsidRPr="00D04409" w:rsidRDefault="00A37F50" w:rsidP="00A37F50">
            <w:pPr>
              <w:spacing w:after="0" w:line="240" w:lineRule="auto"/>
              <w:rPr>
                <w:rFonts w:ascii="Arial" w:hAnsi="Arial" w:cs="Arial"/>
                <w:i/>
                <w:iCs/>
                <w:sz w:val="21"/>
                <w:szCs w:val="21"/>
              </w:rPr>
            </w:pPr>
            <w:r>
              <w:rPr>
                <w:rFonts w:ascii="Arial" w:hAnsi="Arial"/>
                <w:i/>
                <w:iCs/>
                <w:sz w:val="21"/>
                <w:szCs w:val="21"/>
              </w:rPr>
              <w:t>Sélectionner une réponse.</w:t>
            </w:r>
          </w:p>
          <w:p w14:paraId="6FD2D392" w14:textId="02071113" w:rsidR="00A37F50" w:rsidRPr="009B3B37" w:rsidRDefault="00A37F50" w:rsidP="008D4951">
            <w:pPr>
              <w:spacing w:after="0" w:line="240" w:lineRule="auto"/>
              <w:rPr>
                <w:rFonts w:ascii="Arial" w:hAnsi="Arial" w:cs="Arial"/>
                <w:color w:val="000000"/>
                <w:sz w:val="21"/>
                <w:szCs w:val="21"/>
              </w:rPr>
            </w:pPr>
          </w:p>
        </w:tc>
        <w:tc>
          <w:tcPr>
            <w:tcW w:w="3827" w:type="dxa"/>
            <w:shd w:val="clear" w:color="auto" w:fill="auto"/>
          </w:tcPr>
          <w:p w14:paraId="6992865F" w14:textId="6A342842" w:rsidR="00C43822" w:rsidRPr="006D7108" w:rsidRDefault="00C43822" w:rsidP="00D90476">
            <w:pPr>
              <w:numPr>
                <w:ilvl w:val="0"/>
                <w:numId w:val="52"/>
              </w:numPr>
              <w:tabs>
                <w:tab w:val="left" w:pos="2388"/>
              </w:tabs>
              <w:spacing w:after="0" w:line="240" w:lineRule="auto"/>
              <w:contextualSpacing/>
              <w:rPr>
                <w:rFonts w:ascii="Arial" w:hAnsi="Arial" w:cs="Arial"/>
                <w:color w:val="000000"/>
                <w:sz w:val="21"/>
                <w:szCs w:val="21"/>
              </w:rPr>
            </w:pPr>
            <w:r>
              <w:rPr>
                <w:rFonts w:ascii="Arial" w:hAnsi="Arial"/>
                <w:color w:val="000000"/>
                <w:sz w:val="21"/>
                <w:szCs w:val="21"/>
              </w:rPr>
              <w:t xml:space="preserve">Aucun suivi effectué sur les cas de paludisme </w:t>
            </w:r>
            <w:r>
              <w:rPr>
                <w:rFonts w:ascii="Arial" w:hAnsi="Arial"/>
                <w:bCs/>
                <w:color w:val="000000"/>
                <w:sz w:val="21"/>
                <w:szCs w:val="21"/>
              </w:rPr>
              <w:sym w:font="Wingdings" w:char="F0E0"/>
            </w:r>
            <w:r>
              <w:rPr>
                <w:rFonts w:ascii="Arial" w:hAnsi="Arial"/>
                <w:bCs/>
                <w:color w:val="000000"/>
                <w:sz w:val="21"/>
                <w:szCs w:val="21"/>
              </w:rPr>
              <w:t xml:space="preserve"> </w:t>
            </w:r>
            <w:r>
              <w:rPr>
                <w:rFonts w:ascii="Arial" w:hAnsi="Arial"/>
                <w:b/>
                <w:i/>
                <w:iCs/>
                <w:color w:val="000000"/>
                <w:sz w:val="21"/>
                <w:szCs w:val="21"/>
              </w:rPr>
              <w:t>Passer à</w:t>
            </w:r>
            <w:r>
              <w:rPr>
                <w:rFonts w:ascii="Arial" w:hAnsi="Arial"/>
                <w:bCs/>
                <w:i/>
                <w:iCs/>
                <w:color w:val="000000"/>
                <w:sz w:val="21"/>
                <w:szCs w:val="21"/>
              </w:rPr>
              <w:t xml:space="preserve"> </w:t>
            </w:r>
            <w:r>
              <w:rPr>
                <w:rFonts w:ascii="Arial" w:hAnsi="Arial"/>
                <w:b/>
                <w:i/>
                <w:iCs/>
                <w:color w:val="000000"/>
                <w:sz w:val="21"/>
                <w:szCs w:val="21"/>
              </w:rPr>
              <w:t>CT2.5</w:t>
            </w:r>
          </w:p>
          <w:p w14:paraId="3539E8D8" w14:textId="77777777" w:rsidR="00C43822" w:rsidRPr="006D7108" w:rsidRDefault="00C43822" w:rsidP="00D90476">
            <w:pPr>
              <w:numPr>
                <w:ilvl w:val="0"/>
                <w:numId w:val="52"/>
              </w:numPr>
              <w:tabs>
                <w:tab w:val="left" w:pos="2388"/>
              </w:tabs>
              <w:spacing w:after="0" w:line="240" w:lineRule="auto"/>
              <w:contextualSpacing/>
              <w:rPr>
                <w:rFonts w:ascii="Arial" w:hAnsi="Arial" w:cs="Arial"/>
                <w:color w:val="000000"/>
                <w:sz w:val="21"/>
                <w:szCs w:val="21"/>
              </w:rPr>
            </w:pPr>
            <w:r>
              <w:rPr>
                <w:rFonts w:ascii="Arial" w:hAnsi="Arial"/>
                <w:color w:val="000000"/>
                <w:sz w:val="21"/>
                <w:szCs w:val="21"/>
              </w:rPr>
              <w:t xml:space="preserve">Oui, suivi effectué pour les cas de paludisme à </w:t>
            </w:r>
            <w:r>
              <w:rPr>
                <w:rFonts w:ascii="Arial" w:hAnsi="Arial"/>
                <w:i/>
                <w:color w:val="000000"/>
                <w:sz w:val="21"/>
                <w:szCs w:val="21"/>
              </w:rPr>
              <w:t>P. falciparum</w:t>
            </w:r>
          </w:p>
          <w:p w14:paraId="09A66364" w14:textId="77777777" w:rsidR="00C43822" w:rsidRPr="006D7108" w:rsidRDefault="00C43822" w:rsidP="00D90476">
            <w:pPr>
              <w:numPr>
                <w:ilvl w:val="0"/>
                <w:numId w:val="52"/>
              </w:numPr>
              <w:tabs>
                <w:tab w:val="left" w:pos="2388"/>
              </w:tabs>
              <w:spacing w:after="0" w:line="240" w:lineRule="auto"/>
              <w:contextualSpacing/>
              <w:rPr>
                <w:rFonts w:ascii="Arial" w:hAnsi="Arial" w:cs="Arial"/>
                <w:color w:val="000000"/>
                <w:sz w:val="21"/>
                <w:szCs w:val="21"/>
              </w:rPr>
            </w:pPr>
            <w:r>
              <w:rPr>
                <w:rFonts w:ascii="Arial" w:hAnsi="Arial"/>
                <w:color w:val="000000"/>
                <w:sz w:val="21"/>
                <w:szCs w:val="21"/>
              </w:rPr>
              <w:t xml:space="preserve">Oui, suivi effectué pour les cas de paludisme à </w:t>
            </w:r>
            <w:r>
              <w:rPr>
                <w:rFonts w:ascii="Arial" w:hAnsi="Arial"/>
                <w:i/>
                <w:color w:val="000000"/>
                <w:sz w:val="21"/>
                <w:szCs w:val="21"/>
              </w:rPr>
              <w:t>P. vivax</w:t>
            </w:r>
          </w:p>
          <w:p w14:paraId="4F3F9A4A" w14:textId="77777777" w:rsidR="00C43822" w:rsidRPr="006D7108" w:rsidRDefault="00C43822" w:rsidP="00D90476">
            <w:pPr>
              <w:numPr>
                <w:ilvl w:val="0"/>
                <w:numId w:val="52"/>
              </w:numPr>
              <w:tabs>
                <w:tab w:val="left" w:pos="2388"/>
              </w:tabs>
              <w:spacing w:after="0" w:line="240" w:lineRule="auto"/>
              <w:contextualSpacing/>
              <w:rPr>
                <w:rFonts w:ascii="Arial" w:hAnsi="Arial" w:cs="Arial"/>
                <w:color w:val="000000"/>
                <w:sz w:val="21"/>
                <w:szCs w:val="21"/>
              </w:rPr>
            </w:pPr>
            <w:r>
              <w:rPr>
                <w:rFonts w:ascii="Arial" w:hAnsi="Arial"/>
                <w:color w:val="000000"/>
                <w:sz w:val="21"/>
                <w:szCs w:val="21"/>
              </w:rPr>
              <w:t xml:space="preserve">Oui, suivi effectué pour les cas de paludisme à </w:t>
            </w:r>
            <w:r>
              <w:rPr>
                <w:rFonts w:ascii="Arial" w:hAnsi="Arial"/>
                <w:i/>
                <w:color w:val="000000"/>
                <w:sz w:val="21"/>
                <w:szCs w:val="21"/>
              </w:rPr>
              <w:t>P. falciparum</w:t>
            </w:r>
            <w:r>
              <w:rPr>
                <w:rFonts w:ascii="Arial" w:hAnsi="Arial"/>
                <w:color w:val="000000"/>
                <w:sz w:val="21"/>
                <w:szCs w:val="21"/>
              </w:rPr>
              <w:t xml:space="preserve"> et </w:t>
            </w:r>
            <w:r>
              <w:rPr>
                <w:rFonts w:ascii="Arial" w:hAnsi="Arial"/>
                <w:i/>
                <w:color w:val="000000"/>
                <w:sz w:val="21"/>
                <w:szCs w:val="21"/>
              </w:rPr>
              <w:t>P. vivax</w:t>
            </w:r>
          </w:p>
          <w:p w14:paraId="560EF41B" w14:textId="755DFDBE" w:rsidR="00C43822" w:rsidRPr="006D7108" w:rsidRDefault="00C43822" w:rsidP="00D90476">
            <w:pPr>
              <w:numPr>
                <w:ilvl w:val="0"/>
                <w:numId w:val="52"/>
              </w:numPr>
              <w:tabs>
                <w:tab w:val="left" w:pos="2388"/>
              </w:tabs>
              <w:spacing w:after="0" w:line="240" w:lineRule="auto"/>
              <w:contextualSpacing/>
              <w:rPr>
                <w:rFonts w:ascii="Arial" w:hAnsi="Arial" w:cs="Arial"/>
                <w:color w:val="000000"/>
                <w:sz w:val="21"/>
                <w:szCs w:val="21"/>
              </w:rPr>
            </w:pPr>
            <w:r>
              <w:rPr>
                <w:rFonts w:ascii="Arial" w:hAnsi="Arial"/>
                <w:color w:val="000000"/>
                <w:sz w:val="21"/>
                <w:szCs w:val="21"/>
              </w:rPr>
              <w:t>Autre (préciser) : ______________</w:t>
            </w:r>
          </w:p>
          <w:p w14:paraId="16B786E1" w14:textId="77777777" w:rsidR="00C43822" w:rsidRPr="006D7108" w:rsidRDefault="00C43822" w:rsidP="008D4951">
            <w:pPr>
              <w:tabs>
                <w:tab w:val="left" w:pos="2388"/>
              </w:tabs>
              <w:spacing w:after="0" w:line="240" w:lineRule="auto"/>
              <w:ind w:left="360"/>
              <w:contextualSpacing/>
              <w:rPr>
                <w:rFonts w:ascii="Arial" w:hAnsi="Arial" w:cs="Arial"/>
                <w:color w:val="000000"/>
                <w:sz w:val="21"/>
                <w:szCs w:val="21"/>
              </w:rPr>
            </w:pPr>
          </w:p>
          <w:p w14:paraId="733CB9E5" w14:textId="036B8462" w:rsidR="00C43822" w:rsidRPr="009B3B37" w:rsidDel="003F3D90" w:rsidRDefault="00C43822" w:rsidP="00B15497">
            <w:pPr>
              <w:pStyle w:val="ColorfulList-Accent11"/>
              <w:tabs>
                <w:tab w:val="left" w:pos="2388"/>
              </w:tabs>
              <w:spacing w:after="0" w:line="240" w:lineRule="auto"/>
              <w:ind w:left="0"/>
              <w:rPr>
                <w:rFonts w:ascii="Arial" w:hAnsi="Arial" w:cs="Arial"/>
                <w:color w:val="000000"/>
                <w:sz w:val="21"/>
                <w:szCs w:val="21"/>
              </w:rPr>
            </w:pPr>
            <w:r>
              <w:rPr>
                <w:rFonts w:ascii="Arial" w:hAnsi="Arial"/>
                <w:bCs/>
                <w:color w:val="000000"/>
                <w:sz w:val="21"/>
                <w:szCs w:val="21"/>
              </w:rPr>
              <w:t xml:space="preserve">999. Ne sait pas </w:t>
            </w:r>
            <w:r>
              <w:rPr>
                <w:rFonts w:ascii="Arial" w:hAnsi="Arial"/>
                <w:bCs/>
                <w:color w:val="000000"/>
                <w:sz w:val="21"/>
                <w:szCs w:val="21"/>
              </w:rPr>
              <w:sym w:font="Wingdings" w:char="F0E0"/>
            </w:r>
            <w:r>
              <w:rPr>
                <w:rFonts w:ascii="Arial" w:hAnsi="Arial"/>
                <w:bCs/>
                <w:color w:val="000000"/>
                <w:sz w:val="21"/>
                <w:szCs w:val="21"/>
              </w:rPr>
              <w:t xml:space="preserve"> </w:t>
            </w:r>
            <w:r>
              <w:rPr>
                <w:rFonts w:ascii="Arial" w:hAnsi="Arial"/>
                <w:b/>
                <w:i/>
                <w:iCs/>
                <w:color w:val="000000"/>
                <w:sz w:val="21"/>
                <w:szCs w:val="21"/>
              </w:rPr>
              <w:t>Passer à</w:t>
            </w:r>
            <w:r>
              <w:rPr>
                <w:rFonts w:ascii="Arial" w:hAnsi="Arial"/>
                <w:bCs/>
                <w:i/>
                <w:iCs/>
                <w:color w:val="000000"/>
                <w:sz w:val="21"/>
                <w:szCs w:val="21"/>
              </w:rPr>
              <w:t xml:space="preserve"> </w:t>
            </w:r>
            <w:r>
              <w:rPr>
                <w:rFonts w:ascii="Arial" w:hAnsi="Arial"/>
                <w:b/>
                <w:i/>
                <w:iCs/>
                <w:color w:val="000000"/>
                <w:sz w:val="21"/>
                <w:szCs w:val="21"/>
              </w:rPr>
              <w:t>CT2.5</w:t>
            </w:r>
          </w:p>
        </w:tc>
        <w:tc>
          <w:tcPr>
            <w:tcW w:w="1764" w:type="dxa"/>
            <w:shd w:val="clear" w:color="auto" w:fill="auto"/>
          </w:tcPr>
          <w:p w14:paraId="060B7BE2" w14:textId="7AC1ADFD" w:rsidR="00C43822" w:rsidRPr="009B3B37" w:rsidDel="003F3D90" w:rsidRDefault="00C43822" w:rsidP="008D4951">
            <w:pPr>
              <w:spacing w:after="0" w:line="240" w:lineRule="auto"/>
              <w:rPr>
                <w:rFonts w:ascii="Arial" w:hAnsi="Arial" w:cs="Arial"/>
                <w:color w:val="000000"/>
                <w:sz w:val="21"/>
                <w:szCs w:val="21"/>
              </w:rPr>
            </w:pPr>
          </w:p>
        </w:tc>
      </w:tr>
      <w:tr w:rsidR="00C43822" w:rsidRPr="00D04409" w14:paraId="1A82B079" w14:textId="77777777" w:rsidTr="00B15497">
        <w:trPr>
          <w:trHeight w:val="350"/>
        </w:trPr>
        <w:tc>
          <w:tcPr>
            <w:tcW w:w="918" w:type="dxa"/>
            <w:tcBorders>
              <w:bottom w:val="single" w:sz="4" w:space="0" w:color="auto"/>
            </w:tcBorders>
            <w:shd w:val="clear" w:color="auto" w:fill="auto"/>
          </w:tcPr>
          <w:p w14:paraId="021C4575" w14:textId="0C726B95" w:rsidR="00C43822" w:rsidRDefault="00C43822" w:rsidP="008D4951">
            <w:pPr>
              <w:spacing w:after="0" w:line="240" w:lineRule="auto"/>
              <w:rPr>
                <w:rFonts w:ascii="Arial" w:hAnsi="Arial" w:cs="Arial"/>
                <w:sz w:val="21"/>
                <w:szCs w:val="21"/>
              </w:rPr>
            </w:pPr>
            <w:r>
              <w:rPr>
                <w:rFonts w:ascii="Arial" w:hAnsi="Arial"/>
                <w:sz w:val="21"/>
                <w:szCs w:val="21"/>
              </w:rPr>
              <w:t>AS12.</w:t>
            </w:r>
          </w:p>
        </w:tc>
        <w:tc>
          <w:tcPr>
            <w:tcW w:w="4469" w:type="dxa"/>
            <w:tcBorders>
              <w:bottom w:val="single" w:sz="4" w:space="0" w:color="auto"/>
            </w:tcBorders>
            <w:shd w:val="clear" w:color="auto" w:fill="auto"/>
          </w:tcPr>
          <w:p w14:paraId="7C2D77C5" w14:textId="6268B14F" w:rsidR="00C43822" w:rsidRPr="00F33A7D" w:rsidRDefault="00C43822" w:rsidP="008D4951">
            <w:pPr>
              <w:spacing w:after="0" w:line="240" w:lineRule="auto"/>
              <w:rPr>
                <w:rFonts w:ascii="Arial" w:hAnsi="Arial" w:cs="Arial"/>
                <w:sz w:val="21"/>
                <w:szCs w:val="21"/>
              </w:rPr>
            </w:pPr>
            <w:r>
              <w:rPr>
                <w:rFonts w:ascii="Arial" w:hAnsi="Arial"/>
                <w:sz w:val="21"/>
                <w:szCs w:val="21"/>
              </w:rPr>
              <w:t xml:space="preserve">À quelle fréquence approximative effectuez-vous effectivement le suivi des patients atteints de paludisme dans votre communauté (zone couverte) ?  </w:t>
            </w:r>
          </w:p>
          <w:p w14:paraId="7758A857" w14:textId="77777777" w:rsidR="00C43822" w:rsidRPr="00F33A7D" w:rsidRDefault="00C43822" w:rsidP="008D4951">
            <w:pPr>
              <w:spacing w:after="0" w:line="240" w:lineRule="auto"/>
              <w:rPr>
                <w:rFonts w:ascii="Arial" w:hAnsi="Arial" w:cs="Arial"/>
                <w:sz w:val="21"/>
                <w:szCs w:val="21"/>
              </w:rPr>
            </w:pPr>
          </w:p>
          <w:p w14:paraId="1F3F017A" w14:textId="7F3F6321" w:rsidR="00C43822" w:rsidRPr="00F33A7D" w:rsidRDefault="00C43822" w:rsidP="008D4951">
            <w:pPr>
              <w:spacing w:after="0" w:line="240" w:lineRule="auto"/>
              <w:rPr>
                <w:rFonts w:ascii="Arial" w:hAnsi="Arial" w:cs="Arial"/>
                <w:i/>
                <w:sz w:val="21"/>
                <w:szCs w:val="21"/>
              </w:rPr>
            </w:pPr>
            <w:r>
              <w:rPr>
                <w:rFonts w:ascii="Arial" w:hAnsi="Arial"/>
                <w:i/>
                <w:sz w:val="21"/>
                <w:szCs w:val="21"/>
              </w:rPr>
              <w:t>Pour les ASC effectuant le suivi des cas de paludisme à P. falciparum et à P. vivax, veuillez répondre en faisant la moyenne des deux taux de suivi (s'ils sont différents).</w:t>
            </w:r>
          </w:p>
          <w:p w14:paraId="4F286023" w14:textId="77777777" w:rsidR="00C43822" w:rsidRPr="00F33A7D" w:rsidRDefault="00C43822" w:rsidP="008D4951">
            <w:pPr>
              <w:spacing w:after="0" w:line="240" w:lineRule="auto"/>
              <w:rPr>
                <w:rFonts w:ascii="Arial" w:hAnsi="Arial" w:cs="Arial"/>
                <w:i/>
                <w:sz w:val="21"/>
                <w:szCs w:val="21"/>
              </w:rPr>
            </w:pPr>
          </w:p>
          <w:p w14:paraId="11A13C93" w14:textId="7E20DA9C" w:rsidR="00C43822" w:rsidRPr="00B15497" w:rsidRDefault="00C43822" w:rsidP="00B15497">
            <w:pPr>
              <w:spacing w:after="0" w:line="240" w:lineRule="auto"/>
              <w:rPr>
                <w:rFonts w:ascii="Arial" w:hAnsi="Arial" w:cs="Arial"/>
                <w:i/>
                <w:iCs/>
                <w:sz w:val="21"/>
                <w:szCs w:val="21"/>
              </w:rPr>
            </w:pPr>
            <w:r>
              <w:rPr>
                <w:rFonts w:ascii="Arial" w:hAnsi="Arial"/>
                <w:i/>
                <w:iCs/>
                <w:sz w:val="21"/>
                <w:szCs w:val="21"/>
              </w:rPr>
              <w:t>Sélectionner une réponse.</w:t>
            </w:r>
          </w:p>
        </w:tc>
        <w:tc>
          <w:tcPr>
            <w:tcW w:w="3827" w:type="dxa"/>
            <w:tcBorders>
              <w:bottom w:val="single" w:sz="4" w:space="0" w:color="auto"/>
            </w:tcBorders>
            <w:shd w:val="clear" w:color="auto" w:fill="auto"/>
          </w:tcPr>
          <w:p w14:paraId="176DBECE" w14:textId="59187C2C" w:rsidR="00C43822" w:rsidRPr="00F33A7D" w:rsidRDefault="00C43822" w:rsidP="008D4951">
            <w:pPr>
              <w:numPr>
                <w:ilvl w:val="0"/>
                <w:numId w:val="32"/>
              </w:numPr>
              <w:tabs>
                <w:tab w:val="left" w:pos="2388"/>
              </w:tabs>
              <w:spacing w:after="0" w:line="240" w:lineRule="auto"/>
              <w:contextualSpacing/>
              <w:rPr>
                <w:rFonts w:ascii="Arial" w:hAnsi="Arial" w:cs="Arial"/>
                <w:sz w:val="21"/>
                <w:szCs w:val="21"/>
              </w:rPr>
            </w:pPr>
            <w:r>
              <w:rPr>
                <w:rFonts w:ascii="Arial" w:hAnsi="Arial"/>
                <w:sz w:val="21"/>
                <w:szCs w:val="21"/>
              </w:rPr>
              <w:t xml:space="preserve">Jamais </w:t>
            </w:r>
            <w:r>
              <w:rPr>
                <w:rFonts w:ascii="Arial" w:hAnsi="Arial"/>
                <w:bCs/>
                <w:color w:val="000000"/>
                <w:sz w:val="21"/>
                <w:szCs w:val="21"/>
              </w:rPr>
              <w:sym w:font="Wingdings" w:char="F0E0"/>
            </w:r>
            <w:r>
              <w:rPr>
                <w:rFonts w:ascii="Arial" w:hAnsi="Arial"/>
                <w:bCs/>
                <w:color w:val="000000"/>
                <w:sz w:val="21"/>
                <w:szCs w:val="21"/>
              </w:rPr>
              <w:t xml:space="preserve"> </w:t>
            </w:r>
            <w:r>
              <w:rPr>
                <w:rFonts w:ascii="Arial" w:hAnsi="Arial"/>
                <w:b/>
                <w:i/>
                <w:iCs/>
                <w:color w:val="000000"/>
                <w:sz w:val="21"/>
                <w:szCs w:val="21"/>
              </w:rPr>
              <w:t>Passer à CT2.5</w:t>
            </w:r>
          </w:p>
          <w:p w14:paraId="683D95E9" w14:textId="54B9B864" w:rsidR="00C43822" w:rsidRPr="00F33A7D" w:rsidRDefault="00C43822" w:rsidP="008D4951">
            <w:pPr>
              <w:numPr>
                <w:ilvl w:val="0"/>
                <w:numId w:val="32"/>
              </w:numPr>
              <w:tabs>
                <w:tab w:val="left" w:pos="2388"/>
              </w:tabs>
              <w:spacing w:after="0" w:line="240" w:lineRule="auto"/>
              <w:contextualSpacing/>
              <w:rPr>
                <w:rFonts w:ascii="Arial" w:hAnsi="Arial" w:cs="Arial"/>
                <w:sz w:val="21"/>
                <w:szCs w:val="21"/>
              </w:rPr>
            </w:pPr>
            <w:r>
              <w:rPr>
                <w:rFonts w:ascii="Arial" w:hAnsi="Arial"/>
                <w:sz w:val="21"/>
                <w:szCs w:val="21"/>
              </w:rPr>
              <w:t xml:space="preserve">Rarement </w:t>
            </w:r>
          </w:p>
          <w:p w14:paraId="1DAD0AE0" w14:textId="4FD18F4B" w:rsidR="00C43822" w:rsidRPr="00F33A7D" w:rsidRDefault="00C43822" w:rsidP="008D4951">
            <w:pPr>
              <w:numPr>
                <w:ilvl w:val="0"/>
                <w:numId w:val="32"/>
              </w:numPr>
              <w:tabs>
                <w:tab w:val="left" w:pos="2388"/>
              </w:tabs>
              <w:spacing w:after="0" w:line="240" w:lineRule="auto"/>
              <w:contextualSpacing/>
              <w:rPr>
                <w:rFonts w:ascii="Arial" w:hAnsi="Arial" w:cs="Arial"/>
                <w:sz w:val="21"/>
                <w:szCs w:val="21"/>
              </w:rPr>
            </w:pPr>
            <w:r>
              <w:rPr>
                <w:rFonts w:ascii="Arial" w:hAnsi="Arial"/>
                <w:sz w:val="21"/>
                <w:szCs w:val="21"/>
              </w:rPr>
              <w:t xml:space="preserve">De temps en temps </w:t>
            </w:r>
          </w:p>
          <w:p w14:paraId="1286F730" w14:textId="6E50994A" w:rsidR="00C43822" w:rsidRPr="00F33A7D" w:rsidRDefault="00C43822" w:rsidP="008D4951">
            <w:pPr>
              <w:numPr>
                <w:ilvl w:val="0"/>
                <w:numId w:val="32"/>
              </w:numPr>
              <w:tabs>
                <w:tab w:val="left" w:pos="2388"/>
              </w:tabs>
              <w:spacing w:after="0" w:line="240" w:lineRule="auto"/>
              <w:contextualSpacing/>
              <w:rPr>
                <w:rFonts w:ascii="Arial" w:hAnsi="Arial" w:cs="Arial"/>
                <w:sz w:val="21"/>
                <w:szCs w:val="21"/>
              </w:rPr>
            </w:pPr>
            <w:r>
              <w:rPr>
                <w:rFonts w:ascii="Arial" w:hAnsi="Arial"/>
                <w:sz w:val="21"/>
                <w:szCs w:val="21"/>
              </w:rPr>
              <w:t xml:space="preserve">Souvent </w:t>
            </w:r>
          </w:p>
          <w:p w14:paraId="5EC5AEAC" w14:textId="7CF6813C" w:rsidR="00C43822" w:rsidRDefault="00C43822" w:rsidP="008D4951">
            <w:pPr>
              <w:numPr>
                <w:ilvl w:val="0"/>
                <w:numId w:val="32"/>
              </w:numPr>
              <w:tabs>
                <w:tab w:val="left" w:pos="2388"/>
              </w:tabs>
              <w:spacing w:after="0" w:line="240" w:lineRule="auto"/>
              <w:contextualSpacing/>
              <w:rPr>
                <w:rFonts w:ascii="Arial" w:hAnsi="Arial" w:cs="Arial"/>
                <w:sz w:val="21"/>
                <w:szCs w:val="21"/>
              </w:rPr>
            </w:pPr>
            <w:r>
              <w:rPr>
                <w:rFonts w:ascii="Arial" w:hAnsi="Arial"/>
                <w:sz w:val="21"/>
                <w:szCs w:val="21"/>
              </w:rPr>
              <w:t xml:space="preserve">Tout le temps </w:t>
            </w:r>
          </w:p>
          <w:p w14:paraId="744C5893" w14:textId="02528CBB" w:rsidR="00C43822" w:rsidRDefault="00C43822" w:rsidP="008D4951">
            <w:pPr>
              <w:tabs>
                <w:tab w:val="left" w:pos="2388"/>
              </w:tabs>
              <w:spacing w:after="0" w:line="240" w:lineRule="auto"/>
              <w:contextualSpacing/>
              <w:rPr>
                <w:rFonts w:ascii="Arial" w:hAnsi="Arial" w:cs="Arial"/>
                <w:color w:val="000000"/>
                <w:sz w:val="21"/>
                <w:szCs w:val="21"/>
              </w:rPr>
            </w:pPr>
          </w:p>
          <w:p w14:paraId="33ED9D81" w14:textId="77777777" w:rsidR="00C43822" w:rsidRDefault="00C43822" w:rsidP="008D4951">
            <w:pPr>
              <w:tabs>
                <w:tab w:val="left" w:pos="2388"/>
              </w:tabs>
              <w:spacing w:after="0" w:line="240" w:lineRule="auto"/>
              <w:contextualSpacing/>
              <w:rPr>
                <w:rFonts w:ascii="Arial" w:hAnsi="Arial" w:cs="Arial"/>
                <w:color w:val="000000"/>
                <w:sz w:val="21"/>
                <w:szCs w:val="21"/>
              </w:rPr>
            </w:pPr>
          </w:p>
          <w:p w14:paraId="719D872D" w14:textId="35616429" w:rsidR="00C43822" w:rsidRPr="006D7108" w:rsidRDefault="00C43822" w:rsidP="00D90476">
            <w:pPr>
              <w:tabs>
                <w:tab w:val="left" w:pos="2388"/>
              </w:tabs>
              <w:spacing w:after="0" w:line="240" w:lineRule="auto"/>
              <w:contextualSpacing/>
              <w:rPr>
                <w:rFonts w:ascii="Arial" w:hAnsi="Arial" w:cs="Arial"/>
                <w:color w:val="000000"/>
                <w:sz w:val="21"/>
                <w:szCs w:val="21"/>
              </w:rPr>
            </w:pPr>
          </w:p>
        </w:tc>
        <w:tc>
          <w:tcPr>
            <w:tcW w:w="1764" w:type="dxa"/>
            <w:tcBorders>
              <w:bottom w:val="single" w:sz="4" w:space="0" w:color="auto"/>
            </w:tcBorders>
            <w:shd w:val="clear" w:color="auto" w:fill="auto"/>
          </w:tcPr>
          <w:p w14:paraId="4357CDE5" w14:textId="77777777" w:rsidR="00C43822" w:rsidRPr="009B3B37" w:rsidDel="003F3D90" w:rsidRDefault="00C43822" w:rsidP="008D4951">
            <w:pPr>
              <w:spacing w:after="0" w:line="240" w:lineRule="auto"/>
              <w:rPr>
                <w:rFonts w:ascii="Arial" w:hAnsi="Arial" w:cs="Arial"/>
                <w:color w:val="000000"/>
                <w:sz w:val="21"/>
                <w:szCs w:val="21"/>
              </w:rPr>
            </w:pPr>
          </w:p>
        </w:tc>
      </w:tr>
      <w:tr w:rsidR="00C43822" w:rsidRPr="00D04409" w14:paraId="59DB922B" w14:textId="77777777" w:rsidTr="00B15497">
        <w:trPr>
          <w:trHeight w:val="2051"/>
        </w:trPr>
        <w:tc>
          <w:tcPr>
            <w:tcW w:w="918" w:type="dxa"/>
            <w:shd w:val="clear" w:color="auto" w:fill="D9D9D9" w:themeFill="background1" w:themeFillShade="D9"/>
          </w:tcPr>
          <w:p w14:paraId="05859EC3" w14:textId="7035CFB3" w:rsidR="00C43822" w:rsidRDefault="00C43822" w:rsidP="008D4951">
            <w:pPr>
              <w:spacing w:after="0" w:line="240" w:lineRule="auto"/>
              <w:rPr>
                <w:rFonts w:ascii="Arial" w:hAnsi="Arial" w:cs="Arial"/>
                <w:sz w:val="21"/>
                <w:szCs w:val="21"/>
              </w:rPr>
            </w:pPr>
            <w:r>
              <w:rPr>
                <w:rFonts w:ascii="Arial" w:hAnsi="Arial"/>
                <w:sz w:val="21"/>
                <w:szCs w:val="21"/>
              </w:rPr>
              <w:lastRenderedPageBreak/>
              <w:t>CT2.3</w:t>
            </w:r>
          </w:p>
        </w:tc>
        <w:tc>
          <w:tcPr>
            <w:tcW w:w="4469" w:type="dxa"/>
            <w:shd w:val="clear" w:color="auto" w:fill="D9D9D9" w:themeFill="background1" w:themeFillShade="D9"/>
          </w:tcPr>
          <w:p w14:paraId="0942ACED" w14:textId="77777777" w:rsidR="00C43822" w:rsidRDefault="00C43822" w:rsidP="008D4951">
            <w:pPr>
              <w:spacing w:after="0" w:line="240" w:lineRule="auto"/>
              <w:rPr>
                <w:rFonts w:ascii="Arial" w:hAnsi="Arial" w:cs="Arial"/>
                <w:sz w:val="21"/>
                <w:szCs w:val="21"/>
              </w:rPr>
            </w:pPr>
            <w:r>
              <w:rPr>
                <w:rFonts w:ascii="Arial" w:hAnsi="Arial"/>
                <w:sz w:val="21"/>
                <w:szCs w:val="21"/>
              </w:rPr>
              <w:t>Conservez-vous un dossier ou un registre de toutes les visites de suivi des patients que vous effectuez ? Si oui, pouvez-vous me le montrer ?</w:t>
            </w:r>
          </w:p>
          <w:p w14:paraId="77AFAE5A" w14:textId="77777777" w:rsidR="00A37F50" w:rsidRDefault="00A37F50" w:rsidP="008D4951">
            <w:pPr>
              <w:spacing w:after="0" w:line="240" w:lineRule="auto"/>
              <w:rPr>
                <w:rFonts w:ascii="Arial" w:hAnsi="Arial" w:cs="Arial"/>
                <w:sz w:val="21"/>
                <w:szCs w:val="21"/>
              </w:rPr>
            </w:pPr>
          </w:p>
          <w:p w14:paraId="29C0BD50" w14:textId="77777777" w:rsidR="00A37F50" w:rsidRPr="00D04409" w:rsidRDefault="00A37F50" w:rsidP="00A37F50">
            <w:pPr>
              <w:spacing w:after="0" w:line="240" w:lineRule="auto"/>
              <w:rPr>
                <w:rFonts w:ascii="Arial" w:hAnsi="Arial" w:cs="Arial"/>
                <w:i/>
                <w:iCs/>
                <w:sz w:val="21"/>
                <w:szCs w:val="21"/>
              </w:rPr>
            </w:pPr>
            <w:r>
              <w:rPr>
                <w:rFonts w:ascii="Arial" w:hAnsi="Arial"/>
                <w:i/>
                <w:iCs/>
                <w:sz w:val="21"/>
                <w:szCs w:val="21"/>
              </w:rPr>
              <w:t>Sélectionner une réponse.</w:t>
            </w:r>
          </w:p>
          <w:p w14:paraId="722841AE" w14:textId="5DF0BDD6" w:rsidR="00A37F50" w:rsidRPr="00A10974" w:rsidRDefault="00A37F50" w:rsidP="008D4951">
            <w:pPr>
              <w:spacing w:after="0" w:line="240" w:lineRule="auto"/>
              <w:rPr>
                <w:rFonts w:ascii="Arial" w:hAnsi="Arial" w:cs="Arial"/>
                <w:sz w:val="21"/>
                <w:szCs w:val="21"/>
              </w:rPr>
            </w:pPr>
          </w:p>
        </w:tc>
        <w:tc>
          <w:tcPr>
            <w:tcW w:w="3827" w:type="dxa"/>
            <w:shd w:val="clear" w:color="auto" w:fill="D9D9D9" w:themeFill="background1" w:themeFillShade="D9"/>
          </w:tcPr>
          <w:p w14:paraId="669A3FF6" w14:textId="3636B441" w:rsidR="00C43822" w:rsidRPr="004760A7" w:rsidRDefault="00C43822" w:rsidP="004760A7">
            <w:pPr>
              <w:pStyle w:val="ColorfulList-Accent11"/>
              <w:numPr>
                <w:ilvl w:val="0"/>
                <w:numId w:val="3"/>
              </w:numPr>
              <w:spacing w:after="0" w:line="240" w:lineRule="auto"/>
              <w:rPr>
                <w:rFonts w:ascii="Arial" w:hAnsi="Arial" w:cs="Arial"/>
                <w:sz w:val="21"/>
                <w:szCs w:val="21"/>
              </w:rPr>
            </w:pPr>
            <w:r>
              <w:rPr>
                <w:rFonts w:ascii="Arial" w:hAnsi="Arial"/>
                <w:sz w:val="21"/>
                <w:szCs w:val="21"/>
              </w:rPr>
              <w:t>Non</w:t>
            </w:r>
          </w:p>
          <w:p w14:paraId="5062389A" w14:textId="6A90DF46" w:rsidR="00C43822" w:rsidRPr="004760A7" w:rsidRDefault="00C43822" w:rsidP="008D4951">
            <w:pPr>
              <w:pStyle w:val="ColorfulList-Accent11"/>
              <w:numPr>
                <w:ilvl w:val="0"/>
                <w:numId w:val="3"/>
              </w:numPr>
              <w:spacing w:after="0" w:line="240" w:lineRule="auto"/>
              <w:rPr>
                <w:rFonts w:ascii="Arial" w:hAnsi="Arial" w:cs="Arial"/>
                <w:sz w:val="21"/>
                <w:szCs w:val="21"/>
              </w:rPr>
            </w:pPr>
            <w:r>
              <w:rPr>
                <w:rFonts w:ascii="Arial" w:hAnsi="Arial"/>
                <w:sz w:val="21"/>
                <w:szCs w:val="21"/>
              </w:rPr>
              <w:t xml:space="preserve">Oui </w:t>
            </w:r>
          </w:p>
          <w:p w14:paraId="3F9553E9" w14:textId="6D56D184" w:rsidR="007003CD" w:rsidRPr="007003CD" w:rsidRDefault="00C43822" w:rsidP="007003CD">
            <w:pPr>
              <w:pStyle w:val="ListParagraph"/>
              <w:numPr>
                <w:ilvl w:val="0"/>
                <w:numId w:val="3"/>
              </w:numPr>
              <w:spacing w:after="0" w:line="240" w:lineRule="auto"/>
              <w:rPr>
                <w:rFonts w:ascii="Arial" w:hAnsi="Arial" w:cs="Arial"/>
                <w:sz w:val="21"/>
                <w:szCs w:val="21"/>
              </w:rPr>
            </w:pPr>
            <w:r>
              <w:rPr>
                <w:rFonts w:ascii="Arial" w:hAnsi="Arial"/>
                <w:sz w:val="21"/>
                <w:szCs w:val="21"/>
              </w:rPr>
              <w:t xml:space="preserve">Oui, mais le répondant n'a pas pu </w:t>
            </w:r>
          </w:p>
          <w:p w14:paraId="6322578A" w14:textId="07DD27B1" w:rsidR="00C43822" w:rsidRPr="007003CD" w:rsidRDefault="00C43822" w:rsidP="007003CD">
            <w:pPr>
              <w:pStyle w:val="ListParagraph"/>
              <w:spacing w:after="0" w:line="240" w:lineRule="auto"/>
              <w:ind w:left="432"/>
              <w:rPr>
                <w:rFonts w:ascii="Arial" w:hAnsi="Arial" w:cs="Arial"/>
                <w:sz w:val="21"/>
                <w:szCs w:val="21"/>
              </w:rPr>
            </w:pPr>
            <w:r>
              <w:rPr>
                <w:rFonts w:ascii="Arial" w:hAnsi="Arial"/>
                <w:sz w:val="21"/>
                <w:szCs w:val="21"/>
              </w:rPr>
              <w:t>présenter un document</w:t>
            </w:r>
          </w:p>
          <w:p w14:paraId="3785430B" w14:textId="77777777" w:rsidR="00C43822" w:rsidRDefault="00C43822" w:rsidP="008D4951">
            <w:pPr>
              <w:spacing w:after="0" w:line="240" w:lineRule="auto"/>
              <w:rPr>
                <w:rFonts w:ascii="Arial" w:hAnsi="Arial" w:cs="Arial"/>
                <w:sz w:val="21"/>
                <w:szCs w:val="21"/>
              </w:rPr>
            </w:pPr>
          </w:p>
          <w:p w14:paraId="0E69C4C8" w14:textId="77777777" w:rsidR="00C43822" w:rsidRDefault="00C43822" w:rsidP="008D4951">
            <w:pPr>
              <w:spacing w:after="0" w:line="240" w:lineRule="auto"/>
              <w:rPr>
                <w:rFonts w:ascii="Arial" w:hAnsi="Arial" w:cs="Arial"/>
                <w:sz w:val="21"/>
                <w:szCs w:val="21"/>
              </w:rPr>
            </w:pPr>
            <w:r>
              <w:rPr>
                <w:rFonts w:ascii="Arial" w:hAnsi="Arial"/>
                <w:sz w:val="21"/>
                <w:szCs w:val="21"/>
              </w:rPr>
              <w:t>777. Non applicable (N/A)</w:t>
            </w:r>
          </w:p>
          <w:p w14:paraId="0D943BEE" w14:textId="77777777" w:rsidR="00C43822" w:rsidRPr="00D90476" w:rsidRDefault="00C43822" w:rsidP="008D4951">
            <w:pPr>
              <w:spacing w:after="0" w:line="240" w:lineRule="auto"/>
              <w:rPr>
                <w:rFonts w:ascii="Arial" w:hAnsi="Arial" w:cs="Arial"/>
                <w:sz w:val="21"/>
                <w:szCs w:val="21"/>
              </w:rPr>
            </w:pPr>
          </w:p>
          <w:p w14:paraId="0D6C9BD0" w14:textId="7FAC013D" w:rsidR="00C43822" w:rsidRPr="00A10974" w:rsidRDefault="00C43822" w:rsidP="00B15497">
            <w:pPr>
              <w:spacing w:after="0" w:line="240" w:lineRule="auto"/>
              <w:rPr>
                <w:rFonts w:ascii="Arial" w:hAnsi="Arial" w:cs="Arial"/>
                <w:sz w:val="21"/>
                <w:szCs w:val="21"/>
              </w:rPr>
            </w:pPr>
            <w:r>
              <w:rPr>
                <w:rFonts w:ascii="Arial" w:hAnsi="Arial"/>
                <w:sz w:val="21"/>
                <w:szCs w:val="21"/>
              </w:rPr>
              <w:t xml:space="preserve">999. Ne sais pas </w:t>
            </w:r>
          </w:p>
        </w:tc>
        <w:tc>
          <w:tcPr>
            <w:tcW w:w="1764" w:type="dxa"/>
            <w:shd w:val="clear" w:color="auto" w:fill="D9D9D9" w:themeFill="background1" w:themeFillShade="D9"/>
          </w:tcPr>
          <w:p w14:paraId="1AA227BF" w14:textId="77777777" w:rsidR="00C43822" w:rsidRPr="009B3B37" w:rsidDel="003F3D90" w:rsidRDefault="00C43822" w:rsidP="008D4951">
            <w:pPr>
              <w:spacing w:after="0" w:line="240" w:lineRule="auto"/>
              <w:rPr>
                <w:rFonts w:ascii="Arial" w:hAnsi="Arial" w:cs="Arial"/>
                <w:color w:val="000000"/>
                <w:sz w:val="21"/>
                <w:szCs w:val="21"/>
              </w:rPr>
            </w:pPr>
          </w:p>
        </w:tc>
      </w:tr>
      <w:tr w:rsidR="00C43822" w:rsidRPr="00D04409" w14:paraId="5FBA321E" w14:textId="77777777" w:rsidTr="00B15497">
        <w:trPr>
          <w:trHeight w:val="1304"/>
        </w:trPr>
        <w:tc>
          <w:tcPr>
            <w:tcW w:w="918" w:type="dxa"/>
            <w:tcBorders>
              <w:bottom w:val="single" w:sz="4" w:space="0" w:color="auto"/>
            </w:tcBorders>
            <w:shd w:val="clear" w:color="auto" w:fill="auto"/>
          </w:tcPr>
          <w:p w14:paraId="050A510C" w14:textId="3BC8707C" w:rsidR="00C43822" w:rsidRDefault="00C43822" w:rsidP="008D4951">
            <w:pPr>
              <w:spacing w:after="0" w:line="240" w:lineRule="auto"/>
              <w:rPr>
                <w:rFonts w:ascii="Arial" w:hAnsi="Arial" w:cs="Arial"/>
                <w:sz w:val="21"/>
                <w:szCs w:val="21"/>
              </w:rPr>
            </w:pPr>
            <w:r>
              <w:rPr>
                <w:rFonts w:ascii="Arial" w:hAnsi="Arial"/>
                <w:sz w:val="21"/>
                <w:szCs w:val="21"/>
              </w:rPr>
              <w:t>AS13.</w:t>
            </w:r>
          </w:p>
        </w:tc>
        <w:tc>
          <w:tcPr>
            <w:tcW w:w="4469" w:type="dxa"/>
            <w:tcBorders>
              <w:bottom w:val="single" w:sz="4" w:space="0" w:color="auto"/>
            </w:tcBorders>
            <w:shd w:val="clear" w:color="auto" w:fill="auto"/>
          </w:tcPr>
          <w:p w14:paraId="77D3E94F" w14:textId="0439AF86" w:rsidR="00C43822" w:rsidRPr="00F33A7D" w:rsidRDefault="00C43822" w:rsidP="00B15497">
            <w:pPr>
              <w:spacing w:after="0" w:line="240" w:lineRule="auto"/>
              <w:rPr>
                <w:rFonts w:ascii="Arial" w:hAnsi="Arial" w:cs="Arial"/>
                <w:sz w:val="21"/>
                <w:szCs w:val="21"/>
              </w:rPr>
            </w:pPr>
            <w:r>
              <w:rPr>
                <w:rFonts w:ascii="Arial" w:hAnsi="Arial"/>
                <w:sz w:val="21"/>
                <w:szCs w:val="21"/>
              </w:rPr>
              <w:t xml:space="preserve">Quels sont les trois principaux défis que vous rencontrez pour assurer le suivi des patients atteints de paludisme dans votre communauté (zone couverte) ?  </w:t>
            </w:r>
          </w:p>
        </w:tc>
        <w:tc>
          <w:tcPr>
            <w:tcW w:w="5591" w:type="dxa"/>
            <w:gridSpan w:val="2"/>
            <w:tcBorders>
              <w:bottom w:val="single" w:sz="4" w:space="0" w:color="auto"/>
            </w:tcBorders>
            <w:shd w:val="clear" w:color="auto" w:fill="auto"/>
          </w:tcPr>
          <w:p w14:paraId="4A20625F" w14:textId="77777777" w:rsidR="00C43822" w:rsidRPr="004F4A8B" w:rsidRDefault="00C43822" w:rsidP="008D4951">
            <w:pPr>
              <w:spacing w:after="0" w:line="240" w:lineRule="auto"/>
              <w:rPr>
                <w:rFonts w:ascii="Arial" w:hAnsi="Arial" w:cs="Arial"/>
                <w:sz w:val="21"/>
                <w:szCs w:val="21"/>
              </w:rPr>
            </w:pPr>
            <w:r>
              <w:rPr>
                <w:rFonts w:ascii="Arial" w:hAnsi="Arial"/>
                <w:sz w:val="21"/>
                <w:szCs w:val="21"/>
              </w:rPr>
              <w:t>1.</w:t>
            </w:r>
          </w:p>
          <w:p w14:paraId="576AB85E" w14:textId="77777777" w:rsidR="00C43822" w:rsidRPr="004F4A8B" w:rsidRDefault="00C43822" w:rsidP="008D4951">
            <w:pPr>
              <w:spacing w:after="0" w:line="240" w:lineRule="auto"/>
              <w:rPr>
                <w:rFonts w:ascii="Arial" w:hAnsi="Arial" w:cs="Arial"/>
                <w:sz w:val="21"/>
                <w:szCs w:val="21"/>
              </w:rPr>
            </w:pPr>
          </w:p>
          <w:p w14:paraId="342FD088" w14:textId="77777777" w:rsidR="00C43822" w:rsidRPr="004F4A8B" w:rsidRDefault="00C43822" w:rsidP="008D4951">
            <w:pPr>
              <w:spacing w:after="0" w:line="240" w:lineRule="auto"/>
              <w:rPr>
                <w:rFonts w:ascii="Arial" w:hAnsi="Arial" w:cs="Arial"/>
                <w:sz w:val="21"/>
                <w:szCs w:val="21"/>
              </w:rPr>
            </w:pPr>
            <w:r>
              <w:rPr>
                <w:rFonts w:ascii="Arial" w:hAnsi="Arial"/>
                <w:sz w:val="21"/>
                <w:szCs w:val="21"/>
              </w:rPr>
              <w:t>2.</w:t>
            </w:r>
          </w:p>
          <w:p w14:paraId="295FB7D7" w14:textId="77777777" w:rsidR="00C43822" w:rsidRPr="004F4A8B" w:rsidRDefault="00C43822" w:rsidP="008D4951">
            <w:pPr>
              <w:spacing w:after="0" w:line="240" w:lineRule="auto"/>
              <w:rPr>
                <w:rFonts w:ascii="Arial" w:hAnsi="Arial" w:cs="Arial"/>
                <w:sz w:val="21"/>
                <w:szCs w:val="21"/>
              </w:rPr>
            </w:pPr>
          </w:p>
          <w:p w14:paraId="03D00E1D" w14:textId="3E3EA481" w:rsidR="00C43822" w:rsidRPr="00B15497" w:rsidDel="003F3D90" w:rsidRDefault="00C43822" w:rsidP="00B15497">
            <w:pPr>
              <w:spacing w:after="0" w:line="240" w:lineRule="auto"/>
              <w:rPr>
                <w:rFonts w:ascii="Arial" w:hAnsi="Arial" w:cs="Arial"/>
                <w:sz w:val="21"/>
                <w:szCs w:val="21"/>
              </w:rPr>
            </w:pPr>
            <w:r>
              <w:rPr>
                <w:rFonts w:ascii="Arial" w:hAnsi="Arial"/>
                <w:sz w:val="21"/>
                <w:szCs w:val="21"/>
              </w:rPr>
              <w:t>3.</w:t>
            </w:r>
          </w:p>
        </w:tc>
      </w:tr>
      <w:tr w:rsidR="00C43822" w:rsidRPr="00D04409" w14:paraId="3D833C80" w14:textId="77777777" w:rsidTr="00B15497">
        <w:trPr>
          <w:trHeight w:val="881"/>
        </w:trPr>
        <w:tc>
          <w:tcPr>
            <w:tcW w:w="918" w:type="dxa"/>
            <w:shd w:val="clear" w:color="auto" w:fill="D9D9D9" w:themeFill="background1" w:themeFillShade="D9"/>
          </w:tcPr>
          <w:p w14:paraId="07CDBC26" w14:textId="24BB90BC" w:rsidR="00C43822" w:rsidRDefault="00C43822" w:rsidP="008D4951">
            <w:pPr>
              <w:spacing w:after="0" w:line="240" w:lineRule="auto"/>
              <w:rPr>
                <w:rFonts w:ascii="Arial" w:hAnsi="Arial" w:cs="Arial"/>
                <w:sz w:val="21"/>
                <w:szCs w:val="21"/>
              </w:rPr>
            </w:pPr>
            <w:r>
              <w:rPr>
                <w:rFonts w:ascii="Arial" w:hAnsi="Arial"/>
                <w:sz w:val="21"/>
                <w:szCs w:val="21"/>
              </w:rPr>
              <w:t>CT2.4</w:t>
            </w:r>
          </w:p>
        </w:tc>
        <w:tc>
          <w:tcPr>
            <w:tcW w:w="4469" w:type="dxa"/>
            <w:shd w:val="clear" w:color="auto" w:fill="D9D9D9" w:themeFill="background1" w:themeFillShade="D9"/>
          </w:tcPr>
          <w:p w14:paraId="7AB7B553" w14:textId="55E67D98" w:rsidR="004E032A" w:rsidRPr="004F4A8B" w:rsidRDefault="00C43822" w:rsidP="00B15497">
            <w:pPr>
              <w:spacing w:after="0" w:line="240" w:lineRule="auto"/>
              <w:rPr>
                <w:rFonts w:ascii="Arial" w:hAnsi="Arial" w:cs="Arial"/>
                <w:sz w:val="21"/>
                <w:szCs w:val="21"/>
              </w:rPr>
            </w:pPr>
            <w:r>
              <w:rPr>
                <w:rFonts w:ascii="Arial" w:hAnsi="Arial"/>
                <w:sz w:val="21"/>
                <w:szCs w:val="21"/>
              </w:rPr>
              <w:t xml:space="preserve">Avez-vous des idées sur des solutions potentielles pour les défis que vous décrivez ci-dessus ? </w:t>
            </w:r>
          </w:p>
        </w:tc>
        <w:tc>
          <w:tcPr>
            <w:tcW w:w="5591" w:type="dxa"/>
            <w:gridSpan w:val="2"/>
            <w:shd w:val="clear" w:color="auto" w:fill="D9D9D9" w:themeFill="background1" w:themeFillShade="D9"/>
          </w:tcPr>
          <w:p w14:paraId="74B421D7" w14:textId="77777777" w:rsidR="00C43822" w:rsidRPr="004F4A8B" w:rsidRDefault="00C43822" w:rsidP="008D4951">
            <w:pPr>
              <w:spacing w:after="0" w:line="240" w:lineRule="auto"/>
              <w:rPr>
                <w:rFonts w:ascii="Arial" w:hAnsi="Arial" w:cs="Arial"/>
                <w:sz w:val="21"/>
                <w:szCs w:val="21"/>
              </w:rPr>
            </w:pPr>
          </w:p>
        </w:tc>
      </w:tr>
      <w:tr w:rsidR="00C43822" w:rsidRPr="00D04409" w14:paraId="7A147D74" w14:textId="77777777" w:rsidTr="002B4E65">
        <w:trPr>
          <w:trHeight w:val="543"/>
        </w:trPr>
        <w:tc>
          <w:tcPr>
            <w:tcW w:w="918" w:type="dxa"/>
            <w:tcBorders>
              <w:bottom w:val="single" w:sz="4" w:space="0" w:color="auto"/>
            </w:tcBorders>
            <w:shd w:val="clear" w:color="auto" w:fill="D9D9D9" w:themeFill="background1" w:themeFillShade="D9"/>
          </w:tcPr>
          <w:p w14:paraId="0812EB47" w14:textId="44419EB1" w:rsidR="00C43822" w:rsidRPr="003E7715" w:rsidRDefault="00C43822" w:rsidP="008D4951">
            <w:pPr>
              <w:spacing w:after="0" w:line="240" w:lineRule="auto"/>
              <w:rPr>
                <w:rFonts w:ascii="Arial" w:hAnsi="Arial" w:cs="Arial"/>
                <w:sz w:val="21"/>
                <w:szCs w:val="21"/>
                <w:highlight w:val="lightGray"/>
              </w:rPr>
            </w:pPr>
            <w:r>
              <w:rPr>
                <w:rFonts w:ascii="Arial" w:hAnsi="Arial"/>
                <w:sz w:val="21"/>
                <w:szCs w:val="21"/>
              </w:rPr>
              <w:t>CT2.5</w:t>
            </w:r>
          </w:p>
        </w:tc>
        <w:tc>
          <w:tcPr>
            <w:tcW w:w="4469" w:type="dxa"/>
            <w:tcBorders>
              <w:bottom w:val="single" w:sz="4" w:space="0" w:color="auto"/>
            </w:tcBorders>
            <w:shd w:val="clear" w:color="auto" w:fill="D9D9D9" w:themeFill="background1" w:themeFillShade="D9"/>
          </w:tcPr>
          <w:p w14:paraId="43A53ADD" w14:textId="65C4E296" w:rsidR="00C43822" w:rsidRPr="00D90476" w:rsidRDefault="00C43822" w:rsidP="008D4951">
            <w:pPr>
              <w:spacing w:after="0" w:line="240" w:lineRule="auto"/>
              <w:rPr>
                <w:rFonts w:ascii="Arial" w:hAnsi="Arial" w:cs="Arial"/>
                <w:sz w:val="21"/>
                <w:szCs w:val="21"/>
              </w:rPr>
            </w:pPr>
            <w:r>
              <w:rPr>
                <w:rFonts w:ascii="Arial" w:hAnsi="Arial"/>
                <w:sz w:val="21"/>
                <w:szCs w:val="21"/>
              </w:rPr>
              <w:t>Selon vous, quels sont les trois principaux défis auxquels les populations à risque de votre communauté (zone couverte) so</w:t>
            </w:r>
            <w:r w:rsidR="00E42AF3">
              <w:rPr>
                <w:rFonts w:ascii="Arial" w:hAnsi="Arial"/>
                <w:sz w:val="21"/>
                <w:szCs w:val="21"/>
              </w:rPr>
              <w:t>ient</w:t>
            </w:r>
            <w:r>
              <w:rPr>
                <w:rFonts w:ascii="Arial" w:hAnsi="Arial"/>
                <w:sz w:val="21"/>
                <w:szCs w:val="21"/>
              </w:rPr>
              <w:t xml:space="preserve"> confrontées pour accéder aux services de lutte contre le paludisme (y compris la prévention, le diagnostic et le traitement) ?</w:t>
            </w:r>
          </w:p>
          <w:p w14:paraId="58D8AE53" w14:textId="4FD36CB2" w:rsidR="004E032A" w:rsidRPr="00D90476" w:rsidRDefault="004E032A" w:rsidP="008D4951">
            <w:pPr>
              <w:tabs>
                <w:tab w:val="left" w:pos="2388"/>
              </w:tabs>
              <w:spacing w:after="0" w:line="240" w:lineRule="auto"/>
              <w:rPr>
                <w:rFonts w:ascii="Arial" w:hAnsi="Arial" w:cs="Arial"/>
                <w:color w:val="000000"/>
                <w:sz w:val="21"/>
                <w:szCs w:val="21"/>
              </w:rPr>
            </w:pPr>
          </w:p>
        </w:tc>
        <w:tc>
          <w:tcPr>
            <w:tcW w:w="5591" w:type="dxa"/>
            <w:gridSpan w:val="2"/>
            <w:tcBorders>
              <w:bottom w:val="single" w:sz="4" w:space="0" w:color="auto"/>
            </w:tcBorders>
            <w:shd w:val="clear" w:color="auto" w:fill="D9D9D9" w:themeFill="background1" w:themeFillShade="D9"/>
          </w:tcPr>
          <w:p w14:paraId="79F9E4FE" w14:textId="77777777" w:rsidR="00BF752B" w:rsidRPr="004F4A8B" w:rsidRDefault="00BF752B" w:rsidP="00BF752B">
            <w:pPr>
              <w:spacing w:after="0" w:line="240" w:lineRule="auto"/>
              <w:rPr>
                <w:rFonts w:ascii="Arial" w:hAnsi="Arial" w:cs="Arial"/>
                <w:sz w:val="21"/>
                <w:szCs w:val="21"/>
              </w:rPr>
            </w:pPr>
            <w:r>
              <w:rPr>
                <w:rFonts w:ascii="Arial" w:hAnsi="Arial"/>
                <w:sz w:val="21"/>
                <w:szCs w:val="21"/>
              </w:rPr>
              <w:t>1.</w:t>
            </w:r>
          </w:p>
          <w:p w14:paraId="02D2ED06" w14:textId="77777777" w:rsidR="00BF752B" w:rsidRPr="004F4A8B" w:rsidRDefault="00BF752B" w:rsidP="00BF752B">
            <w:pPr>
              <w:spacing w:after="0" w:line="240" w:lineRule="auto"/>
              <w:rPr>
                <w:rFonts w:ascii="Arial" w:hAnsi="Arial" w:cs="Arial"/>
                <w:sz w:val="21"/>
                <w:szCs w:val="21"/>
              </w:rPr>
            </w:pPr>
          </w:p>
          <w:p w14:paraId="70DB9F52" w14:textId="77777777" w:rsidR="00BF752B" w:rsidRPr="004F4A8B" w:rsidRDefault="00BF752B" w:rsidP="00BF752B">
            <w:pPr>
              <w:spacing w:after="0" w:line="240" w:lineRule="auto"/>
              <w:rPr>
                <w:rFonts w:ascii="Arial" w:hAnsi="Arial" w:cs="Arial"/>
                <w:sz w:val="21"/>
                <w:szCs w:val="21"/>
              </w:rPr>
            </w:pPr>
            <w:r>
              <w:rPr>
                <w:rFonts w:ascii="Arial" w:hAnsi="Arial"/>
                <w:sz w:val="21"/>
                <w:szCs w:val="21"/>
              </w:rPr>
              <w:t>2.</w:t>
            </w:r>
          </w:p>
          <w:p w14:paraId="347C0A13" w14:textId="77777777" w:rsidR="00BF752B" w:rsidRPr="004F4A8B" w:rsidRDefault="00BF752B" w:rsidP="00BF752B">
            <w:pPr>
              <w:spacing w:after="0" w:line="240" w:lineRule="auto"/>
              <w:rPr>
                <w:rFonts w:ascii="Arial" w:hAnsi="Arial" w:cs="Arial"/>
                <w:sz w:val="21"/>
                <w:szCs w:val="21"/>
              </w:rPr>
            </w:pPr>
          </w:p>
          <w:p w14:paraId="159B3A12" w14:textId="77777777" w:rsidR="00BF752B" w:rsidRPr="004F4A8B" w:rsidRDefault="00BF752B" w:rsidP="00BF752B">
            <w:pPr>
              <w:spacing w:after="0" w:line="240" w:lineRule="auto"/>
              <w:rPr>
                <w:rFonts w:ascii="Arial" w:hAnsi="Arial" w:cs="Arial"/>
                <w:sz w:val="21"/>
                <w:szCs w:val="21"/>
              </w:rPr>
            </w:pPr>
            <w:r>
              <w:rPr>
                <w:rFonts w:ascii="Arial" w:hAnsi="Arial"/>
                <w:sz w:val="21"/>
                <w:szCs w:val="21"/>
              </w:rPr>
              <w:t>3.</w:t>
            </w:r>
          </w:p>
          <w:p w14:paraId="43DFC1A4" w14:textId="77777777" w:rsidR="00C43822" w:rsidRPr="008D71AC" w:rsidRDefault="00C43822" w:rsidP="00BF752B">
            <w:pPr>
              <w:spacing w:after="0" w:line="240" w:lineRule="auto"/>
              <w:rPr>
                <w:rFonts w:ascii="Arial" w:hAnsi="Arial" w:cs="Arial"/>
                <w:sz w:val="21"/>
                <w:szCs w:val="21"/>
              </w:rPr>
            </w:pPr>
          </w:p>
        </w:tc>
      </w:tr>
      <w:tr w:rsidR="00C43822" w:rsidRPr="00D04409" w14:paraId="2563F9EB" w14:textId="77777777" w:rsidTr="002B4E65">
        <w:trPr>
          <w:trHeight w:val="543"/>
        </w:trPr>
        <w:tc>
          <w:tcPr>
            <w:tcW w:w="918" w:type="dxa"/>
            <w:shd w:val="clear" w:color="auto" w:fill="D9D9D9" w:themeFill="background1" w:themeFillShade="D9"/>
          </w:tcPr>
          <w:p w14:paraId="0148E217" w14:textId="5C753FCB" w:rsidR="00C43822" w:rsidRPr="004F4A8B" w:rsidRDefault="00C43822" w:rsidP="008D4951">
            <w:pPr>
              <w:spacing w:after="0" w:line="240" w:lineRule="auto"/>
              <w:rPr>
                <w:rFonts w:ascii="Arial" w:hAnsi="Arial" w:cs="Arial"/>
                <w:sz w:val="21"/>
                <w:szCs w:val="21"/>
              </w:rPr>
            </w:pPr>
            <w:r>
              <w:rPr>
                <w:rFonts w:ascii="Arial" w:hAnsi="Arial"/>
                <w:sz w:val="21"/>
                <w:szCs w:val="21"/>
              </w:rPr>
              <w:t>CT2.6</w:t>
            </w:r>
          </w:p>
        </w:tc>
        <w:tc>
          <w:tcPr>
            <w:tcW w:w="4469" w:type="dxa"/>
            <w:shd w:val="clear" w:color="auto" w:fill="D9D9D9" w:themeFill="background1" w:themeFillShade="D9"/>
          </w:tcPr>
          <w:p w14:paraId="73CF1E5F" w14:textId="5FC5C7FB" w:rsidR="00C43822" w:rsidRDefault="00C43822" w:rsidP="008D4951">
            <w:pPr>
              <w:spacing w:after="0" w:line="240" w:lineRule="auto"/>
              <w:rPr>
                <w:rFonts w:ascii="Arial" w:hAnsi="Arial" w:cs="Arial"/>
                <w:sz w:val="21"/>
                <w:szCs w:val="21"/>
              </w:rPr>
            </w:pPr>
            <w:r>
              <w:rPr>
                <w:rFonts w:ascii="Arial" w:hAnsi="Arial"/>
                <w:sz w:val="21"/>
                <w:szCs w:val="21"/>
              </w:rPr>
              <w:t>Avez-vous des réflexions ou des idées sur la manière de surmonter ces difficultés pour accroître l'accès de la population aux services de lutte contre le paludisme ?</w:t>
            </w:r>
          </w:p>
          <w:p w14:paraId="64163B7C" w14:textId="77777777" w:rsidR="00C43822" w:rsidRPr="00D701A1" w:rsidRDefault="00C43822" w:rsidP="008D4951">
            <w:pPr>
              <w:spacing w:after="0" w:line="240" w:lineRule="auto"/>
              <w:rPr>
                <w:rFonts w:ascii="Arial" w:hAnsi="Arial" w:cs="Arial"/>
                <w:sz w:val="21"/>
                <w:szCs w:val="21"/>
              </w:rPr>
            </w:pPr>
          </w:p>
        </w:tc>
        <w:tc>
          <w:tcPr>
            <w:tcW w:w="5591" w:type="dxa"/>
            <w:gridSpan w:val="2"/>
            <w:shd w:val="clear" w:color="auto" w:fill="D9D9D9" w:themeFill="background1" w:themeFillShade="D9"/>
          </w:tcPr>
          <w:p w14:paraId="110AF92F" w14:textId="77777777" w:rsidR="00C43822" w:rsidRDefault="00C43822" w:rsidP="008D4951">
            <w:pPr>
              <w:spacing w:after="0" w:line="240" w:lineRule="auto"/>
              <w:rPr>
                <w:rFonts w:ascii="Arial" w:hAnsi="Arial" w:cs="Arial"/>
                <w:sz w:val="21"/>
                <w:szCs w:val="21"/>
              </w:rPr>
            </w:pPr>
          </w:p>
          <w:p w14:paraId="20734B3A" w14:textId="77777777" w:rsidR="004E032A" w:rsidRDefault="004E032A" w:rsidP="008D4951">
            <w:pPr>
              <w:spacing w:after="0" w:line="240" w:lineRule="auto"/>
              <w:rPr>
                <w:rFonts w:ascii="Arial" w:hAnsi="Arial" w:cs="Arial"/>
                <w:sz w:val="21"/>
                <w:szCs w:val="21"/>
              </w:rPr>
            </w:pPr>
          </w:p>
          <w:p w14:paraId="2ED76A2F" w14:textId="77777777" w:rsidR="004E032A" w:rsidRDefault="004E032A" w:rsidP="008D4951">
            <w:pPr>
              <w:spacing w:after="0" w:line="240" w:lineRule="auto"/>
              <w:rPr>
                <w:rFonts w:ascii="Arial" w:hAnsi="Arial" w:cs="Arial"/>
                <w:sz w:val="21"/>
                <w:szCs w:val="21"/>
              </w:rPr>
            </w:pPr>
          </w:p>
          <w:p w14:paraId="4B444C14" w14:textId="77777777" w:rsidR="004E032A" w:rsidRDefault="004E032A" w:rsidP="008D4951">
            <w:pPr>
              <w:spacing w:after="0" w:line="240" w:lineRule="auto"/>
              <w:rPr>
                <w:rFonts w:ascii="Arial" w:hAnsi="Arial" w:cs="Arial"/>
                <w:sz w:val="21"/>
                <w:szCs w:val="21"/>
              </w:rPr>
            </w:pPr>
          </w:p>
          <w:p w14:paraId="43F4E78E" w14:textId="30A89E63" w:rsidR="00827F78" w:rsidRPr="00D701A1" w:rsidRDefault="00827F78" w:rsidP="008D4951">
            <w:pPr>
              <w:spacing w:after="0" w:line="240" w:lineRule="auto"/>
              <w:rPr>
                <w:rFonts w:ascii="Arial" w:hAnsi="Arial" w:cs="Arial"/>
                <w:sz w:val="21"/>
                <w:szCs w:val="21"/>
              </w:rPr>
            </w:pPr>
          </w:p>
        </w:tc>
      </w:tr>
    </w:tbl>
    <w:p w14:paraId="54065A18" w14:textId="77777777" w:rsidR="008713AF" w:rsidRDefault="008713AF" w:rsidP="00B43DF2">
      <w:pPr>
        <w:pStyle w:val="ArialHeading1"/>
        <w:rPr>
          <w:rFonts w:cs="Arial"/>
        </w:rPr>
      </w:pPr>
    </w:p>
    <w:p w14:paraId="0D118D6D" w14:textId="62F1E530" w:rsidR="00986CBC" w:rsidRPr="004F3026" w:rsidRDefault="00165D6B" w:rsidP="00B43DF2">
      <w:pPr>
        <w:pStyle w:val="ArialHeading1"/>
        <w:rPr>
          <w:rFonts w:cs="Arial"/>
          <w:color w:val="F26D04"/>
        </w:rPr>
      </w:pPr>
      <w:r>
        <w:rPr>
          <w:color w:val="F26D04"/>
        </w:rPr>
        <w:t>Formation (FR)</w:t>
      </w:r>
    </w:p>
    <w:tbl>
      <w:tblPr>
        <w:tblW w:w="109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31"/>
        <w:gridCol w:w="4032"/>
        <w:gridCol w:w="1906"/>
      </w:tblGrid>
      <w:tr w:rsidR="00B43DF2" w:rsidRPr="009A4EFD" w14:paraId="2AF6C741" w14:textId="77777777" w:rsidTr="008B562B">
        <w:trPr>
          <w:trHeight w:val="125"/>
        </w:trPr>
        <w:tc>
          <w:tcPr>
            <w:tcW w:w="709" w:type="dxa"/>
            <w:shd w:val="clear" w:color="auto" w:fill="18A3AC"/>
          </w:tcPr>
          <w:p w14:paraId="6AB96896" w14:textId="77777777" w:rsidR="00B43DF2" w:rsidRPr="009A4EFD" w:rsidRDefault="00B43DF2" w:rsidP="00DC1711">
            <w:pPr>
              <w:spacing w:after="0" w:line="240" w:lineRule="auto"/>
              <w:rPr>
                <w:rFonts w:ascii="Arial" w:hAnsi="Arial" w:cs="Arial"/>
                <w:b/>
                <w:color w:val="FFFFFF"/>
                <w:sz w:val="21"/>
                <w:szCs w:val="21"/>
              </w:rPr>
            </w:pPr>
            <w:r>
              <w:rPr>
                <w:rFonts w:ascii="Arial" w:hAnsi="Arial"/>
                <w:b/>
                <w:color w:val="FFFFFF"/>
                <w:sz w:val="21"/>
                <w:szCs w:val="21"/>
              </w:rPr>
              <w:t>N°</w:t>
            </w:r>
          </w:p>
        </w:tc>
        <w:tc>
          <w:tcPr>
            <w:tcW w:w="4331" w:type="dxa"/>
            <w:shd w:val="clear" w:color="auto" w:fill="18A3AC"/>
          </w:tcPr>
          <w:p w14:paraId="65EE4205" w14:textId="77777777" w:rsidR="00B43DF2" w:rsidRPr="009A4EFD" w:rsidRDefault="00B43DF2" w:rsidP="00DC1711">
            <w:pPr>
              <w:spacing w:after="0" w:line="240" w:lineRule="auto"/>
              <w:rPr>
                <w:rFonts w:ascii="Arial" w:hAnsi="Arial" w:cs="Arial"/>
                <w:b/>
                <w:color w:val="FFFFFF"/>
                <w:sz w:val="21"/>
                <w:szCs w:val="21"/>
              </w:rPr>
            </w:pPr>
            <w:r>
              <w:rPr>
                <w:rFonts w:ascii="Arial" w:hAnsi="Arial"/>
                <w:b/>
                <w:color w:val="FFFFFF"/>
                <w:sz w:val="21"/>
                <w:szCs w:val="21"/>
              </w:rPr>
              <w:t>Questions</w:t>
            </w:r>
          </w:p>
        </w:tc>
        <w:tc>
          <w:tcPr>
            <w:tcW w:w="4032" w:type="dxa"/>
            <w:shd w:val="clear" w:color="auto" w:fill="18A3AC"/>
          </w:tcPr>
          <w:p w14:paraId="00679981" w14:textId="77777777" w:rsidR="00B43DF2" w:rsidRPr="009A4EFD" w:rsidRDefault="00B43DF2" w:rsidP="00DC1711">
            <w:pPr>
              <w:spacing w:after="0" w:line="240" w:lineRule="auto"/>
              <w:rPr>
                <w:rFonts w:ascii="Arial" w:hAnsi="Arial" w:cs="Arial"/>
                <w:b/>
                <w:color w:val="FFFFFF"/>
                <w:sz w:val="21"/>
                <w:szCs w:val="21"/>
              </w:rPr>
            </w:pPr>
            <w:r>
              <w:rPr>
                <w:rFonts w:ascii="Arial" w:hAnsi="Arial"/>
                <w:b/>
                <w:color w:val="FFFFFF"/>
                <w:sz w:val="21"/>
                <w:szCs w:val="21"/>
              </w:rPr>
              <w:t xml:space="preserve">Réponse </w:t>
            </w:r>
          </w:p>
        </w:tc>
        <w:tc>
          <w:tcPr>
            <w:tcW w:w="1906" w:type="dxa"/>
            <w:shd w:val="clear" w:color="auto" w:fill="18A3AC"/>
          </w:tcPr>
          <w:p w14:paraId="21789B9E" w14:textId="77777777" w:rsidR="00B43DF2" w:rsidRPr="009A4EFD" w:rsidRDefault="00B43DF2" w:rsidP="00DC1711">
            <w:pPr>
              <w:spacing w:after="0" w:line="240" w:lineRule="auto"/>
              <w:rPr>
                <w:rFonts w:ascii="Arial" w:hAnsi="Arial" w:cs="Arial"/>
                <w:b/>
                <w:color w:val="FFFFFF"/>
                <w:sz w:val="21"/>
                <w:szCs w:val="21"/>
              </w:rPr>
            </w:pPr>
            <w:r>
              <w:rPr>
                <w:rFonts w:ascii="Arial" w:hAnsi="Arial"/>
                <w:b/>
                <w:color w:val="FFFFFF"/>
                <w:sz w:val="21"/>
                <w:szCs w:val="21"/>
              </w:rPr>
              <w:t>Commentaires</w:t>
            </w:r>
          </w:p>
        </w:tc>
      </w:tr>
      <w:tr w:rsidR="008803EE" w:rsidRPr="009A4EFD" w14:paraId="5E95C5DD" w14:textId="77777777" w:rsidTr="008B562B">
        <w:trPr>
          <w:trHeight w:val="543"/>
        </w:trPr>
        <w:tc>
          <w:tcPr>
            <w:tcW w:w="709" w:type="dxa"/>
            <w:shd w:val="clear" w:color="auto" w:fill="auto"/>
          </w:tcPr>
          <w:p w14:paraId="7A732BD9" w14:textId="74F244AA" w:rsidR="008803EE" w:rsidRPr="00165D6B" w:rsidRDefault="008803EE" w:rsidP="008803EE">
            <w:pPr>
              <w:spacing w:after="0" w:line="240" w:lineRule="auto"/>
              <w:rPr>
                <w:rFonts w:ascii="Arial" w:hAnsi="Arial" w:cs="Arial"/>
                <w:color w:val="000000"/>
                <w:sz w:val="21"/>
                <w:szCs w:val="21"/>
              </w:rPr>
            </w:pPr>
            <w:r>
              <w:rPr>
                <w:rFonts w:ascii="Arial" w:hAnsi="Arial"/>
                <w:color w:val="000000"/>
                <w:sz w:val="21"/>
                <w:szCs w:val="21"/>
              </w:rPr>
              <w:t>FR1.</w:t>
            </w:r>
          </w:p>
        </w:tc>
        <w:tc>
          <w:tcPr>
            <w:tcW w:w="4331" w:type="dxa"/>
            <w:shd w:val="clear" w:color="auto" w:fill="auto"/>
          </w:tcPr>
          <w:p w14:paraId="2F641B26" w14:textId="77777777" w:rsidR="008803EE" w:rsidRPr="008803EE" w:rsidRDefault="008803EE" w:rsidP="008803EE">
            <w:pPr>
              <w:spacing w:after="0" w:line="240" w:lineRule="auto"/>
              <w:rPr>
                <w:rFonts w:ascii="Arial" w:hAnsi="Arial" w:cs="Arial"/>
                <w:sz w:val="21"/>
                <w:szCs w:val="21"/>
              </w:rPr>
            </w:pPr>
            <w:r>
              <w:rPr>
                <w:rFonts w:ascii="Arial" w:hAnsi="Arial"/>
                <w:sz w:val="21"/>
                <w:szCs w:val="21"/>
              </w:rPr>
              <w:t>Quels types de formations sur le paludisme (le cas échéant) avez-vous reçu en tant qu'ASC au cours des 24 derniers mois ?</w:t>
            </w:r>
          </w:p>
          <w:p w14:paraId="2E7259D2" w14:textId="77777777" w:rsidR="008803EE" w:rsidRPr="008803EE" w:rsidRDefault="008803EE" w:rsidP="008803EE">
            <w:pPr>
              <w:spacing w:after="0" w:line="240" w:lineRule="auto"/>
              <w:rPr>
                <w:rFonts w:ascii="Arial" w:hAnsi="Arial" w:cs="Arial"/>
                <w:sz w:val="21"/>
                <w:szCs w:val="21"/>
              </w:rPr>
            </w:pPr>
          </w:p>
          <w:p w14:paraId="73EC9F08" w14:textId="77777777" w:rsidR="008803EE" w:rsidRPr="008803EE" w:rsidRDefault="008803EE" w:rsidP="008803EE">
            <w:pPr>
              <w:spacing w:after="0" w:line="240" w:lineRule="auto"/>
              <w:rPr>
                <w:rFonts w:ascii="Arial" w:hAnsi="Arial" w:cs="Arial"/>
                <w:i/>
                <w:sz w:val="21"/>
                <w:szCs w:val="21"/>
              </w:rPr>
            </w:pPr>
            <w:r>
              <w:rPr>
                <w:rFonts w:ascii="Arial" w:hAnsi="Arial"/>
                <w:i/>
                <w:sz w:val="21"/>
                <w:szCs w:val="21"/>
              </w:rPr>
              <w:t>Sélectionner tous les éléments qui s'appliquent.</w:t>
            </w:r>
          </w:p>
          <w:p w14:paraId="7911A696" w14:textId="3E16E2AA" w:rsidR="008803EE" w:rsidRPr="008803EE" w:rsidRDefault="008803EE" w:rsidP="008803EE">
            <w:pPr>
              <w:spacing w:after="0" w:line="240" w:lineRule="auto"/>
              <w:rPr>
                <w:rFonts w:ascii="Arial" w:hAnsi="Arial" w:cs="Arial"/>
                <w:color w:val="000000"/>
                <w:sz w:val="21"/>
                <w:szCs w:val="21"/>
              </w:rPr>
            </w:pPr>
          </w:p>
        </w:tc>
        <w:tc>
          <w:tcPr>
            <w:tcW w:w="4032" w:type="dxa"/>
            <w:shd w:val="clear" w:color="auto" w:fill="auto"/>
          </w:tcPr>
          <w:p w14:paraId="4FF22021" w14:textId="60347DA0" w:rsidR="008803EE" w:rsidRDefault="008803EE" w:rsidP="008C57E9">
            <w:pPr>
              <w:numPr>
                <w:ilvl w:val="0"/>
                <w:numId w:val="20"/>
              </w:numPr>
              <w:spacing w:after="0" w:line="240" w:lineRule="auto"/>
              <w:rPr>
                <w:rFonts w:ascii="Arial" w:hAnsi="Arial" w:cs="Arial"/>
                <w:iCs/>
                <w:sz w:val="21"/>
                <w:szCs w:val="21"/>
              </w:rPr>
            </w:pPr>
            <w:r>
              <w:rPr>
                <w:rFonts w:ascii="Arial" w:hAnsi="Arial"/>
                <w:iCs/>
                <w:sz w:val="21"/>
                <w:szCs w:val="21"/>
              </w:rPr>
              <w:t>Aucun type de formation sur le paludisme reçue au cours des 24 derniers mois</w:t>
            </w:r>
          </w:p>
          <w:p w14:paraId="27B94497" w14:textId="77777777" w:rsidR="00552D7E" w:rsidRPr="00C85B46" w:rsidRDefault="00552D7E" w:rsidP="00552D7E">
            <w:pPr>
              <w:numPr>
                <w:ilvl w:val="0"/>
                <w:numId w:val="20"/>
              </w:numPr>
              <w:spacing w:after="0" w:line="240" w:lineRule="auto"/>
              <w:rPr>
                <w:rFonts w:ascii="Arial" w:hAnsi="Arial" w:cs="Arial"/>
                <w:iCs/>
                <w:sz w:val="21"/>
                <w:szCs w:val="21"/>
              </w:rPr>
            </w:pPr>
            <w:r>
              <w:rPr>
                <w:rFonts w:ascii="Arial" w:hAnsi="Arial"/>
                <w:iCs/>
                <w:sz w:val="21"/>
                <w:szCs w:val="21"/>
              </w:rPr>
              <w:t>Diagnostic des cas de paludisme ou utilisation des TDR</w:t>
            </w:r>
          </w:p>
          <w:p w14:paraId="09892D80" w14:textId="77777777" w:rsidR="00552D7E" w:rsidRPr="004F4A8B" w:rsidRDefault="00552D7E" w:rsidP="00552D7E">
            <w:pPr>
              <w:numPr>
                <w:ilvl w:val="0"/>
                <w:numId w:val="20"/>
              </w:numPr>
              <w:spacing w:after="0" w:line="240" w:lineRule="auto"/>
              <w:rPr>
                <w:rFonts w:ascii="Arial" w:hAnsi="Arial" w:cs="Arial"/>
                <w:iCs/>
                <w:sz w:val="21"/>
                <w:szCs w:val="21"/>
              </w:rPr>
            </w:pPr>
            <w:r>
              <w:rPr>
                <w:rFonts w:ascii="Arial" w:hAnsi="Arial"/>
                <w:iCs/>
                <w:sz w:val="21"/>
                <w:szCs w:val="21"/>
              </w:rPr>
              <w:t>Directives pour le traitement des cas de paludisme</w:t>
            </w:r>
          </w:p>
          <w:p w14:paraId="6EA33667" w14:textId="77777777" w:rsidR="00552D7E" w:rsidRPr="004F4A8B" w:rsidRDefault="00552D7E" w:rsidP="00552D7E">
            <w:pPr>
              <w:numPr>
                <w:ilvl w:val="0"/>
                <w:numId w:val="20"/>
              </w:numPr>
              <w:spacing w:after="0" w:line="240" w:lineRule="auto"/>
              <w:rPr>
                <w:rFonts w:ascii="Arial" w:hAnsi="Arial" w:cs="Arial"/>
                <w:iCs/>
                <w:sz w:val="21"/>
                <w:szCs w:val="21"/>
              </w:rPr>
            </w:pPr>
            <w:r>
              <w:rPr>
                <w:rFonts w:ascii="Arial" w:hAnsi="Arial"/>
                <w:iCs/>
                <w:sz w:val="21"/>
                <w:szCs w:val="21"/>
              </w:rPr>
              <w:t>Investigation, classification et/ou intervention sur des cas</w:t>
            </w:r>
          </w:p>
          <w:p w14:paraId="066B0263" w14:textId="77777777" w:rsidR="00552D7E" w:rsidRPr="004F4A8B" w:rsidRDefault="00552D7E" w:rsidP="00552D7E">
            <w:pPr>
              <w:numPr>
                <w:ilvl w:val="0"/>
                <w:numId w:val="20"/>
              </w:numPr>
              <w:spacing w:after="0" w:line="240" w:lineRule="auto"/>
              <w:rPr>
                <w:rFonts w:ascii="Arial" w:hAnsi="Arial" w:cs="Arial"/>
                <w:iCs/>
                <w:sz w:val="21"/>
                <w:szCs w:val="21"/>
              </w:rPr>
            </w:pPr>
            <w:r>
              <w:rPr>
                <w:rFonts w:ascii="Arial" w:hAnsi="Arial"/>
                <w:iCs/>
                <w:sz w:val="21"/>
                <w:szCs w:val="21"/>
              </w:rPr>
              <w:t>Investigation et/ou intervention sur des foyers</w:t>
            </w:r>
          </w:p>
          <w:p w14:paraId="524731E8" w14:textId="77777777" w:rsidR="00552D7E" w:rsidRPr="004F4A8B" w:rsidRDefault="00552D7E" w:rsidP="00552D7E">
            <w:pPr>
              <w:numPr>
                <w:ilvl w:val="0"/>
                <w:numId w:val="20"/>
              </w:numPr>
              <w:spacing w:after="0" w:line="240" w:lineRule="auto"/>
              <w:rPr>
                <w:rFonts w:ascii="Arial" w:hAnsi="Arial" w:cs="Arial"/>
                <w:iCs/>
                <w:sz w:val="21"/>
                <w:szCs w:val="21"/>
              </w:rPr>
            </w:pPr>
            <w:r>
              <w:rPr>
                <w:rFonts w:ascii="Arial" w:hAnsi="Arial"/>
                <w:iCs/>
                <w:sz w:val="21"/>
                <w:szCs w:val="21"/>
              </w:rPr>
              <w:t>Détection réactive ou proactive des cas</w:t>
            </w:r>
          </w:p>
          <w:p w14:paraId="105275FD" w14:textId="77777777" w:rsidR="00552D7E" w:rsidRDefault="00552D7E" w:rsidP="00552D7E">
            <w:pPr>
              <w:numPr>
                <w:ilvl w:val="0"/>
                <w:numId w:val="20"/>
              </w:numPr>
              <w:spacing w:after="0" w:line="240" w:lineRule="auto"/>
              <w:rPr>
                <w:rFonts w:ascii="Arial" w:hAnsi="Arial" w:cs="Arial"/>
                <w:iCs/>
                <w:sz w:val="21"/>
                <w:szCs w:val="21"/>
              </w:rPr>
            </w:pPr>
            <w:r>
              <w:rPr>
                <w:rFonts w:ascii="Arial" w:hAnsi="Arial"/>
                <w:iCs/>
                <w:sz w:val="21"/>
                <w:szCs w:val="21"/>
              </w:rPr>
              <w:t xml:space="preserve">Rapport sur le paludisme (papier ou électronique) </w:t>
            </w:r>
          </w:p>
          <w:p w14:paraId="4685232E" w14:textId="77777777" w:rsidR="00552D7E" w:rsidRPr="004F4A8B" w:rsidRDefault="00552D7E" w:rsidP="00552D7E">
            <w:pPr>
              <w:numPr>
                <w:ilvl w:val="0"/>
                <w:numId w:val="20"/>
              </w:numPr>
              <w:spacing w:after="0" w:line="240" w:lineRule="auto"/>
              <w:rPr>
                <w:rFonts w:ascii="Arial" w:hAnsi="Arial" w:cs="Arial"/>
                <w:iCs/>
                <w:sz w:val="21"/>
                <w:szCs w:val="21"/>
              </w:rPr>
            </w:pPr>
            <w:r>
              <w:rPr>
                <w:rFonts w:ascii="Arial" w:hAnsi="Arial"/>
                <w:iCs/>
                <w:sz w:val="21"/>
                <w:szCs w:val="21"/>
              </w:rPr>
              <w:t>Communication pour le changement social et comportemental (CCSC)</w:t>
            </w:r>
          </w:p>
          <w:p w14:paraId="7CA3855B" w14:textId="77777777" w:rsidR="00552D7E" w:rsidRPr="004F4A8B" w:rsidRDefault="00552D7E" w:rsidP="00552D7E">
            <w:pPr>
              <w:numPr>
                <w:ilvl w:val="0"/>
                <w:numId w:val="20"/>
              </w:numPr>
              <w:spacing w:after="0" w:line="240" w:lineRule="auto"/>
              <w:rPr>
                <w:rFonts w:ascii="Arial" w:hAnsi="Arial" w:cs="Arial"/>
                <w:iCs/>
                <w:sz w:val="21"/>
                <w:szCs w:val="21"/>
              </w:rPr>
            </w:pPr>
            <w:r>
              <w:rPr>
                <w:rFonts w:ascii="Arial" w:hAnsi="Arial"/>
                <w:iCs/>
                <w:sz w:val="21"/>
                <w:szCs w:val="21"/>
              </w:rPr>
              <w:t>Rapports et gestion des stocks</w:t>
            </w:r>
          </w:p>
          <w:p w14:paraId="283FF89C" w14:textId="77777777" w:rsidR="00552D7E" w:rsidRPr="004F4A8B" w:rsidRDefault="00552D7E" w:rsidP="00552D7E">
            <w:pPr>
              <w:numPr>
                <w:ilvl w:val="0"/>
                <w:numId w:val="20"/>
              </w:numPr>
              <w:spacing w:after="0" w:line="240" w:lineRule="auto"/>
              <w:rPr>
                <w:rFonts w:ascii="Arial" w:hAnsi="Arial" w:cs="Arial"/>
                <w:sz w:val="21"/>
                <w:szCs w:val="21"/>
              </w:rPr>
            </w:pPr>
            <w:r>
              <w:rPr>
                <w:rFonts w:ascii="Arial" w:hAnsi="Arial"/>
                <w:iCs/>
                <w:sz w:val="21"/>
                <w:szCs w:val="21"/>
              </w:rPr>
              <w:t>Entomologie et/ou surveillance entomologique</w:t>
            </w:r>
          </w:p>
          <w:p w14:paraId="39313896" w14:textId="77777777" w:rsidR="00552D7E" w:rsidRPr="004F4A8B" w:rsidRDefault="00552D7E" w:rsidP="00552D7E">
            <w:pPr>
              <w:numPr>
                <w:ilvl w:val="0"/>
                <w:numId w:val="20"/>
              </w:numPr>
              <w:spacing w:after="0" w:line="240" w:lineRule="auto"/>
              <w:rPr>
                <w:rFonts w:ascii="Arial" w:hAnsi="Arial" w:cs="Arial"/>
                <w:sz w:val="21"/>
                <w:szCs w:val="21"/>
              </w:rPr>
            </w:pPr>
            <w:r>
              <w:rPr>
                <w:rFonts w:ascii="Arial" w:hAnsi="Arial"/>
                <w:sz w:val="21"/>
                <w:szCs w:val="21"/>
              </w:rPr>
              <w:lastRenderedPageBreak/>
              <w:t>Directives en matière d'audit ou de contrôle de la qualité des laboratoires</w:t>
            </w:r>
          </w:p>
          <w:p w14:paraId="3054AA02" w14:textId="1317D939" w:rsidR="00552D7E" w:rsidRPr="004F4A8B" w:rsidRDefault="00552D7E" w:rsidP="00552D7E">
            <w:pPr>
              <w:numPr>
                <w:ilvl w:val="0"/>
                <w:numId w:val="20"/>
              </w:numPr>
              <w:spacing w:after="0" w:line="240" w:lineRule="auto"/>
              <w:rPr>
                <w:rFonts w:ascii="Arial" w:hAnsi="Arial" w:cs="Arial"/>
                <w:sz w:val="21"/>
                <w:szCs w:val="21"/>
              </w:rPr>
            </w:pPr>
            <w:r>
              <w:rPr>
                <w:rFonts w:ascii="Arial" w:hAnsi="Arial"/>
                <w:iCs/>
                <w:sz w:val="21"/>
                <w:szCs w:val="21"/>
              </w:rPr>
              <w:t>Autre (préciser) : _______________</w:t>
            </w:r>
          </w:p>
          <w:p w14:paraId="3B0AEE8F" w14:textId="14F515CF" w:rsidR="00552D7E" w:rsidRPr="004F4A8B" w:rsidRDefault="00552D7E" w:rsidP="00552D7E">
            <w:pPr>
              <w:numPr>
                <w:ilvl w:val="0"/>
                <w:numId w:val="20"/>
              </w:numPr>
              <w:spacing w:after="0" w:line="240" w:lineRule="auto"/>
              <w:rPr>
                <w:rFonts w:ascii="Arial" w:hAnsi="Arial" w:cs="Arial"/>
                <w:sz w:val="21"/>
                <w:szCs w:val="21"/>
              </w:rPr>
            </w:pPr>
            <w:r>
              <w:rPr>
                <w:rFonts w:ascii="Arial" w:hAnsi="Arial"/>
                <w:iCs/>
                <w:sz w:val="21"/>
                <w:szCs w:val="21"/>
              </w:rPr>
              <w:t>Autre (préciser) : _______________</w:t>
            </w:r>
          </w:p>
          <w:p w14:paraId="4CDB4802" w14:textId="77777777" w:rsidR="008803EE" w:rsidRPr="008803EE" w:rsidRDefault="008803EE" w:rsidP="008803EE">
            <w:pPr>
              <w:spacing w:after="0" w:line="240" w:lineRule="auto"/>
              <w:rPr>
                <w:rFonts w:ascii="Arial" w:hAnsi="Arial" w:cs="Arial"/>
                <w:sz w:val="21"/>
                <w:szCs w:val="21"/>
              </w:rPr>
            </w:pPr>
          </w:p>
          <w:p w14:paraId="136653F7" w14:textId="77777777" w:rsidR="008803EE" w:rsidRPr="008803EE" w:rsidRDefault="008803EE" w:rsidP="008803EE">
            <w:pPr>
              <w:spacing w:after="0" w:line="240" w:lineRule="auto"/>
              <w:rPr>
                <w:rFonts w:ascii="Arial" w:hAnsi="Arial" w:cs="Arial"/>
                <w:sz w:val="21"/>
                <w:szCs w:val="21"/>
              </w:rPr>
            </w:pPr>
            <w:r>
              <w:rPr>
                <w:rFonts w:ascii="Arial" w:hAnsi="Arial"/>
                <w:sz w:val="21"/>
                <w:szCs w:val="21"/>
              </w:rPr>
              <w:t>999. Ne sais pas</w:t>
            </w:r>
          </w:p>
          <w:p w14:paraId="35D504DF" w14:textId="77777777" w:rsidR="008803EE" w:rsidRPr="008803EE" w:rsidRDefault="008803EE" w:rsidP="008803EE">
            <w:pPr>
              <w:pStyle w:val="ColorfulList-Accent11"/>
              <w:tabs>
                <w:tab w:val="left" w:pos="2388"/>
              </w:tabs>
              <w:spacing w:after="0" w:line="240" w:lineRule="auto"/>
              <w:ind w:left="0"/>
              <w:rPr>
                <w:rFonts w:ascii="Arial" w:hAnsi="Arial" w:cs="Arial"/>
                <w:color w:val="000000"/>
                <w:sz w:val="21"/>
                <w:szCs w:val="21"/>
              </w:rPr>
            </w:pPr>
          </w:p>
        </w:tc>
        <w:tc>
          <w:tcPr>
            <w:tcW w:w="1906" w:type="dxa"/>
            <w:shd w:val="clear" w:color="auto" w:fill="auto"/>
          </w:tcPr>
          <w:p w14:paraId="4828C18B" w14:textId="77777777" w:rsidR="008803EE" w:rsidRPr="009A4EFD" w:rsidRDefault="008803EE" w:rsidP="008803EE">
            <w:pPr>
              <w:spacing w:after="0" w:line="240" w:lineRule="auto"/>
              <w:rPr>
                <w:rFonts w:ascii="Arial" w:hAnsi="Arial" w:cs="Arial"/>
                <w:sz w:val="21"/>
                <w:szCs w:val="21"/>
                <w:highlight w:val="lightGray"/>
              </w:rPr>
            </w:pPr>
          </w:p>
        </w:tc>
      </w:tr>
      <w:tr w:rsidR="00280BC2" w:rsidRPr="009A4EFD" w14:paraId="48E49C6E" w14:textId="77777777" w:rsidTr="008B562B">
        <w:trPr>
          <w:trHeight w:val="543"/>
        </w:trPr>
        <w:tc>
          <w:tcPr>
            <w:tcW w:w="709" w:type="dxa"/>
            <w:shd w:val="clear" w:color="auto" w:fill="auto"/>
          </w:tcPr>
          <w:p w14:paraId="32D49D5B" w14:textId="258E253E" w:rsidR="00280BC2" w:rsidRPr="00165D6B" w:rsidRDefault="00280BC2" w:rsidP="00280BC2">
            <w:pPr>
              <w:spacing w:after="0" w:line="240" w:lineRule="auto"/>
              <w:rPr>
                <w:rFonts w:ascii="Arial" w:hAnsi="Arial" w:cs="Arial"/>
                <w:color w:val="000000"/>
                <w:sz w:val="21"/>
                <w:szCs w:val="21"/>
              </w:rPr>
            </w:pPr>
            <w:r>
              <w:rPr>
                <w:rFonts w:ascii="Arial" w:hAnsi="Arial"/>
                <w:color w:val="000000"/>
                <w:sz w:val="21"/>
                <w:szCs w:val="21"/>
              </w:rPr>
              <w:t>FR2.</w:t>
            </w:r>
          </w:p>
        </w:tc>
        <w:tc>
          <w:tcPr>
            <w:tcW w:w="4331" w:type="dxa"/>
            <w:shd w:val="clear" w:color="auto" w:fill="auto"/>
          </w:tcPr>
          <w:p w14:paraId="3A101001" w14:textId="77777777" w:rsidR="00280BC2" w:rsidRDefault="00280BC2" w:rsidP="00280BC2">
            <w:pPr>
              <w:pStyle w:val="ColorfulList-Accent11"/>
              <w:spacing w:after="0" w:line="240" w:lineRule="auto"/>
              <w:ind w:left="0"/>
              <w:rPr>
                <w:rFonts w:ascii="Arial" w:hAnsi="Arial" w:cs="Arial"/>
                <w:sz w:val="21"/>
                <w:szCs w:val="21"/>
              </w:rPr>
            </w:pPr>
            <w:r>
              <w:rPr>
                <w:rFonts w:ascii="Arial" w:hAnsi="Arial"/>
                <w:sz w:val="21"/>
                <w:szCs w:val="21"/>
              </w:rPr>
              <w:t>Y a-t-il des domaines ou des sujets pour lesquels vous pensez avoir besoin de plus de formation ou de soutien afin d'éliminer le paludisme dans votre communauté (zone couverte) ?</w:t>
            </w:r>
          </w:p>
          <w:p w14:paraId="3E4E772B" w14:textId="77777777" w:rsidR="00A37F50" w:rsidRDefault="00A37F50" w:rsidP="00280BC2">
            <w:pPr>
              <w:pStyle w:val="ColorfulList-Accent11"/>
              <w:spacing w:after="0" w:line="240" w:lineRule="auto"/>
              <w:ind w:left="0"/>
              <w:rPr>
                <w:rFonts w:ascii="Arial" w:hAnsi="Arial" w:cs="Arial"/>
                <w:color w:val="000000"/>
                <w:sz w:val="21"/>
                <w:szCs w:val="21"/>
              </w:rPr>
            </w:pPr>
          </w:p>
          <w:p w14:paraId="633E7EAA" w14:textId="77777777" w:rsidR="00A37F50" w:rsidRPr="00D04409" w:rsidRDefault="00A37F50" w:rsidP="00A37F50">
            <w:pPr>
              <w:spacing w:after="0" w:line="240" w:lineRule="auto"/>
              <w:rPr>
                <w:rFonts w:ascii="Arial" w:hAnsi="Arial" w:cs="Arial"/>
                <w:i/>
                <w:iCs/>
                <w:sz w:val="21"/>
                <w:szCs w:val="21"/>
              </w:rPr>
            </w:pPr>
            <w:r>
              <w:rPr>
                <w:rFonts w:ascii="Arial" w:hAnsi="Arial"/>
                <w:i/>
                <w:iCs/>
                <w:sz w:val="21"/>
                <w:szCs w:val="21"/>
              </w:rPr>
              <w:t>Sélectionner une réponse.</w:t>
            </w:r>
          </w:p>
          <w:p w14:paraId="54A74773" w14:textId="1542CA10" w:rsidR="00A37F50" w:rsidRPr="00280BC2" w:rsidRDefault="00A37F50" w:rsidP="00280BC2">
            <w:pPr>
              <w:pStyle w:val="ColorfulList-Accent11"/>
              <w:spacing w:after="0" w:line="240" w:lineRule="auto"/>
              <w:ind w:left="0"/>
              <w:rPr>
                <w:rFonts w:ascii="Arial" w:hAnsi="Arial" w:cs="Arial"/>
                <w:color w:val="000000"/>
                <w:sz w:val="21"/>
                <w:szCs w:val="21"/>
              </w:rPr>
            </w:pPr>
          </w:p>
        </w:tc>
        <w:tc>
          <w:tcPr>
            <w:tcW w:w="4032" w:type="dxa"/>
            <w:shd w:val="clear" w:color="auto" w:fill="auto"/>
          </w:tcPr>
          <w:p w14:paraId="32A6F9E4" w14:textId="42E2F40C" w:rsidR="00280BC2" w:rsidRPr="00280BC2" w:rsidRDefault="00280BC2" w:rsidP="00280BC2">
            <w:pPr>
              <w:spacing w:after="0" w:line="240" w:lineRule="auto"/>
              <w:rPr>
                <w:rFonts w:ascii="Arial" w:hAnsi="Arial" w:cs="Arial"/>
                <w:sz w:val="21"/>
                <w:szCs w:val="21"/>
              </w:rPr>
            </w:pPr>
            <w:r>
              <w:rPr>
                <w:rFonts w:ascii="Arial" w:hAnsi="Arial"/>
                <w:sz w:val="21"/>
                <w:szCs w:val="21"/>
              </w:rPr>
              <w:t xml:space="preserve">0. Non </w:t>
            </w:r>
            <w:r>
              <w:rPr>
                <w:rFonts w:ascii="Arial" w:hAnsi="Arial"/>
                <w:b/>
                <w:sz w:val="21"/>
                <w:szCs w:val="21"/>
              </w:rPr>
              <w:sym w:font="Wingdings" w:char="F0E0"/>
            </w:r>
            <w:r>
              <w:rPr>
                <w:rFonts w:ascii="Arial" w:hAnsi="Arial"/>
                <w:b/>
                <w:sz w:val="21"/>
                <w:szCs w:val="21"/>
              </w:rPr>
              <w:t xml:space="preserve"> </w:t>
            </w:r>
            <w:r>
              <w:rPr>
                <w:rFonts w:ascii="Arial" w:hAnsi="Arial"/>
                <w:b/>
                <w:i/>
                <w:iCs/>
                <w:sz w:val="21"/>
                <w:szCs w:val="21"/>
              </w:rPr>
              <w:t>Passer à SV1</w:t>
            </w:r>
          </w:p>
          <w:p w14:paraId="4ACD7E50" w14:textId="77777777" w:rsidR="00280BC2" w:rsidRPr="00280BC2" w:rsidRDefault="00280BC2" w:rsidP="00280BC2">
            <w:pPr>
              <w:spacing w:after="0" w:line="240" w:lineRule="auto"/>
              <w:rPr>
                <w:rFonts w:ascii="Arial" w:hAnsi="Arial" w:cs="Arial"/>
                <w:sz w:val="21"/>
                <w:szCs w:val="21"/>
              </w:rPr>
            </w:pPr>
          </w:p>
          <w:p w14:paraId="48739EC6" w14:textId="77777777" w:rsidR="00280BC2" w:rsidRPr="00280BC2" w:rsidRDefault="00280BC2" w:rsidP="00280BC2">
            <w:pPr>
              <w:spacing w:after="0" w:line="240" w:lineRule="auto"/>
              <w:rPr>
                <w:rFonts w:ascii="Arial" w:hAnsi="Arial" w:cs="Arial"/>
                <w:sz w:val="21"/>
                <w:szCs w:val="21"/>
              </w:rPr>
            </w:pPr>
            <w:r>
              <w:rPr>
                <w:rFonts w:ascii="Arial" w:hAnsi="Arial"/>
                <w:sz w:val="21"/>
                <w:szCs w:val="21"/>
              </w:rPr>
              <w:t xml:space="preserve">1. Oui </w:t>
            </w:r>
          </w:p>
          <w:p w14:paraId="169EF85C" w14:textId="77777777" w:rsidR="00280BC2" w:rsidRPr="00280BC2" w:rsidRDefault="00280BC2" w:rsidP="00280BC2">
            <w:pPr>
              <w:spacing w:after="0" w:line="240" w:lineRule="auto"/>
              <w:rPr>
                <w:rFonts w:ascii="Arial" w:hAnsi="Arial" w:cs="Arial"/>
                <w:sz w:val="21"/>
                <w:szCs w:val="21"/>
              </w:rPr>
            </w:pPr>
          </w:p>
          <w:p w14:paraId="30675F64" w14:textId="3EABDDED" w:rsidR="00280BC2" w:rsidRPr="00280BC2" w:rsidRDefault="00280BC2" w:rsidP="00761469">
            <w:pPr>
              <w:pStyle w:val="ColorfulList-Accent11"/>
              <w:tabs>
                <w:tab w:val="left" w:pos="2388"/>
              </w:tabs>
              <w:spacing w:after="0" w:line="240" w:lineRule="auto"/>
              <w:ind w:left="0"/>
              <w:rPr>
                <w:rFonts w:ascii="Arial" w:hAnsi="Arial" w:cs="Arial"/>
                <w:color w:val="000000"/>
                <w:sz w:val="21"/>
                <w:szCs w:val="21"/>
              </w:rPr>
            </w:pPr>
          </w:p>
        </w:tc>
        <w:tc>
          <w:tcPr>
            <w:tcW w:w="1906" w:type="dxa"/>
            <w:shd w:val="clear" w:color="auto" w:fill="auto"/>
          </w:tcPr>
          <w:p w14:paraId="08C356C6" w14:textId="77777777" w:rsidR="00280BC2" w:rsidRPr="009A4EFD" w:rsidRDefault="00280BC2" w:rsidP="00280BC2">
            <w:pPr>
              <w:spacing w:after="0" w:line="240" w:lineRule="auto"/>
              <w:rPr>
                <w:rFonts w:ascii="Arial" w:hAnsi="Arial" w:cs="Arial"/>
                <w:sz w:val="21"/>
                <w:szCs w:val="21"/>
                <w:highlight w:val="lightGray"/>
              </w:rPr>
            </w:pPr>
          </w:p>
        </w:tc>
      </w:tr>
      <w:tr w:rsidR="0077209F" w:rsidRPr="009A4EFD" w14:paraId="5300245A" w14:textId="77777777" w:rsidTr="008B562B">
        <w:trPr>
          <w:trHeight w:val="543"/>
        </w:trPr>
        <w:tc>
          <w:tcPr>
            <w:tcW w:w="709" w:type="dxa"/>
            <w:shd w:val="clear" w:color="auto" w:fill="auto"/>
          </w:tcPr>
          <w:p w14:paraId="05521223" w14:textId="7363FCD3" w:rsidR="0077209F" w:rsidRPr="00165D6B" w:rsidRDefault="0077209F" w:rsidP="00280BC2">
            <w:pPr>
              <w:spacing w:after="0" w:line="240" w:lineRule="auto"/>
              <w:rPr>
                <w:rFonts w:ascii="Arial" w:hAnsi="Arial" w:cs="Arial"/>
                <w:color w:val="000000"/>
                <w:sz w:val="21"/>
                <w:szCs w:val="21"/>
              </w:rPr>
            </w:pPr>
            <w:r>
              <w:rPr>
                <w:rFonts w:ascii="Arial" w:hAnsi="Arial"/>
                <w:color w:val="000000"/>
                <w:sz w:val="21"/>
                <w:szCs w:val="21"/>
              </w:rPr>
              <w:t>FR3.</w:t>
            </w:r>
          </w:p>
        </w:tc>
        <w:tc>
          <w:tcPr>
            <w:tcW w:w="4331" w:type="dxa"/>
            <w:shd w:val="clear" w:color="auto" w:fill="auto"/>
          </w:tcPr>
          <w:p w14:paraId="5BC8AD15" w14:textId="5DE71952" w:rsidR="0077209F" w:rsidRDefault="0077209F" w:rsidP="00280BC2">
            <w:pPr>
              <w:spacing w:after="0" w:line="240" w:lineRule="auto"/>
              <w:rPr>
                <w:rFonts w:ascii="Arial" w:hAnsi="Arial" w:cs="Arial"/>
                <w:color w:val="000000"/>
                <w:sz w:val="21"/>
                <w:szCs w:val="21"/>
              </w:rPr>
            </w:pPr>
            <w:r>
              <w:rPr>
                <w:rFonts w:ascii="Arial" w:hAnsi="Arial"/>
                <w:color w:val="000000"/>
                <w:sz w:val="21"/>
                <w:szCs w:val="21"/>
              </w:rPr>
              <w:t>Si oui, veuillez décrire les domaines ou les sujets pour lesquels vous pensez avoir besoin de plus de formation ou de soutien.</w:t>
            </w:r>
          </w:p>
          <w:p w14:paraId="388E8AF4" w14:textId="3CA4EDE6" w:rsidR="0077209F" w:rsidRPr="00606C3C" w:rsidRDefault="0077209F" w:rsidP="00280BC2">
            <w:pPr>
              <w:spacing w:after="0" w:line="240" w:lineRule="auto"/>
              <w:rPr>
                <w:rFonts w:ascii="Arial" w:hAnsi="Arial" w:cs="Arial"/>
                <w:color w:val="000000"/>
                <w:sz w:val="21"/>
                <w:szCs w:val="21"/>
                <w:highlight w:val="lightGray"/>
              </w:rPr>
            </w:pPr>
          </w:p>
        </w:tc>
        <w:tc>
          <w:tcPr>
            <w:tcW w:w="5938" w:type="dxa"/>
            <w:gridSpan w:val="2"/>
            <w:shd w:val="clear" w:color="auto" w:fill="auto"/>
          </w:tcPr>
          <w:p w14:paraId="691FAA7B" w14:textId="77777777" w:rsidR="0077209F" w:rsidRDefault="0077209F" w:rsidP="00280BC2">
            <w:pPr>
              <w:spacing w:after="0" w:line="240" w:lineRule="auto"/>
              <w:rPr>
                <w:rFonts w:ascii="Arial" w:hAnsi="Arial" w:cs="Arial"/>
                <w:sz w:val="21"/>
                <w:szCs w:val="21"/>
                <w:highlight w:val="lightGray"/>
              </w:rPr>
            </w:pPr>
          </w:p>
          <w:p w14:paraId="6012C8B9" w14:textId="77777777" w:rsidR="001D7C07" w:rsidRDefault="001D7C07" w:rsidP="00280BC2">
            <w:pPr>
              <w:spacing w:after="0" w:line="240" w:lineRule="auto"/>
              <w:rPr>
                <w:rFonts w:ascii="Arial" w:hAnsi="Arial" w:cs="Arial"/>
                <w:sz w:val="21"/>
                <w:szCs w:val="21"/>
                <w:highlight w:val="lightGray"/>
              </w:rPr>
            </w:pPr>
          </w:p>
          <w:p w14:paraId="03D403B9" w14:textId="77777777" w:rsidR="001D7C07" w:rsidRDefault="001D7C07" w:rsidP="00280BC2">
            <w:pPr>
              <w:spacing w:after="0" w:line="240" w:lineRule="auto"/>
              <w:rPr>
                <w:rFonts w:ascii="Arial" w:hAnsi="Arial" w:cs="Arial"/>
                <w:sz w:val="21"/>
                <w:szCs w:val="21"/>
                <w:highlight w:val="lightGray"/>
              </w:rPr>
            </w:pPr>
          </w:p>
          <w:p w14:paraId="023F572E" w14:textId="4BAB4071" w:rsidR="001D7C07" w:rsidRPr="009A4EFD" w:rsidRDefault="001D7C07" w:rsidP="00280BC2">
            <w:pPr>
              <w:spacing w:after="0" w:line="240" w:lineRule="auto"/>
              <w:rPr>
                <w:rFonts w:ascii="Arial" w:hAnsi="Arial" w:cs="Arial"/>
                <w:sz w:val="21"/>
                <w:szCs w:val="21"/>
                <w:highlight w:val="lightGray"/>
              </w:rPr>
            </w:pPr>
          </w:p>
        </w:tc>
      </w:tr>
    </w:tbl>
    <w:p w14:paraId="68B8B368" w14:textId="1371C202" w:rsidR="002B3564" w:rsidRDefault="002B3564" w:rsidP="00B43DF2">
      <w:pPr>
        <w:pStyle w:val="ArialHeading1"/>
        <w:rPr>
          <w:rFonts w:cs="Arial"/>
        </w:rPr>
      </w:pPr>
    </w:p>
    <w:p w14:paraId="0EE4BB59" w14:textId="77777777" w:rsidR="0077209F" w:rsidRPr="00A07DD8" w:rsidRDefault="0077209F" w:rsidP="0077209F">
      <w:pPr>
        <w:pStyle w:val="ArialHeading1"/>
        <w:rPr>
          <w:rFonts w:cs="Arial"/>
          <w:color w:val="ED7D31" w:themeColor="accent2"/>
        </w:rPr>
      </w:pPr>
      <w:r>
        <w:rPr>
          <w:color w:val="ED7D31" w:themeColor="accent2"/>
        </w:rPr>
        <w:t>Supervision (SV)</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402"/>
        <w:gridCol w:w="4961"/>
        <w:gridCol w:w="1814"/>
      </w:tblGrid>
      <w:tr w:rsidR="0077209F" w:rsidRPr="009A4EFD" w14:paraId="49656854" w14:textId="77777777" w:rsidTr="001D7C07">
        <w:trPr>
          <w:trHeight w:val="107"/>
        </w:trPr>
        <w:tc>
          <w:tcPr>
            <w:tcW w:w="846" w:type="dxa"/>
            <w:shd w:val="clear" w:color="auto" w:fill="18A3AC"/>
          </w:tcPr>
          <w:p w14:paraId="77F400E6" w14:textId="77777777" w:rsidR="0077209F" w:rsidRPr="009A4EFD" w:rsidRDefault="0077209F" w:rsidP="002D1913">
            <w:pPr>
              <w:spacing w:after="0" w:line="240" w:lineRule="auto"/>
              <w:rPr>
                <w:rFonts w:ascii="Arial" w:hAnsi="Arial" w:cs="Arial"/>
                <w:b/>
                <w:color w:val="FFFFFF"/>
                <w:sz w:val="21"/>
                <w:szCs w:val="21"/>
              </w:rPr>
            </w:pPr>
            <w:r>
              <w:rPr>
                <w:rFonts w:ascii="Arial" w:hAnsi="Arial"/>
                <w:b/>
                <w:color w:val="FFFFFF"/>
                <w:sz w:val="21"/>
                <w:szCs w:val="21"/>
              </w:rPr>
              <w:t>N°</w:t>
            </w:r>
          </w:p>
        </w:tc>
        <w:tc>
          <w:tcPr>
            <w:tcW w:w="3402" w:type="dxa"/>
            <w:shd w:val="clear" w:color="auto" w:fill="18A3AC"/>
          </w:tcPr>
          <w:p w14:paraId="66D360E7" w14:textId="77777777" w:rsidR="0077209F" w:rsidRPr="009A4EFD" w:rsidRDefault="0077209F" w:rsidP="002D1913">
            <w:pPr>
              <w:spacing w:after="0" w:line="240" w:lineRule="auto"/>
              <w:rPr>
                <w:rFonts w:ascii="Arial" w:hAnsi="Arial" w:cs="Arial"/>
                <w:b/>
                <w:color w:val="FFFFFF"/>
                <w:sz w:val="21"/>
                <w:szCs w:val="21"/>
              </w:rPr>
            </w:pPr>
            <w:r>
              <w:rPr>
                <w:rFonts w:ascii="Arial" w:hAnsi="Arial"/>
                <w:b/>
                <w:color w:val="FFFFFF"/>
                <w:sz w:val="21"/>
                <w:szCs w:val="21"/>
              </w:rPr>
              <w:t>Questions</w:t>
            </w:r>
          </w:p>
        </w:tc>
        <w:tc>
          <w:tcPr>
            <w:tcW w:w="4961" w:type="dxa"/>
            <w:shd w:val="clear" w:color="auto" w:fill="18A3AC"/>
          </w:tcPr>
          <w:p w14:paraId="563966BE" w14:textId="77777777" w:rsidR="0077209F" w:rsidRPr="009A4EFD" w:rsidRDefault="0077209F" w:rsidP="002D1913">
            <w:pPr>
              <w:spacing w:after="0" w:line="240" w:lineRule="auto"/>
              <w:rPr>
                <w:rFonts w:ascii="Arial" w:hAnsi="Arial" w:cs="Arial"/>
                <w:b/>
                <w:color w:val="FFFFFF"/>
                <w:sz w:val="21"/>
                <w:szCs w:val="21"/>
              </w:rPr>
            </w:pPr>
            <w:r>
              <w:rPr>
                <w:rFonts w:ascii="Arial" w:hAnsi="Arial"/>
                <w:b/>
                <w:color w:val="FFFFFF"/>
                <w:sz w:val="21"/>
                <w:szCs w:val="21"/>
              </w:rPr>
              <w:t>Réponse</w:t>
            </w:r>
          </w:p>
        </w:tc>
        <w:tc>
          <w:tcPr>
            <w:tcW w:w="1814" w:type="dxa"/>
            <w:shd w:val="clear" w:color="auto" w:fill="18A3AC"/>
          </w:tcPr>
          <w:p w14:paraId="73276548" w14:textId="77777777" w:rsidR="0077209F" w:rsidRPr="009A4EFD" w:rsidRDefault="0077209F" w:rsidP="002D1913">
            <w:pPr>
              <w:spacing w:after="0" w:line="240" w:lineRule="auto"/>
              <w:rPr>
                <w:rFonts w:ascii="Arial" w:hAnsi="Arial" w:cs="Arial"/>
                <w:b/>
                <w:color w:val="FFFFFF"/>
                <w:sz w:val="21"/>
                <w:szCs w:val="21"/>
              </w:rPr>
            </w:pPr>
            <w:r>
              <w:rPr>
                <w:rFonts w:ascii="Arial" w:hAnsi="Arial"/>
                <w:b/>
                <w:color w:val="FFFFFF"/>
                <w:sz w:val="21"/>
                <w:szCs w:val="21"/>
              </w:rPr>
              <w:t>Commentaires</w:t>
            </w:r>
          </w:p>
        </w:tc>
      </w:tr>
      <w:tr w:rsidR="0077209F" w:rsidRPr="009A4EFD" w14:paraId="5D3D2D7C" w14:textId="77777777" w:rsidTr="008B562B">
        <w:trPr>
          <w:trHeight w:val="710"/>
        </w:trPr>
        <w:tc>
          <w:tcPr>
            <w:tcW w:w="846" w:type="dxa"/>
            <w:shd w:val="clear" w:color="auto" w:fill="FFFFFF"/>
          </w:tcPr>
          <w:p w14:paraId="52602B04" w14:textId="77777777" w:rsidR="0077209F" w:rsidRDefault="0077209F" w:rsidP="002D1913">
            <w:pPr>
              <w:spacing w:after="0" w:line="240" w:lineRule="auto"/>
              <w:rPr>
                <w:rFonts w:ascii="Arial" w:hAnsi="Arial" w:cs="Arial"/>
                <w:sz w:val="21"/>
                <w:szCs w:val="21"/>
              </w:rPr>
            </w:pPr>
            <w:r>
              <w:rPr>
                <w:rFonts w:ascii="Arial" w:hAnsi="Arial"/>
                <w:sz w:val="21"/>
                <w:szCs w:val="21"/>
              </w:rPr>
              <w:t xml:space="preserve">SV1. </w:t>
            </w:r>
          </w:p>
        </w:tc>
        <w:tc>
          <w:tcPr>
            <w:tcW w:w="3402" w:type="dxa"/>
            <w:shd w:val="clear" w:color="auto" w:fill="FFFFFF"/>
          </w:tcPr>
          <w:p w14:paraId="1422F18D" w14:textId="6F8E3BFD" w:rsidR="0077209F" w:rsidRDefault="0077209F" w:rsidP="0077209F">
            <w:pPr>
              <w:spacing w:after="0" w:line="240" w:lineRule="auto"/>
              <w:rPr>
                <w:rFonts w:ascii="Arial" w:hAnsi="Arial" w:cs="Arial"/>
                <w:color w:val="000000"/>
                <w:sz w:val="21"/>
                <w:szCs w:val="21"/>
              </w:rPr>
            </w:pPr>
            <w:r>
              <w:rPr>
                <w:rFonts w:ascii="Arial" w:hAnsi="Arial"/>
                <w:color w:val="000000"/>
                <w:sz w:val="21"/>
                <w:szCs w:val="21"/>
              </w:rPr>
              <w:t xml:space="preserve">Recevez-vous régulièrement des directives ou une supervision sur les services de lutte contre le paludisme que vous fournissez dans votre communauté (zone couverte) ? </w:t>
            </w:r>
          </w:p>
          <w:p w14:paraId="3EA038E5" w14:textId="23B376E5" w:rsidR="00A37F50" w:rsidRDefault="00A37F50" w:rsidP="0077209F">
            <w:pPr>
              <w:spacing w:after="0" w:line="240" w:lineRule="auto"/>
              <w:rPr>
                <w:rFonts w:ascii="Arial" w:hAnsi="Arial" w:cs="Arial"/>
                <w:color w:val="000000"/>
                <w:sz w:val="21"/>
                <w:szCs w:val="21"/>
              </w:rPr>
            </w:pPr>
          </w:p>
          <w:p w14:paraId="07EC53DF" w14:textId="77777777" w:rsidR="00A37F50" w:rsidRPr="00D04409" w:rsidRDefault="00A37F50" w:rsidP="00A37F50">
            <w:pPr>
              <w:spacing w:after="0" w:line="240" w:lineRule="auto"/>
              <w:rPr>
                <w:rFonts w:ascii="Arial" w:hAnsi="Arial" w:cs="Arial"/>
                <w:i/>
                <w:iCs/>
                <w:sz w:val="21"/>
                <w:szCs w:val="21"/>
              </w:rPr>
            </w:pPr>
            <w:r>
              <w:rPr>
                <w:rFonts w:ascii="Arial" w:hAnsi="Arial"/>
                <w:i/>
                <w:iCs/>
                <w:sz w:val="21"/>
                <w:szCs w:val="21"/>
              </w:rPr>
              <w:t>Sélectionner une réponse.</w:t>
            </w:r>
          </w:p>
          <w:p w14:paraId="0A06A94A" w14:textId="77777777" w:rsidR="0077209F" w:rsidRPr="00D04409" w:rsidRDefault="0077209F" w:rsidP="002D1913">
            <w:pPr>
              <w:spacing w:after="0" w:line="240" w:lineRule="auto"/>
              <w:rPr>
                <w:rFonts w:ascii="Arial" w:hAnsi="Arial" w:cs="Arial"/>
                <w:i/>
                <w:sz w:val="21"/>
                <w:szCs w:val="21"/>
              </w:rPr>
            </w:pPr>
          </w:p>
        </w:tc>
        <w:tc>
          <w:tcPr>
            <w:tcW w:w="4961" w:type="dxa"/>
            <w:shd w:val="clear" w:color="auto" w:fill="FFFFFF"/>
          </w:tcPr>
          <w:p w14:paraId="2FD1E62F" w14:textId="4D9F9F79" w:rsidR="0077209F" w:rsidRPr="00D90476" w:rsidRDefault="0077209F" w:rsidP="0077209F">
            <w:pPr>
              <w:pStyle w:val="ListParagraph"/>
              <w:numPr>
                <w:ilvl w:val="0"/>
                <w:numId w:val="57"/>
              </w:numPr>
              <w:tabs>
                <w:tab w:val="left" w:pos="2388"/>
              </w:tabs>
              <w:spacing w:after="0" w:line="240" w:lineRule="auto"/>
              <w:rPr>
                <w:rFonts w:ascii="Arial" w:hAnsi="Arial" w:cs="Arial"/>
                <w:sz w:val="21"/>
                <w:szCs w:val="21"/>
              </w:rPr>
            </w:pPr>
            <w:r>
              <w:rPr>
                <w:rFonts w:ascii="Arial" w:hAnsi="Arial"/>
                <w:sz w:val="21"/>
                <w:szCs w:val="21"/>
              </w:rPr>
              <w:t xml:space="preserve">Non </w:t>
            </w:r>
            <w:r>
              <w:sym w:font="Wingdings" w:char="F0E0"/>
            </w:r>
            <w:r>
              <w:rPr>
                <w:rFonts w:ascii="Arial" w:hAnsi="Arial"/>
                <w:b/>
                <w:sz w:val="21"/>
                <w:szCs w:val="21"/>
              </w:rPr>
              <w:t xml:space="preserve"> Passer à </w:t>
            </w:r>
            <w:r>
              <w:rPr>
                <w:rFonts w:ascii="Arial" w:hAnsi="Arial"/>
                <w:b/>
                <w:i/>
                <w:iCs/>
                <w:sz w:val="21"/>
                <w:szCs w:val="21"/>
              </w:rPr>
              <w:t>CT2.7</w:t>
            </w:r>
          </w:p>
          <w:p w14:paraId="2C6406EA" w14:textId="4CC97FD3" w:rsidR="00ED1535" w:rsidRDefault="00ED1535" w:rsidP="0077209F">
            <w:pPr>
              <w:pStyle w:val="ListParagraph"/>
              <w:numPr>
                <w:ilvl w:val="0"/>
                <w:numId w:val="57"/>
              </w:numPr>
              <w:tabs>
                <w:tab w:val="left" w:pos="2388"/>
              </w:tabs>
              <w:spacing w:after="0" w:line="240" w:lineRule="auto"/>
              <w:rPr>
                <w:rFonts w:ascii="Arial" w:hAnsi="Arial" w:cs="Arial"/>
                <w:sz w:val="21"/>
                <w:szCs w:val="21"/>
              </w:rPr>
            </w:pPr>
            <w:r>
              <w:rPr>
                <w:rFonts w:ascii="Arial" w:hAnsi="Arial"/>
                <w:sz w:val="21"/>
                <w:szCs w:val="21"/>
              </w:rPr>
              <w:t>Parfois</w:t>
            </w:r>
          </w:p>
          <w:p w14:paraId="15B9D27A" w14:textId="22DE380E" w:rsidR="00ED1535" w:rsidRPr="00D90476" w:rsidRDefault="00ED1535" w:rsidP="00D90476">
            <w:pPr>
              <w:pStyle w:val="ListParagraph"/>
              <w:numPr>
                <w:ilvl w:val="0"/>
                <w:numId w:val="57"/>
              </w:numPr>
              <w:tabs>
                <w:tab w:val="left" w:pos="2388"/>
              </w:tabs>
              <w:spacing w:after="0" w:line="240" w:lineRule="auto"/>
              <w:rPr>
                <w:rFonts w:ascii="Arial" w:hAnsi="Arial" w:cs="Arial"/>
                <w:sz w:val="21"/>
                <w:szCs w:val="21"/>
              </w:rPr>
            </w:pPr>
            <w:r>
              <w:rPr>
                <w:rFonts w:ascii="Arial" w:hAnsi="Arial"/>
                <w:sz w:val="21"/>
                <w:szCs w:val="21"/>
              </w:rPr>
              <w:t xml:space="preserve">Oui, régulièrement </w:t>
            </w:r>
          </w:p>
          <w:p w14:paraId="17369017" w14:textId="6CC12833" w:rsidR="0077209F" w:rsidRDefault="0077209F" w:rsidP="0077209F">
            <w:pPr>
              <w:spacing w:after="0" w:line="240" w:lineRule="auto"/>
              <w:rPr>
                <w:rFonts w:ascii="Arial" w:hAnsi="Arial" w:cs="Arial"/>
                <w:sz w:val="21"/>
                <w:szCs w:val="21"/>
              </w:rPr>
            </w:pPr>
          </w:p>
          <w:p w14:paraId="38CBCE4B" w14:textId="4DB3AC3E" w:rsidR="00BE3F43" w:rsidRDefault="00BE3F43" w:rsidP="00BE3F43">
            <w:pPr>
              <w:pStyle w:val="ColorfulList-Accent11"/>
              <w:spacing w:after="0" w:line="240" w:lineRule="auto"/>
              <w:ind w:left="0"/>
              <w:rPr>
                <w:rFonts w:ascii="Arial" w:hAnsi="Arial" w:cs="Arial"/>
                <w:sz w:val="21"/>
                <w:szCs w:val="21"/>
              </w:rPr>
            </w:pPr>
            <w:r>
              <w:rPr>
                <w:rFonts w:ascii="Arial" w:hAnsi="Arial"/>
                <w:sz w:val="21"/>
                <w:szCs w:val="21"/>
              </w:rPr>
              <w:t xml:space="preserve">777.  Non applicable (N/A) </w:t>
            </w:r>
            <w:r>
              <w:sym w:font="Wingdings" w:char="F0E0"/>
            </w:r>
            <w:r>
              <w:rPr>
                <w:rFonts w:ascii="Arial" w:hAnsi="Arial"/>
                <w:b/>
                <w:sz w:val="21"/>
                <w:szCs w:val="21"/>
              </w:rPr>
              <w:t xml:space="preserve"> </w:t>
            </w:r>
            <w:r>
              <w:rPr>
                <w:rFonts w:ascii="Arial" w:hAnsi="Arial"/>
                <w:b/>
                <w:i/>
                <w:iCs/>
                <w:sz w:val="21"/>
                <w:szCs w:val="21"/>
              </w:rPr>
              <w:t>CT2.7</w:t>
            </w:r>
          </w:p>
          <w:p w14:paraId="493027A3" w14:textId="77777777" w:rsidR="00BE3F43" w:rsidRPr="00280BC2" w:rsidRDefault="00BE3F43" w:rsidP="0077209F">
            <w:pPr>
              <w:spacing w:after="0" w:line="240" w:lineRule="auto"/>
              <w:rPr>
                <w:rFonts w:ascii="Arial" w:hAnsi="Arial" w:cs="Arial"/>
                <w:sz w:val="21"/>
                <w:szCs w:val="21"/>
              </w:rPr>
            </w:pPr>
          </w:p>
          <w:p w14:paraId="103E9C1E" w14:textId="105A49E9" w:rsidR="0077209F" w:rsidRPr="00A37F50" w:rsidRDefault="0077209F" w:rsidP="00A37F50">
            <w:pPr>
              <w:pStyle w:val="ColorfulList-Accent11"/>
              <w:tabs>
                <w:tab w:val="left" w:pos="2388"/>
              </w:tabs>
              <w:spacing w:after="0" w:line="240" w:lineRule="auto"/>
              <w:ind w:left="0"/>
              <w:rPr>
                <w:rFonts w:ascii="Arial" w:hAnsi="Arial" w:cs="Arial"/>
                <w:color w:val="000000" w:themeColor="text1"/>
                <w:sz w:val="21"/>
                <w:szCs w:val="21"/>
              </w:rPr>
            </w:pPr>
            <w:r>
              <w:rPr>
                <w:rFonts w:ascii="Arial" w:hAnsi="Arial"/>
                <w:color w:val="000000" w:themeColor="text1"/>
                <w:sz w:val="21"/>
                <w:szCs w:val="21"/>
              </w:rPr>
              <w:t>999. Ne sais pas</w:t>
            </w:r>
          </w:p>
        </w:tc>
        <w:tc>
          <w:tcPr>
            <w:tcW w:w="1814" w:type="dxa"/>
            <w:shd w:val="clear" w:color="auto" w:fill="FFFFFF"/>
          </w:tcPr>
          <w:p w14:paraId="4CF7E5F1" w14:textId="77777777" w:rsidR="0077209F" w:rsidRPr="009A4EFD" w:rsidRDefault="0077209F" w:rsidP="002D1913">
            <w:pPr>
              <w:spacing w:after="0" w:line="240" w:lineRule="auto"/>
              <w:rPr>
                <w:rFonts w:ascii="Arial" w:hAnsi="Arial" w:cs="Arial"/>
                <w:i/>
                <w:iCs/>
                <w:color w:val="000000"/>
                <w:sz w:val="21"/>
                <w:szCs w:val="21"/>
              </w:rPr>
            </w:pPr>
          </w:p>
        </w:tc>
      </w:tr>
      <w:tr w:rsidR="0077209F" w:rsidRPr="009A4EFD" w14:paraId="17CF9B7C" w14:textId="77777777" w:rsidTr="001D7C07">
        <w:trPr>
          <w:trHeight w:val="1124"/>
        </w:trPr>
        <w:tc>
          <w:tcPr>
            <w:tcW w:w="846" w:type="dxa"/>
            <w:tcBorders>
              <w:bottom w:val="single" w:sz="4" w:space="0" w:color="auto"/>
            </w:tcBorders>
            <w:shd w:val="clear" w:color="auto" w:fill="FFFFFF"/>
          </w:tcPr>
          <w:p w14:paraId="0F06CD36" w14:textId="77777777" w:rsidR="0077209F" w:rsidRDefault="0077209F" w:rsidP="002D1913">
            <w:pPr>
              <w:spacing w:after="0" w:line="240" w:lineRule="auto"/>
              <w:rPr>
                <w:rFonts w:ascii="Arial" w:hAnsi="Arial" w:cs="Arial"/>
                <w:sz w:val="21"/>
                <w:szCs w:val="21"/>
              </w:rPr>
            </w:pPr>
            <w:r>
              <w:rPr>
                <w:rFonts w:ascii="Arial" w:hAnsi="Arial"/>
                <w:sz w:val="21"/>
                <w:szCs w:val="21"/>
              </w:rPr>
              <w:t>SV2.</w:t>
            </w:r>
          </w:p>
        </w:tc>
        <w:tc>
          <w:tcPr>
            <w:tcW w:w="3402" w:type="dxa"/>
            <w:tcBorders>
              <w:bottom w:val="single" w:sz="4" w:space="0" w:color="auto"/>
            </w:tcBorders>
            <w:shd w:val="clear" w:color="auto" w:fill="FFFFFF"/>
          </w:tcPr>
          <w:p w14:paraId="37064799" w14:textId="03220C5E" w:rsidR="0077209F" w:rsidRDefault="0077209F" w:rsidP="0077209F">
            <w:pPr>
              <w:spacing w:after="0" w:line="240" w:lineRule="auto"/>
              <w:rPr>
                <w:rFonts w:ascii="Arial" w:hAnsi="Arial" w:cs="Arial"/>
                <w:sz w:val="21"/>
                <w:szCs w:val="21"/>
              </w:rPr>
            </w:pPr>
            <w:r>
              <w:rPr>
                <w:rFonts w:ascii="Arial" w:hAnsi="Arial"/>
                <w:sz w:val="21"/>
                <w:szCs w:val="21"/>
              </w:rPr>
              <w:t>À quand remonte la dernière visite de supervision que vous avez reçue d'un niveau administratif supérieur (établissement de santé, district, province) ?</w:t>
            </w:r>
          </w:p>
          <w:p w14:paraId="3BBBB96E" w14:textId="24143A1E" w:rsidR="0077209F" w:rsidRPr="00D04409" w:rsidRDefault="0077209F" w:rsidP="002D1913">
            <w:pPr>
              <w:spacing w:after="0" w:line="240" w:lineRule="auto"/>
              <w:rPr>
                <w:rFonts w:ascii="Arial" w:hAnsi="Arial" w:cs="Arial"/>
                <w:sz w:val="21"/>
                <w:szCs w:val="21"/>
              </w:rPr>
            </w:pPr>
          </w:p>
        </w:tc>
        <w:tc>
          <w:tcPr>
            <w:tcW w:w="4961" w:type="dxa"/>
            <w:tcBorders>
              <w:bottom w:val="single" w:sz="4" w:space="0" w:color="auto"/>
            </w:tcBorders>
            <w:shd w:val="clear" w:color="auto" w:fill="FFFFFF"/>
          </w:tcPr>
          <w:p w14:paraId="3A650EDD" w14:textId="77777777" w:rsidR="0077209F" w:rsidRDefault="0077209F" w:rsidP="0077209F">
            <w:pPr>
              <w:spacing w:after="0" w:line="240" w:lineRule="auto"/>
              <w:rPr>
                <w:rFonts w:ascii="Arial" w:hAnsi="Arial" w:cs="Arial"/>
                <w:sz w:val="21"/>
                <w:szCs w:val="21"/>
              </w:rPr>
            </w:pPr>
          </w:p>
          <w:p w14:paraId="0C806A32" w14:textId="11CC5CA4" w:rsidR="0077209F" w:rsidRPr="00D04409" w:rsidRDefault="0077209F" w:rsidP="0077209F">
            <w:pPr>
              <w:spacing w:after="0" w:line="240" w:lineRule="auto"/>
              <w:rPr>
                <w:rFonts w:ascii="Arial" w:hAnsi="Arial" w:cs="Arial"/>
                <w:sz w:val="21"/>
                <w:szCs w:val="21"/>
              </w:rPr>
            </w:pPr>
            <w:r>
              <w:rPr>
                <w:rFonts w:ascii="Arial" w:hAnsi="Arial"/>
                <w:sz w:val="21"/>
                <w:szCs w:val="21"/>
              </w:rPr>
              <w:t>Mois : _______________________</w:t>
            </w:r>
          </w:p>
          <w:p w14:paraId="3576B584" w14:textId="77777777" w:rsidR="0077209F" w:rsidRPr="00D04409" w:rsidRDefault="0077209F" w:rsidP="0077209F">
            <w:pPr>
              <w:spacing w:after="0" w:line="240" w:lineRule="auto"/>
              <w:rPr>
                <w:rFonts w:ascii="Arial" w:hAnsi="Arial" w:cs="Arial"/>
                <w:sz w:val="21"/>
                <w:szCs w:val="21"/>
              </w:rPr>
            </w:pPr>
          </w:p>
          <w:p w14:paraId="261E4905" w14:textId="4288A88E" w:rsidR="0077209F" w:rsidRDefault="0077209F" w:rsidP="0077209F">
            <w:pPr>
              <w:spacing w:after="0" w:line="240" w:lineRule="auto"/>
              <w:rPr>
                <w:rFonts w:ascii="Arial" w:hAnsi="Arial" w:cs="Arial"/>
                <w:sz w:val="21"/>
                <w:szCs w:val="21"/>
              </w:rPr>
            </w:pPr>
            <w:r>
              <w:rPr>
                <w:rFonts w:ascii="Arial" w:hAnsi="Arial"/>
                <w:sz w:val="21"/>
                <w:szCs w:val="21"/>
              </w:rPr>
              <w:t>Année : ________________________</w:t>
            </w:r>
          </w:p>
          <w:p w14:paraId="581E5BF5" w14:textId="14E22FD9" w:rsidR="0077209F" w:rsidRDefault="0077209F" w:rsidP="0077209F">
            <w:pPr>
              <w:spacing w:after="0" w:line="240" w:lineRule="auto"/>
              <w:rPr>
                <w:rFonts w:ascii="Arial" w:hAnsi="Arial" w:cs="Arial"/>
                <w:sz w:val="21"/>
                <w:szCs w:val="21"/>
              </w:rPr>
            </w:pPr>
          </w:p>
          <w:p w14:paraId="445245EA" w14:textId="10CB774B" w:rsidR="0077209F" w:rsidRDefault="0077209F" w:rsidP="0077209F">
            <w:pPr>
              <w:spacing w:after="0" w:line="240" w:lineRule="auto"/>
              <w:rPr>
                <w:rFonts w:ascii="Arial" w:hAnsi="Arial" w:cs="Arial"/>
                <w:sz w:val="21"/>
                <w:szCs w:val="21"/>
              </w:rPr>
            </w:pPr>
            <w:r>
              <w:rPr>
                <w:rFonts w:ascii="Arial" w:hAnsi="Arial"/>
                <w:sz w:val="21"/>
                <w:szCs w:val="21"/>
              </w:rPr>
              <w:t>Niveau : ________________________</w:t>
            </w:r>
          </w:p>
          <w:p w14:paraId="72E403E7" w14:textId="77777777" w:rsidR="0077209F" w:rsidRPr="00D04409" w:rsidRDefault="0077209F" w:rsidP="0077209F">
            <w:pPr>
              <w:spacing w:after="0" w:line="240" w:lineRule="auto"/>
              <w:rPr>
                <w:rFonts w:ascii="Arial" w:hAnsi="Arial" w:cs="Arial"/>
                <w:sz w:val="21"/>
                <w:szCs w:val="21"/>
              </w:rPr>
            </w:pPr>
          </w:p>
          <w:p w14:paraId="54B8FBE3" w14:textId="77777777" w:rsidR="0077209F" w:rsidRPr="00D04409" w:rsidRDefault="0077209F" w:rsidP="0077209F">
            <w:pPr>
              <w:spacing w:after="0" w:line="240" w:lineRule="auto"/>
              <w:rPr>
                <w:rFonts w:ascii="Arial" w:hAnsi="Arial" w:cs="Arial"/>
                <w:sz w:val="21"/>
                <w:szCs w:val="21"/>
              </w:rPr>
            </w:pPr>
            <w:r>
              <w:rPr>
                <w:rFonts w:ascii="Arial" w:hAnsi="Arial"/>
                <w:sz w:val="21"/>
                <w:szCs w:val="21"/>
              </w:rPr>
              <w:t>888. Jamais</w:t>
            </w:r>
          </w:p>
          <w:p w14:paraId="57A41C5D" w14:textId="77777777" w:rsidR="0077209F" w:rsidRDefault="0077209F" w:rsidP="0077209F">
            <w:pPr>
              <w:spacing w:after="0" w:line="240" w:lineRule="auto"/>
              <w:rPr>
                <w:rFonts w:ascii="Arial" w:hAnsi="Arial" w:cs="Arial"/>
                <w:sz w:val="21"/>
                <w:szCs w:val="21"/>
              </w:rPr>
            </w:pPr>
            <w:r>
              <w:rPr>
                <w:rFonts w:ascii="Arial" w:hAnsi="Arial"/>
                <w:sz w:val="21"/>
                <w:szCs w:val="21"/>
              </w:rPr>
              <w:t>999. Ne sais pas</w:t>
            </w:r>
          </w:p>
          <w:p w14:paraId="5133F2F9" w14:textId="77777777" w:rsidR="0077209F" w:rsidRPr="00D04409" w:rsidRDefault="0077209F" w:rsidP="00D90476">
            <w:pPr>
              <w:spacing w:after="0" w:line="240" w:lineRule="auto"/>
              <w:rPr>
                <w:rFonts w:ascii="Arial" w:hAnsi="Arial" w:cs="Arial"/>
                <w:sz w:val="21"/>
                <w:szCs w:val="21"/>
              </w:rPr>
            </w:pPr>
          </w:p>
        </w:tc>
        <w:tc>
          <w:tcPr>
            <w:tcW w:w="1814" w:type="dxa"/>
            <w:tcBorders>
              <w:bottom w:val="single" w:sz="4" w:space="0" w:color="auto"/>
            </w:tcBorders>
            <w:shd w:val="clear" w:color="auto" w:fill="FFFFFF"/>
          </w:tcPr>
          <w:p w14:paraId="50FD1306" w14:textId="77777777" w:rsidR="0077209F" w:rsidRPr="009A4EFD" w:rsidRDefault="0077209F" w:rsidP="002D1913">
            <w:pPr>
              <w:spacing w:after="0" w:line="240" w:lineRule="auto"/>
              <w:rPr>
                <w:rFonts w:ascii="Arial" w:hAnsi="Arial" w:cs="Arial"/>
                <w:i/>
                <w:iCs/>
                <w:color w:val="000000"/>
                <w:sz w:val="21"/>
                <w:szCs w:val="21"/>
              </w:rPr>
            </w:pPr>
          </w:p>
        </w:tc>
      </w:tr>
      <w:tr w:rsidR="00174D52" w:rsidRPr="009A4EFD" w14:paraId="17381B01" w14:textId="77777777" w:rsidTr="00B15497">
        <w:trPr>
          <w:trHeight w:val="1655"/>
        </w:trPr>
        <w:tc>
          <w:tcPr>
            <w:tcW w:w="846" w:type="dxa"/>
            <w:shd w:val="clear" w:color="auto" w:fill="D9D9D9" w:themeFill="background1" w:themeFillShade="D9"/>
          </w:tcPr>
          <w:p w14:paraId="26AB5139" w14:textId="770A0491" w:rsidR="00174D52" w:rsidRDefault="00174D52" w:rsidP="002D1913">
            <w:pPr>
              <w:spacing w:after="0" w:line="240" w:lineRule="auto"/>
              <w:rPr>
                <w:rFonts w:ascii="Arial" w:hAnsi="Arial" w:cs="Arial"/>
                <w:sz w:val="21"/>
                <w:szCs w:val="21"/>
              </w:rPr>
            </w:pPr>
            <w:r>
              <w:rPr>
                <w:rFonts w:ascii="Arial" w:hAnsi="Arial"/>
                <w:sz w:val="21"/>
                <w:szCs w:val="21"/>
              </w:rPr>
              <w:t>CT2.7</w:t>
            </w:r>
          </w:p>
        </w:tc>
        <w:tc>
          <w:tcPr>
            <w:tcW w:w="3402" w:type="dxa"/>
            <w:shd w:val="clear" w:color="auto" w:fill="D9D9D9" w:themeFill="background1" w:themeFillShade="D9"/>
          </w:tcPr>
          <w:p w14:paraId="1557C88F" w14:textId="2B555B8E" w:rsidR="006B238F" w:rsidRPr="00D04409" w:rsidRDefault="00174D52" w:rsidP="0077209F">
            <w:pPr>
              <w:spacing w:after="0" w:line="240" w:lineRule="auto"/>
              <w:rPr>
                <w:rFonts w:ascii="Arial" w:hAnsi="Arial" w:cs="Arial"/>
                <w:sz w:val="21"/>
                <w:szCs w:val="21"/>
              </w:rPr>
            </w:pPr>
            <w:r>
              <w:rPr>
                <w:rFonts w:ascii="Arial" w:hAnsi="Arial"/>
                <w:sz w:val="21"/>
                <w:szCs w:val="21"/>
              </w:rPr>
              <w:t>A votre avis, comment pourrait-on améliorer la supervision ou le soutien en matière de paludisme de la part des niveaux supérieurs (par exemple, fréquence, style, qualité du retour d'information) ?</w:t>
            </w:r>
          </w:p>
        </w:tc>
        <w:tc>
          <w:tcPr>
            <w:tcW w:w="6775" w:type="dxa"/>
            <w:gridSpan w:val="2"/>
            <w:shd w:val="clear" w:color="auto" w:fill="D9D9D9" w:themeFill="background1" w:themeFillShade="D9"/>
          </w:tcPr>
          <w:p w14:paraId="4FEECCEA" w14:textId="77777777" w:rsidR="00174D52" w:rsidRPr="009A4EFD" w:rsidRDefault="00174D52" w:rsidP="002D1913">
            <w:pPr>
              <w:spacing w:after="0" w:line="240" w:lineRule="auto"/>
              <w:rPr>
                <w:rFonts w:ascii="Arial" w:hAnsi="Arial" w:cs="Arial"/>
                <w:i/>
                <w:iCs/>
                <w:color w:val="000000"/>
                <w:sz w:val="21"/>
                <w:szCs w:val="21"/>
              </w:rPr>
            </w:pPr>
          </w:p>
        </w:tc>
      </w:tr>
    </w:tbl>
    <w:p w14:paraId="0E2C7D21" w14:textId="4047CF4F" w:rsidR="0077209F" w:rsidRDefault="0077209F" w:rsidP="00B43DF2">
      <w:pPr>
        <w:pStyle w:val="ArialHeading1"/>
        <w:rPr>
          <w:rFonts w:cs="Arial"/>
        </w:rPr>
      </w:pPr>
    </w:p>
    <w:p w14:paraId="1DE8D262" w14:textId="77777777" w:rsidR="00B15497" w:rsidRDefault="00B15497" w:rsidP="00B43DF2">
      <w:pPr>
        <w:pStyle w:val="ArialHeading1"/>
        <w:rPr>
          <w:rFonts w:cs="Arial"/>
        </w:rPr>
      </w:pPr>
    </w:p>
    <w:p w14:paraId="28D70D3B" w14:textId="2F03F748" w:rsidR="008713AF" w:rsidRPr="004F3026" w:rsidRDefault="008713AF" w:rsidP="008713AF">
      <w:pPr>
        <w:pStyle w:val="ArialHeading1"/>
        <w:rPr>
          <w:rFonts w:cs="Arial"/>
          <w:color w:val="F26D04"/>
        </w:rPr>
      </w:pPr>
      <w:r>
        <w:rPr>
          <w:color w:val="F26D04"/>
        </w:rPr>
        <w:lastRenderedPageBreak/>
        <w:t>Chaîne d'approvisionnement (CA)</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798"/>
        <w:gridCol w:w="3715"/>
        <w:gridCol w:w="2664"/>
      </w:tblGrid>
      <w:tr w:rsidR="008713AF" w:rsidRPr="009A4EFD" w14:paraId="39B732B6" w14:textId="77777777" w:rsidTr="005E1AAA">
        <w:trPr>
          <w:trHeight w:val="107"/>
        </w:trPr>
        <w:tc>
          <w:tcPr>
            <w:tcW w:w="846" w:type="dxa"/>
            <w:shd w:val="clear" w:color="auto" w:fill="18A3AC"/>
          </w:tcPr>
          <w:p w14:paraId="5D235584" w14:textId="77777777" w:rsidR="008713AF" w:rsidRPr="009A4EFD" w:rsidRDefault="008713AF" w:rsidP="002D1913">
            <w:pPr>
              <w:spacing w:after="0" w:line="240" w:lineRule="auto"/>
              <w:rPr>
                <w:rFonts w:ascii="Arial" w:hAnsi="Arial" w:cs="Arial"/>
                <w:b/>
                <w:color w:val="FFFFFF"/>
                <w:sz w:val="21"/>
                <w:szCs w:val="21"/>
              </w:rPr>
            </w:pPr>
            <w:r>
              <w:rPr>
                <w:rFonts w:ascii="Arial" w:hAnsi="Arial"/>
                <w:b/>
                <w:color w:val="FFFFFF"/>
                <w:sz w:val="21"/>
                <w:szCs w:val="21"/>
              </w:rPr>
              <w:t>N°</w:t>
            </w:r>
          </w:p>
        </w:tc>
        <w:tc>
          <w:tcPr>
            <w:tcW w:w="3798" w:type="dxa"/>
            <w:shd w:val="clear" w:color="auto" w:fill="18A3AC"/>
          </w:tcPr>
          <w:p w14:paraId="2F9494ED" w14:textId="77777777" w:rsidR="008713AF" w:rsidRPr="009A4EFD" w:rsidRDefault="008713AF" w:rsidP="002D1913">
            <w:pPr>
              <w:spacing w:after="0" w:line="240" w:lineRule="auto"/>
              <w:rPr>
                <w:rFonts w:ascii="Arial" w:hAnsi="Arial" w:cs="Arial"/>
                <w:b/>
                <w:color w:val="FFFFFF"/>
                <w:sz w:val="21"/>
                <w:szCs w:val="21"/>
              </w:rPr>
            </w:pPr>
            <w:r>
              <w:rPr>
                <w:rFonts w:ascii="Arial" w:hAnsi="Arial"/>
                <w:b/>
                <w:color w:val="FFFFFF"/>
                <w:sz w:val="21"/>
                <w:szCs w:val="21"/>
              </w:rPr>
              <w:t>Questions</w:t>
            </w:r>
          </w:p>
        </w:tc>
        <w:tc>
          <w:tcPr>
            <w:tcW w:w="3715" w:type="dxa"/>
            <w:shd w:val="clear" w:color="auto" w:fill="18A3AC"/>
          </w:tcPr>
          <w:p w14:paraId="7222181E" w14:textId="77777777" w:rsidR="008713AF" w:rsidRPr="009A4EFD" w:rsidRDefault="008713AF" w:rsidP="002D1913">
            <w:pPr>
              <w:spacing w:after="0" w:line="240" w:lineRule="auto"/>
              <w:rPr>
                <w:rFonts w:ascii="Arial" w:hAnsi="Arial" w:cs="Arial"/>
                <w:b/>
                <w:color w:val="FFFFFF"/>
                <w:sz w:val="21"/>
                <w:szCs w:val="21"/>
              </w:rPr>
            </w:pPr>
            <w:r>
              <w:rPr>
                <w:rFonts w:ascii="Arial" w:hAnsi="Arial"/>
                <w:b/>
                <w:color w:val="FFFFFF"/>
                <w:sz w:val="21"/>
                <w:szCs w:val="21"/>
              </w:rPr>
              <w:t>Réponse</w:t>
            </w:r>
          </w:p>
        </w:tc>
        <w:tc>
          <w:tcPr>
            <w:tcW w:w="2664" w:type="dxa"/>
            <w:shd w:val="clear" w:color="auto" w:fill="18A3AC"/>
          </w:tcPr>
          <w:p w14:paraId="210436CE" w14:textId="77777777" w:rsidR="008713AF" w:rsidRPr="009A4EFD" w:rsidRDefault="008713AF" w:rsidP="002D1913">
            <w:pPr>
              <w:spacing w:after="0" w:line="240" w:lineRule="auto"/>
              <w:rPr>
                <w:rFonts w:ascii="Arial" w:hAnsi="Arial" w:cs="Arial"/>
                <w:b/>
                <w:color w:val="FFFFFF"/>
                <w:sz w:val="21"/>
                <w:szCs w:val="21"/>
              </w:rPr>
            </w:pPr>
            <w:r>
              <w:rPr>
                <w:rFonts w:ascii="Arial" w:hAnsi="Arial"/>
                <w:b/>
                <w:color w:val="FFFFFF"/>
                <w:sz w:val="21"/>
                <w:szCs w:val="21"/>
              </w:rPr>
              <w:t>Commentaires</w:t>
            </w:r>
          </w:p>
        </w:tc>
      </w:tr>
      <w:tr w:rsidR="008713AF" w:rsidRPr="009A4EFD" w14:paraId="6675302F" w14:textId="77777777" w:rsidTr="005E1AAA">
        <w:trPr>
          <w:trHeight w:val="279"/>
        </w:trPr>
        <w:tc>
          <w:tcPr>
            <w:tcW w:w="846" w:type="dxa"/>
            <w:shd w:val="clear" w:color="auto" w:fill="FFFFFF"/>
          </w:tcPr>
          <w:p w14:paraId="24FD321C" w14:textId="0C0984BD" w:rsidR="008713AF" w:rsidRDefault="008713AF" w:rsidP="002D1913">
            <w:pPr>
              <w:spacing w:after="0" w:line="240" w:lineRule="auto"/>
              <w:rPr>
                <w:rFonts w:ascii="Arial" w:hAnsi="Arial" w:cs="Arial"/>
                <w:sz w:val="21"/>
                <w:szCs w:val="21"/>
              </w:rPr>
            </w:pPr>
            <w:r>
              <w:rPr>
                <w:rFonts w:ascii="Arial" w:hAnsi="Arial"/>
                <w:sz w:val="21"/>
                <w:szCs w:val="21"/>
              </w:rPr>
              <w:t>CA1.</w:t>
            </w:r>
          </w:p>
        </w:tc>
        <w:tc>
          <w:tcPr>
            <w:tcW w:w="3798" w:type="dxa"/>
            <w:shd w:val="clear" w:color="auto" w:fill="FFFFFF"/>
          </w:tcPr>
          <w:p w14:paraId="3A402E98" w14:textId="4D358A34" w:rsidR="008713AF" w:rsidRPr="00D04409" w:rsidRDefault="008713AF" w:rsidP="008713AF">
            <w:pPr>
              <w:spacing w:after="0" w:line="240" w:lineRule="auto"/>
              <w:rPr>
                <w:rFonts w:ascii="Arial" w:hAnsi="Arial" w:cs="Arial"/>
                <w:sz w:val="21"/>
                <w:szCs w:val="21"/>
              </w:rPr>
            </w:pPr>
            <w:r>
              <w:rPr>
                <w:rFonts w:ascii="Arial" w:hAnsi="Arial"/>
                <w:sz w:val="21"/>
                <w:szCs w:val="21"/>
              </w:rPr>
              <w:t>Votre poste communautaire dispose-t-il d'un exemplaire des directives nationales les plus récentes en matière de diagnostic et de traitement du paludisme que vous pou</w:t>
            </w:r>
            <w:r w:rsidR="00E42AF3">
              <w:rPr>
                <w:rFonts w:ascii="Arial" w:hAnsi="Arial"/>
                <w:sz w:val="21"/>
                <w:szCs w:val="21"/>
              </w:rPr>
              <w:t>rri</w:t>
            </w:r>
            <w:r>
              <w:rPr>
                <w:rFonts w:ascii="Arial" w:hAnsi="Arial"/>
                <w:sz w:val="21"/>
                <w:szCs w:val="21"/>
              </w:rPr>
              <w:t>ez me montrer ?</w:t>
            </w:r>
          </w:p>
          <w:p w14:paraId="4B485542" w14:textId="77777777" w:rsidR="008713AF" w:rsidRPr="00D04409" w:rsidRDefault="008713AF" w:rsidP="008713AF">
            <w:pPr>
              <w:spacing w:after="0" w:line="240" w:lineRule="auto"/>
              <w:rPr>
                <w:rFonts w:ascii="Arial" w:hAnsi="Arial" w:cs="Arial"/>
                <w:sz w:val="21"/>
                <w:szCs w:val="21"/>
              </w:rPr>
            </w:pPr>
          </w:p>
          <w:p w14:paraId="30FBAF3A" w14:textId="77777777" w:rsidR="008713AF" w:rsidRDefault="008713AF" w:rsidP="008713AF">
            <w:pPr>
              <w:spacing w:after="0" w:line="240" w:lineRule="auto"/>
              <w:rPr>
                <w:rFonts w:ascii="Arial" w:hAnsi="Arial" w:cs="Arial"/>
                <w:i/>
                <w:iCs/>
                <w:sz w:val="21"/>
                <w:szCs w:val="21"/>
              </w:rPr>
            </w:pPr>
            <w:r>
              <w:rPr>
                <w:rFonts w:ascii="Arial" w:hAnsi="Arial"/>
                <w:i/>
                <w:iCs/>
                <w:sz w:val="21"/>
                <w:szCs w:val="21"/>
              </w:rPr>
              <w:t>Sélectionner une réponse.</w:t>
            </w:r>
          </w:p>
          <w:p w14:paraId="207823BB" w14:textId="77777777" w:rsidR="008713AF" w:rsidRDefault="008713AF" w:rsidP="002D1913">
            <w:pPr>
              <w:spacing w:after="0" w:line="240" w:lineRule="auto"/>
              <w:rPr>
                <w:rFonts w:ascii="Arial" w:hAnsi="Arial" w:cs="Arial"/>
                <w:sz w:val="21"/>
                <w:szCs w:val="21"/>
              </w:rPr>
            </w:pPr>
          </w:p>
        </w:tc>
        <w:tc>
          <w:tcPr>
            <w:tcW w:w="3715" w:type="dxa"/>
            <w:shd w:val="clear" w:color="auto" w:fill="FFFFFF"/>
          </w:tcPr>
          <w:p w14:paraId="1FFE4EA5" w14:textId="77777777" w:rsidR="008713AF" w:rsidRPr="00D04409" w:rsidRDefault="008713AF" w:rsidP="00D90476">
            <w:pPr>
              <w:pStyle w:val="ColorfulList-Accent11"/>
              <w:numPr>
                <w:ilvl w:val="0"/>
                <w:numId w:val="58"/>
              </w:numPr>
              <w:spacing w:after="0" w:line="240" w:lineRule="auto"/>
              <w:rPr>
                <w:rFonts w:ascii="Arial" w:hAnsi="Arial" w:cs="Arial"/>
                <w:sz w:val="21"/>
                <w:szCs w:val="21"/>
              </w:rPr>
            </w:pPr>
            <w:r>
              <w:rPr>
                <w:rFonts w:ascii="Arial" w:hAnsi="Arial"/>
                <w:sz w:val="21"/>
                <w:szCs w:val="21"/>
              </w:rPr>
              <w:t>Non</w:t>
            </w:r>
          </w:p>
          <w:p w14:paraId="7A1BC7C3" w14:textId="77777777" w:rsidR="008713AF" w:rsidRPr="00D04409" w:rsidRDefault="008713AF" w:rsidP="008713AF">
            <w:pPr>
              <w:pStyle w:val="ColorfulList-Accent11"/>
              <w:spacing w:after="0" w:line="240" w:lineRule="auto"/>
              <w:rPr>
                <w:rFonts w:ascii="Arial" w:hAnsi="Arial" w:cs="Arial"/>
                <w:sz w:val="21"/>
                <w:szCs w:val="21"/>
              </w:rPr>
            </w:pPr>
          </w:p>
          <w:p w14:paraId="16CB6A0B" w14:textId="77777777" w:rsidR="008713AF" w:rsidRPr="00D04409" w:rsidRDefault="008713AF" w:rsidP="00D90476">
            <w:pPr>
              <w:pStyle w:val="ColorfulList-Accent11"/>
              <w:numPr>
                <w:ilvl w:val="0"/>
                <w:numId w:val="58"/>
              </w:numPr>
              <w:spacing w:after="0" w:line="240" w:lineRule="auto"/>
              <w:rPr>
                <w:rFonts w:ascii="Arial" w:hAnsi="Arial" w:cs="Arial"/>
                <w:sz w:val="21"/>
                <w:szCs w:val="21"/>
              </w:rPr>
            </w:pPr>
            <w:r>
              <w:rPr>
                <w:rFonts w:ascii="Arial" w:hAnsi="Arial"/>
                <w:sz w:val="21"/>
                <w:szCs w:val="21"/>
              </w:rPr>
              <w:t xml:space="preserve">Oui </w:t>
            </w:r>
          </w:p>
          <w:p w14:paraId="14AFF88C" w14:textId="77777777" w:rsidR="008713AF" w:rsidRPr="00D04409" w:rsidRDefault="008713AF" w:rsidP="008713AF">
            <w:pPr>
              <w:spacing w:after="0" w:line="240" w:lineRule="auto"/>
              <w:rPr>
                <w:rFonts w:ascii="Arial" w:hAnsi="Arial" w:cs="Arial"/>
                <w:sz w:val="21"/>
                <w:szCs w:val="21"/>
              </w:rPr>
            </w:pPr>
          </w:p>
          <w:p w14:paraId="7BBA60C5" w14:textId="1EC25C79" w:rsidR="007003CD" w:rsidRPr="007003CD" w:rsidRDefault="008713AF" w:rsidP="007003CD">
            <w:pPr>
              <w:pStyle w:val="ListParagraph"/>
              <w:numPr>
                <w:ilvl w:val="0"/>
                <w:numId w:val="58"/>
              </w:numPr>
              <w:spacing w:after="0" w:line="240" w:lineRule="auto"/>
              <w:rPr>
                <w:rFonts w:ascii="Arial" w:hAnsi="Arial" w:cs="Arial"/>
                <w:sz w:val="21"/>
                <w:szCs w:val="21"/>
              </w:rPr>
            </w:pPr>
            <w:r>
              <w:rPr>
                <w:rFonts w:ascii="Arial" w:hAnsi="Arial"/>
                <w:sz w:val="21"/>
                <w:szCs w:val="21"/>
              </w:rPr>
              <w:t xml:space="preserve">Oui, mais le répondant n'a pas pu </w:t>
            </w:r>
          </w:p>
          <w:p w14:paraId="3DDED073" w14:textId="36B09B9B" w:rsidR="008713AF" w:rsidRPr="007003CD" w:rsidRDefault="008713AF" w:rsidP="007003CD">
            <w:pPr>
              <w:pStyle w:val="ListParagraph"/>
              <w:spacing w:after="0" w:line="240" w:lineRule="auto"/>
              <w:ind w:left="432"/>
              <w:rPr>
                <w:rFonts w:ascii="Arial" w:hAnsi="Arial" w:cs="Arial"/>
                <w:sz w:val="21"/>
                <w:szCs w:val="21"/>
              </w:rPr>
            </w:pPr>
            <w:r>
              <w:rPr>
                <w:rFonts w:ascii="Arial" w:hAnsi="Arial"/>
                <w:sz w:val="21"/>
                <w:szCs w:val="21"/>
              </w:rPr>
              <w:t>présenter un document</w:t>
            </w:r>
          </w:p>
          <w:p w14:paraId="27EFB175" w14:textId="77777777" w:rsidR="008713AF" w:rsidRDefault="008713AF" w:rsidP="008713AF">
            <w:pPr>
              <w:spacing w:after="0" w:line="240" w:lineRule="auto"/>
              <w:rPr>
                <w:rFonts w:ascii="Arial" w:hAnsi="Arial" w:cs="Arial"/>
                <w:sz w:val="21"/>
                <w:szCs w:val="21"/>
              </w:rPr>
            </w:pPr>
          </w:p>
          <w:p w14:paraId="31779BA3" w14:textId="77777777" w:rsidR="008713AF" w:rsidRDefault="008713AF" w:rsidP="008713AF">
            <w:pPr>
              <w:spacing w:after="0" w:line="240" w:lineRule="auto"/>
              <w:rPr>
                <w:rFonts w:ascii="Arial" w:hAnsi="Arial" w:cs="Arial"/>
                <w:sz w:val="21"/>
                <w:szCs w:val="21"/>
              </w:rPr>
            </w:pPr>
            <w:r>
              <w:rPr>
                <w:rFonts w:ascii="Arial" w:hAnsi="Arial"/>
                <w:sz w:val="21"/>
                <w:szCs w:val="21"/>
              </w:rPr>
              <w:t>777. Non applicable (N/A)</w:t>
            </w:r>
          </w:p>
          <w:p w14:paraId="3BFF8251" w14:textId="77777777" w:rsidR="008713AF" w:rsidRPr="004E2049" w:rsidRDefault="008713AF" w:rsidP="00D90476">
            <w:pPr>
              <w:spacing w:after="0" w:line="240" w:lineRule="auto"/>
              <w:rPr>
                <w:rFonts w:ascii="Arial" w:hAnsi="Arial" w:cs="Arial"/>
                <w:b/>
                <w:sz w:val="21"/>
                <w:szCs w:val="21"/>
              </w:rPr>
            </w:pPr>
          </w:p>
        </w:tc>
        <w:tc>
          <w:tcPr>
            <w:tcW w:w="2664" w:type="dxa"/>
            <w:shd w:val="clear" w:color="auto" w:fill="FFFFFF"/>
          </w:tcPr>
          <w:p w14:paraId="54373EE8" w14:textId="77777777" w:rsidR="008713AF" w:rsidRDefault="008713AF" w:rsidP="002D1913">
            <w:pPr>
              <w:spacing w:after="0" w:line="240" w:lineRule="auto"/>
              <w:jc w:val="center"/>
              <w:rPr>
                <w:rFonts w:ascii="Arial" w:hAnsi="Arial" w:cs="Arial"/>
                <w:b/>
                <w:iCs/>
                <w:color w:val="000000"/>
                <w:sz w:val="21"/>
                <w:szCs w:val="21"/>
              </w:rPr>
            </w:pPr>
          </w:p>
        </w:tc>
      </w:tr>
      <w:tr w:rsidR="008713AF" w:rsidRPr="009A4EFD" w14:paraId="0C3B6D7C" w14:textId="77777777" w:rsidTr="005E1AAA">
        <w:trPr>
          <w:trHeight w:val="279"/>
        </w:trPr>
        <w:tc>
          <w:tcPr>
            <w:tcW w:w="846" w:type="dxa"/>
            <w:vMerge w:val="restart"/>
            <w:shd w:val="clear" w:color="auto" w:fill="FFFFFF"/>
          </w:tcPr>
          <w:p w14:paraId="6056B061" w14:textId="46324452" w:rsidR="008713AF" w:rsidRPr="009A4EFD" w:rsidRDefault="008713AF" w:rsidP="002D1913">
            <w:pPr>
              <w:spacing w:after="0" w:line="240" w:lineRule="auto"/>
              <w:rPr>
                <w:rFonts w:ascii="Arial" w:hAnsi="Arial" w:cs="Arial"/>
                <w:sz w:val="21"/>
                <w:szCs w:val="21"/>
              </w:rPr>
            </w:pPr>
            <w:r>
              <w:rPr>
                <w:rFonts w:ascii="Arial" w:hAnsi="Arial"/>
                <w:sz w:val="21"/>
                <w:szCs w:val="21"/>
              </w:rPr>
              <w:t>CA2.</w:t>
            </w:r>
          </w:p>
        </w:tc>
        <w:tc>
          <w:tcPr>
            <w:tcW w:w="3798" w:type="dxa"/>
            <w:vMerge w:val="restart"/>
            <w:shd w:val="clear" w:color="auto" w:fill="FFFFFF"/>
          </w:tcPr>
          <w:p w14:paraId="628E6634" w14:textId="77777777" w:rsidR="00480888" w:rsidRDefault="00480888" w:rsidP="00480888">
            <w:pPr>
              <w:spacing w:after="0" w:line="240" w:lineRule="auto"/>
              <w:rPr>
                <w:rFonts w:ascii="Arial" w:hAnsi="Arial" w:cs="Arial"/>
                <w:sz w:val="21"/>
                <w:szCs w:val="21"/>
              </w:rPr>
            </w:pPr>
            <w:r>
              <w:rPr>
                <w:rFonts w:ascii="Arial" w:hAnsi="Arial"/>
                <w:sz w:val="21"/>
                <w:szCs w:val="21"/>
              </w:rPr>
              <w:t>Combien de produits antipaludéens suivants (non périmés) avez-vous en stock aujourd'hui ?</w:t>
            </w:r>
          </w:p>
          <w:p w14:paraId="7961702D" w14:textId="77777777" w:rsidR="008713AF" w:rsidRDefault="008713AF" w:rsidP="002D1913">
            <w:pPr>
              <w:spacing w:after="0" w:line="240" w:lineRule="auto"/>
              <w:rPr>
                <w:rFonts w:ascii="Arial" w:hAnsi="Arial" w:cs="Arial"/>
                <w:sz w:val="21"/>
                <w:szCs w:val="21"/>
              </w:rPr>
            </w:pPr>
          </w:p>
          <w:p w14:paraId="0D93E73E" w14:textId="6DBD65F3" w:rsidR="00BB2F8B" w:rsidRDefault="008713AF" w:rsidP="002D1913">
            <w:pPr>
              <w:spacing w:after="0" w:line="240" w:lineRule="auto"/>
              <w:rPr>
                <w:rFonts w:ascii="Arial" w:hAnsi="Arial" w:cs="Arial"/>
                <w:i/>
                <w:sz w:val="21"/>
                <w:szCs w:val="21"/>
              </w:rPr>
            </w:pPr>
            <w:r>
              <w:rPr>
                <w:rFonts w:ascii="Arial" w:hAnsi="Arial"/>
                <w:i/>
                <w:sz w:val="21"/>
                <w:szCs w:val="21"/>
              </w:rPr>
              <w:t>Demander au répondant de vous montrer les fournitures et de vérifier les dates d'expiration.</w:t>
            </w:r>
          </w:p>
          <w:p w14:paraId="2A1806FA" w14:textId="77777777" w:rsidR="008713AF" w:rsidRPr="00CC20DD" w:rsidRDefault="008713AF" w:rsidP="002D1913">
            <w:pPr>
              <w:spacing w:after="0" w:line="240" w:lineRule="auto"/>
              <w:rPr>
                <w:rFonts w:ascii="Arial" w:hAnsi="Arial" w:cs="Arial"/>
                <w:i/>
                <w:sz w:val="21"/>
                <w:szCs w:val="21"/>
              </w:rPr>
            </w:pPr>
          </w:p>
        </w:tc>
        <w:tc>
          <w:tcPr>
            <w:tcW w:w="3715" w:type="dxa"/>
            <w:shd w:val="clear" w:color="auto" w:fill="FFFFFF"/>
          </w:tcPr>
          <w:p w14:paraId="76D05BD1" w14:textId="77777777" w:rsidR="008713AF" w:rsidRPr="009A4EFD" w:rsidRDefault="008713AF" w:rsidP="002D1913">
            <w:pPr>
              <w:spacing w:after="0" w:line="240" w:lineRule="auto"/>
              <w:jc w:val="center"/>
              <w:rPr>
                <w:rFonts w:ascii="Arial" w:hAnsi="Arial" w:cs="Arial"/>
                <w:sz w:val="21"/>
                <w:szCs w:val="21"/>
              </w:rPr>
            </w:pPr>
            <w:r>
              <w:rPr>
                <w:rFonts w:ascii="Arial" w:hAnsi="Arial"/>
                <w:b/>
                <w:sz w:val="21"/>
                <w:szCs w:val="21"/>
              </w:rPr>
              <w:t>Produits de base</w:t>
            </w:r>
          </w:p>
        </w:tc>
        <w:tc>
          <w:tcPr>
            <w:tcW w:w="2664" w:type="dxa"/>
            <w:shd w:val="clear" w:color="auto" w:fill="FFFFFF"/>
          </w:tcPr>
          <w:p w14:paraId="325F4734" w14:textId="24D92504" w:rsidR="008713AF" w:rsidRPr="00212B16" w:rsidRDefault="008466D6" w:rsidP="002D1913">
            <w:pPr>
              <w:spacing w:after="0" w:line="240" w:lineRule="auto"/>
              <w:jc w:val="center"/>
              <w:rPr>
                <w:rFonts w:ascii="Arial" w:hAnsi="Arial" w:cs="Arial"/>
                <w:b/>
                <w:iCs/>
                <w:color w:val="000000"/>
                <w:sz w:val="21"/>
                <w:szCs w:val="21"/>
              </w:rPr>
            </w:pPr>
            <w:r>
              <w:rPr>
                <w:rFonts w:ascii="Arial" w:hAnsi="Arial"/>
                <w:b/>
                <w:iCs/>
                <w:color w:val="000000"/>
                <w:sz w:val="21"/>
                <w:szCs w:val="21"/>
              </w:rPr>
              <w:t>Nombre en stock aujourd'hui (non expiré)</w:t>
            </w:r>
          </w:p>
        </w:tc>
      </w:tr>
      <w:tr w:rsidR="008466D6" w:rsidRPr="009A4EFD" w14:paraId="468DE202" w14:textId="77777777" w:rsidTr="005E1AAA">
        <w:trPr>
          <w:trHeight w:val="276"/>
        </w:trPr>
        <w:tc>
          <w:tcPr>
            <w:tcW w:w="846" w:type="dxa"/>
            <w:vMerge/>
            <w:shd w:val="clear" w:color="auto" w:fill="FFFFFF"/>
          </w:tcPr>
          <w:p w14:paraId="5EE3EE7C" w14:textId="77777777" w:rsidR="008466D6" w:rsidRDefault="008466D6" w:rsidP="008466D6">
            <w:pPr>
              <w:spacing w:after="0" w:line="240" w:lineRule="auto"/>
              <w:rPr>
                <w:rFonts w:ascii="Arial" w:hAnsi="Arial" w:cs="Arial"/>
                <w:sz w:val="21"/>
                <w:szCs w:val="21"/>
              </w:rPr>
            </w:pPr>
          </w:p>
        </w:tc>
        <w:tc>
          <w:tcPr>
            <w:tcW w:w="3798" w:type="dxa"/>
            <w:vMerge/>
            <w:shd w:val="clear" w:color="auto" w:fill="FFFFFF"/>
          </w:tcPr>
          <w:p w14:paraId="6940ECFA" w14:textId="77777777" w:rsidR="008466D6" w:rsidRDefault="008466D6" w:rsidP="008466D6">
            <w:pPr>
              <w:spacing w:after="0" w:line="240" w:lineRule="auto"/>
              <w:rPr>
                <w:rFonts w:ascii="Arial" w:hAnsi="Arial" w:cs="Arial"/>
                <w:sz w:val="21"/>
                <w:szCs w:val="21"/>
              </w:rPr>
            </w:pPr>
          </w:p>
        </w:tc>
        <w:tc>
          <w:tcPr>
            <w:tcW w:w="3715" w:type="dxa"/>
            <w:shd w:val="clear" w:color="auto" w:fill="FFFFFF"/>
          </w:tcPr>
          <w:p w14:paraId="7AD01C2B" w14:textId="53270EC5" w:rsidR="008466D6" w:rsidRPr="009A4EFD" w:rsidRDefault="008466D6" w:rsidP="008466D6">
            <w:pPr>
              <w:spacing w:after="0" w:line="240" w:lineRule="auto"/>
              <w:rPr>
                <w:rFonts w:ascii="Arial" w:hAnsi="Arial" w:cs="Arial"/>
                <w:sz w:val="21"/>
                <w:szCs w:val="21"/>
              </w:rPr>
            </w:pPr>
            <w:r>
              <w:rPr>
                <w:rFonts w:ascii="Arial" w:hAnsi="Arial"/>
                <w:sz w:val="21"/>
                <w:szCs w:val="21"/>
              </w:rPr>
              <w:t>a. TDR du paludisme</w:t>
            </w:r>
          </w:p>
        </w:tc>
        <w:tc>
          <w:tcPr>
            <w:tcW w:w="2664" w:type="dxa"/>
            <w:shd w:val="clear" w:color="auto" w:fill="FFFFFF"/>
          </w:tcPr>
          <w:p w14:paraId="1CD5864C" w14:textId="77777777" w:rsidR="008466D6" w:rsidRPr="009A4EFD" w:rsidRDefault="008466D6" w:rsidP="008466D6">
            <w:pPr>
              <w:spacing w:after="0" w:line="240" w:lineRule="auto"/>
              <w:rPr>
                <w:rFonts w:ascii="Arial" w:hAnsi="Arial" w:cs="Arial"/>
                <w:i/>
                <w:iCs/>
                <w:color w:val="000000"/>
                <w:sz w:val="21"/>
                <w:szCs w:val="21"/>
              </w:rPr>
            </w:pPr>
          </w:p>
        </w:tc>
      </w:tr>
      <w:tr w:rsidR="008466D6" w:rsidRPr="009A4EFD" w14:paraId="007C7456" w14:textId="77777777" w:rsidTr="005E1AAA">
        <w:trPr>
          <w:trHeight w:val="276"/>
        </w:trPr>
        <w:tc>
          <w:tcPr>
            <w:tcW w:w="846" w:type="dxa"/>
            <w:vMerge/>
            <w:shd w:val="clear" w:color="auto" w:fill="FFFFFF"/>
          </w:tcPr>
          <w:p w14:paraId="4C243CBE" w14:textId="77777777" w:rsidR="008466D6" w:rsidRDefault="008466D6" w:rsidP="008466D6">
            <w:pPr>
              <w:spacing w:after="0" w:line="240" w:lineRule="auto"/>
              <w:rPr>
                <w:rFonts w:ascii="Arial" w:hAnsi="Arial" w:cs="Arial"/>
                <w:sz w:val="21"/>
                <w:szCs w:val="21"/>
              </w:rPr>
            </w:pPr>
          </w:p>
        </w:tc>
        <w:tc>
          <w:tcPr>
            <w:tcW w:w="3798" w:type="dxa"/>
            <w:vMerge/>
            <w:shd w:val="clear" w:color="auto" w:fill="FFFFFF"/>
          </w:tcPr>
          <w:p w14:paraId="253B32F2" w14:textId="77777777" w:rsidR="008466D6" w:rsidRDefault="008466D6" w:rsidP="008466D6">
            <w:pPr>
              <w:spacing w:after="0" w:line="240" w:lineRule="auto"/>
              <w:rPr>
                <w:rFonts w:ascii="Arial" w:hAnsi="Arial" w:cs="Arial"/>
                <w:sz w:val="21"/>
                <w:szCs w:val="21"/>
              </w:rPr>
            </w:pPr>
          </w:p>
        </w:tc>
        <w:tc>
          <w:tcPr>
            <w:tcW w:w="3715" w:type="dxa"/>
            <w:shd w:val="clear" w:color="auto" w:fill="FFFFFF"/>
          </w:tcPr>
          <w:p w14:paraId="6B1E334C" w14:textId="1A03D472" w:rsidR="008466D6" w:rsidRPr="009A4EFD" w:rsidRDefault="008466D6" w:rsidP="008466D6">
            <w:pPr>
              <w:spacing w:after="0" w:line="240" w:lineRule="auto"/>
              <w:rPr>
                <w:rFonts w:ascii="Arial" w:hAnsi="Arial" w:cs="Arial"/>
                <w:sz w:val="21"/>
                <w:szCs w:val="21"/>
              </w:rPr>
            </w:pPr>
            <w:r>
              <w:rPr>
                <w:rFonts w:ascii="Arial" w:hAnsi="Arial"/>
                <w:sz w:val="21"/>
                <w:szCs w:val="21"/>
              </w:rPr>
              <w:t>b. Traitement C</w:t>
            </w:r>
            <w:r w:rsidR="00801A35">
              <w:rPr>
                <w:rFonts w:ascii="Arial" w:hAnsi="Arial"/>
                <w:sz w:val="21"/>
                <w:szCs w:val="21"/>
              </w:rPr>
              <w:t>T</w:t>
            </w:r>
            <w:r>
              <w:rPr>
                <w:rFonts w:ascii="Arial" w:hAnsi="Arial"/>
                <w:sz w:val="21"/>
                <w:szCs w:val="21"/>
              </w:rPr>
              <w:t>A pour adultes (par exemple, pack 6x4)</w:t>
            </w:r>
          </w:p>
        </w:tc>
        <w:tc>
          <w:tcPr>
            <w:tcW w:w="2664" w:type="dxa"/>
            <w:shd w:val="clear" w:color="auto" w:fill="FFFFFF"/>
          </w:tcPr>
          <w:p w14:paraId="00A2CC18" w14:textId="77777777" w:rsidR="008466D6" w:rsidRPr="009A4EFD" w:rsidRDefault="008466D6" w:rsidP="008466D6">
            <w:pPr>
              <w:spacing w:after="0" w:line="240" w:lineRule="auto"/>
              <w:rPr>
                <w:rFonts w:ascii="Arial" w:hAnsi="Arial" w:cs="Arial"/>
                <w:i/>
                <w:iCs/>
                <w:color w:val="000000"/>
                <w:sz w:val="21"/>
                <w:szCs w:val="21"/>
              </w:rPr>
            </w:pPr>
          </w:p>
        </w:tc>
      </w:tr>
      <w:tr w:rsidR="008466D6" w:rsidRPr="009A4EFD" w14:paraId="34B3C9C6" w14:textId="77777777" w:rsidTr="005E1AAA">
        <w:trPr>
          <w:trHeight w:val="526"/>
        </w:trPr>
        <w:tc>
          <w:tcPr>
            <w:tcW w:w="846" w:type="dxa"/>
            <w:vMerge/>
            <w:shd w:val="clear" w:color="auto" w:fill="FFFFFF"/>
          </w:tcPr>
          <w:p w14:paraId="4187C2E3" w14:textId="77777777" w:rsidR="008466D6" w:rsidRDefault="008466D6" w:rsidP="008466D6">
            <w:pPr>
              <w:spacing w:after="0" w:line="240" w:lineRule="auto"/>
              <w:rPr>
                <w:rFonts w:ascii="Arial" w:hAnsi="Arial" w:cs="Arial"/>
                <w:sz w:val="21"/>
                <w:szCs w:val="21"/>
              </w:rPr>
            </w:pPr>
          </w:p>
        </w:tc>
        <w:tc>
          <w:tcPr>
            <w:tcW w:w="3798" w:type="dxa"/>
            <w:vMerge/>
            <w:shd w:val="clear" w:color="auto" w:fill="FFFFFF"/>
          </w:tcPr>
          <w:p w14:paraId="104C53EC" w14:textId="77777777" w:rsidR="008466D6" w:rsidRDefault="008466D6" w:rsidP="008466D6">
            <w:pPr>
              <w:spacing w:after="0" w:line="240" w:lineRule="auto"/>
              <w:rPr>
                <w:rFonts w:ascii="Arial" w:hAnsi="Arial" w:cs="Arial"/>
                <w:sz w:val="21"/>
                <w:szCs w:val="21"/>
              </w:rPr>
            </w:pPr>
          </w:p>
        </w:tc>
        <w:tc>
          <w:tcPr>
            <w:tcW w:w="3715" w:type="dxa"/>
            <w:shd w:val="clear" w:color="auto" w:fill="FFFFFF"/>
          </w:tcPr>
          <w:p w14:paraId="5B3C3A9B" w14:textId="3348749D" w:rsidR="008466D6" w:rsidRPr="009A4EFD" w:rsidRDefault="008466D6" w:rsidP="008466D6">
            <w:pPr>
              <w:spacing w:after="0" w:line="240" w:lineRule="auto"/>
              <w:rPr>
                <w:rFonts w:ascii="Arial" w:hAnsi="Arial" w:cs="Arial"/>
                <w:sz w:val="21"/>
                <w:szCs w:val="21"/>
              </w:rPr>
            </w:pPr>
            <w:r>
              <w:rPr>
                <w:rFonts w:ascii="Arial" w:hAnsi="Arial"/>
                <w:sz w:val="21"/>
                <w:szCs w:val="21"/>
              </w:rPr>
              <w:t xml:space="preserve">c. </w:t>
            </w:r>
            <w:proofErr w:type="spellStart"/>
            <w:r>
              <w:rPr>
                <w:rFonts w:ascii="Arial" w:hAnsi="Arial"/>
                <w:sz w:val="21"/>
                <w:szCs w:val="21"/>
              </w:rPr>
              <w:t>Primaquine</w:t>
            </w:r>
            <w:proofErr w:type="spellEnd"/>
            <w:r>
              <w:rPr>
                <w:rFonts w:ascii="Arial" w:hAnsi="Arial"/>
                <w:sz w:val="21"/>
                <w:szCs w:val="21"/>
              </w:rPr>
              <w:t xml:space="preserve"> (traitement de 14 jours)</w:t>
            </w:r>
          </w:p>
        </w:tc>
        <w:tc>
          <w:tcPr>
            <w:tcW w:w="2664" w:type="dxa"/>
            <w:shd w:val="clear" w:color="auto" w:fill="FFFFFF"/>
          </w:tcPr>
          <w:p w14:paraId="396EED51" w14:textId="77777777" w:rsidR="00266966" w:rsidRDefault="00266966" w:rsidP="008466D6">
            <w:pPr>
              <w:spacing w:after="0" w:line="240" w:lineRule="auto"/>
              <w:rPr>
                <w:rFonts w:ascii="Arial" w:hAnsi="Arial" w:cs="Arial"/>
                <w:sz w:val="21"/>
                <w:szCs w:val="21"/>
              </w:rPr>
            </w:pPr>
          </w:p>
          <w:p w14:paraId="77CD0BC1" w14:textId="77777777" w:rsidR="00266966" w:rsidRDefault="00266966" w:rsidP="008466D6">
            <w:pPr>
              <w:spacing w:after="0" w:line="240" w:lineRule="auto"/>
              <w:rPr>
                <w:rFonts w:ascii="Arial" w:hAnsi="Arial" w:cs="Arial"/>
                <w:sz w:val="21"/>
                <w:szCs w:val="21"/>
              </w:rPr>
            </w:pPr>
          </w:p>
          <w:p w14:paraId="30A13D27" w14:textId="6F930FAB" w:rsidR="008466D6" w:rsidRPr="00D90476" w:rsidRDefault="008466D6" w:rsidP="008466D6">
            <w:pPr>
              <w:spacing w:after="0" w:line="240" w:lineRule="auto"/>
              <w:rPr>
                <w:rFonts w:ascii="Arial" w:hAnsi="Arial" w:cs="Arial"/>
                <w:sz w:val="21"/>
                <w:szCs w:val="21"/>
              </w:rPr>
            </w:pPr>
            <w:r>
              <w:rPr>
                <w:rFonts w:ascii="Arial" w:hAnsi="Arial"/>
                <w:sz w:val="21"/>
                <w:szCs w:val="21"/>
              </w:rPr>
              <w:t>777. Non applicable (N/A)</w:t>
            </w:r>
          </w:p>
        </w:tc>
      </w:tr>
      <w:tr w:rsidR="008713AF" w:rsidRPr="009A4EFD" w14:paraId="4206B81E" w14:textId="77777777" w:rsidTr="005E1AAA">
        <w:trPr>
          <w:trHeight w:val="259"/>
        </w:trPr>
        <w:tc>
          <w:tcPr>
            <w:tcW w:w="846" w:type="dxa"/>
            <w:vMerge w:val="restart"/>
            <w:shd w:val="clear" w:color="auto" w:fill="FFFFFF"/>
          </w:tcPr>
          <w:p w14:paraId="70508B24" w14:textId="396DC666" w:rsidR="008713AF" w:rsidRDefault="008713AF" w:rsidP="002D1913">
            <w:pPr>
              <w:spacing w:after="0" w:line="240" w:lineRule="auto"/>
              <w:rPr>
                <w:rFonts w:ascii="Arial" w:hAnsi="Arial" w:cs="Arial"/>
                <w:sz w:val="21"/>
                <w:szCs w:val="21"/>
              </w:rPr>
            </w:pPr>
            <w:r>
              <w:rPr>
                <w:rFonts w:ascii="Arial" w:hAnsi="Arial"/>
                <w:sz w:val="21"/>
                <w:szCs w:val="21"/>
              </w:rPr>
              <w:t>CA3.</w:t>
            </w:r>
          </w:p>
        </w:tc>
        <w:tc>
          <w:tcPr>
            <w:tcW w:w="3798" w:type="dxa"/>
            <w:vMerge w:val="restart"/>
            <w:shd w:val="clear" w:color="auto" w:fill="FFFFFF"/>
          </w:tcPr>
          <w:p w14:paraId="5CF6D897" w14:textId="1FF9CDF1" w:rsidR="008713AF" w:rsidRDefault="008713AF" w:rsidP="002D1913">
            <w:pPr>
              <w:spacing w:after="0" w:line="240" w:lineRule="auto"/>
              <w:rPr>
                <w:rFonts w:ascii="Arial" w:hAnsi="Arial" w:cs="Arial"/>
                <w:sz w:val="21"/>
                <w:szCs w:val="21"/>
              </w:rPr>
            </w:pPr>
            <w:r>
              <w:rPr>
                <w:rFonts w:ascii="Arial" w:hAnsi="Arial"/>
                <w:sz w:val="21"/>
                <w:szCs w:val="21"/>
              </w:rPr>
              <w:t>Environ combien de fois au cours des 3 derniers mois avez-vous eu une rupture de stock de TDR, d</w:t>
            </w:r>
            <w:r w:rsidR="00BA6506">
              <w:rPr>
                <w:rFonts w:ascii="Arial" w:hAnsi="Arial"/>
                <w:sz w:val="21"/>
                <w:szCs w:val="21"/>
              </w:rPr>
              <w:t xml:space="preserve">e </w:t>
            </w:r>
            <w:r>
              <w:rPr>
                <w:rFonts w:ascii="Arial" w:hAnsi="Arial"/>
                <w:sz w:val="21"/>
                <w:szCs w:val="21"/>
              </w:rPr>
              <w:t>CT</w:t>
            </w:r>
            <w:r w:rsidR="00801A35">
              <w:rPr>
                <w:rFonts w:ascii="Arial" w:hAnsi="Arial"/>
                <w:sz w:val="21"/>
                <w:szCs w:val="21"/>
              </w:rPr>
              <w:t>A</w:t>
            </w:r>
            <w:r>
              <w:rPr>
                <w:rFonts w:ascii="Arial" w:hAnsi="Arial"/>
                <w:sz w:val="21"/>
                <w:szCs w:val="21"/>
              </w:rPr>
              <w:t xml:space="preserve"> ou de </w:t>
            </w:r>
            <w:proofErr w:type="spellStart"/>
            <w:r>
              <w:rPr>
                <w:rFonts w:ascii="Arial" w:hAnsi="Arial"/>
                <w:sz w:val="21"/>
                <w:szCs w:val="21"/>
              </w:rPr>
              <w:t>primaquine</w:t>
            </w:r>
            <w:proofErr w:type="spellEnd"/>
            <w:r>
              <w:rPr>
                <w:rFonts w:ascii="Arial" w:hAnsi="Arial"/>
                <w:sz w:val="21"/>
                <w:szCs w:val="21"/>
              </w:rPr>
              <w:t xml:space="preserve"> pendant plus de 7 jours ? </w:t>
            </w:r>
          </w:p>
          <w:p w14:paraId="0ADF8F63" w14:textId="77777777" w:rsidR="008713AF" w:rsidRDefault="008713AF" w:rsidP="002D1913">
            <w:pPr>
              <w:spacing w:after="0" w:line="240" w:lineRule="auto"/>
              <w:rPr>
                <w:rFonts w:ascii="Arial" w:hAnsi="Arial" w:cs="Arial"/>
                <w:sz w:val="21"/>
                <w:szCs w:val="21"/>
              </w:rPr>
            </w:pPr>
          </w:p>
          <w:p w14:paraId="04E00415" w14:textId="02F4F820" w:rsidR="008466D6" w:rsidRPr="009A4EFD" w:rsidRDefault="008466D6" w:rsidP="008466D6">
            <w:pPr>
              <w:spacing w:after="0" w:line="240" w:lineRule="auto"/>
              <w:rPr>
                <w:rFonts w:ascii="Arial" w:hAnsi="Arial" w:cs="Arial"/>
                <w:sz w:val="21"/>
                <w:szCs w:val="21"/>
              </w:rPr>
            </w:pPr>
          </w:p>
        </w:tc>
        <w:tc>
          <w:tcPr>
            <w:tcW w:w="3715" w:type="dxa"/>
            <w:shd w:val="clear" w:color="auto" w:fill="FFFFFF"/>
          </w:tcPr>
          <w:p w14:paraId="21094A56" w14:textId="77777777" w:rsidR="008713AF" w:rsidRPr="009A4EFD" w:rsidRDefault="008713AF" w:rsidP="002D1913">
            <w:pPr>
              <w:spacing w:after="0" w:line="240" w:lineRule="auto"/>
              <w:jc w:val="center"/>
              <w:rPr>
                <w:rFonts w:ascii="Arial" w:hAnsi="Arial" w:cs="Arial"/>
                <w:sz w:val="21"/>
                <w:szCs w:val="21"/>
              </w:rPr>
            </w:pPr>
            <w:r>
              <w:rPr>
                <w:rFonts w:ascii="Arial" w:hAnsi="Arial"/>
                <w:b/>
                <w:sz w:val="21"/>
                <w:szCs w:val="21"/>
              </w:rPr>
              <w:t>Produits de base</w:t>
            </w:r>
          </w:p>
        </w:tc>
        <w:tc>
          <w:tcPr>
            <w:tcW w:w="2664" w:type="dxa"/>
            <w:shd w:val="clear" w:color="auto" w:fill="FFFFFF"/>
          </w:tcPr>
          <w:p w14:paraId="7C757B43" w14:textId="77777777" w:rsidR="008713AF" w:rsidRPr="00B516BE" w:rsidRDefault="008713AF" w:rsidP="002D1913">
            <w:pPr>
              <w:spacing w:after="0" w:line="240" w:lineRule="auto"/>
              <w:jc w:val="center"/>
              <w:rPr>
                <w:rFonts w:ascii="Arial" w:hAnsi="Arial" w:cs="Arial"/>
                <w:b/>
                <w:iCs/>
                <w:color w:val="000000"/>
                <w:sz w:val="21"/>
                <w:szCs w:val="21"/>
              </w:rPr>
            </w:pPr>
            <w:r>
              <w:rPr>
                <w:rFonts w:ascii="Arial" w:hAnsi="Arial"/>
                <w:b/>
                <w:iCs/>
                <w:color w:val="000000"/>
                <w:sz w:val="21"/>
                <w:szCs w:val="21"/>
              </w:rPr>
              <w:t>Nombre de ruptures de stock (&gt;7 jours) au cours des 3 derniers mois</w:t>
            </w:r>
          </w:p>
        </w:tc>
      </w:tr>
      <w:tr w:rsidR="008466D6" w:rsidRPr="009A4EFD" w14:paraId="75BAD777" w14:textId="77777777" w:rsidTr="005E1AAA">
        <w:trPr>
          <w:trHeight w:val="256"/>
        </w:trPr>
        <w:tc>
          <w:tcPr>
            <w:tcW w:w="846" w:type="dxa"/>
            <w:vMerge/>
            <w:shd w:val="clear" w:color="auto" w:fill="FFFFFF"/>
          </w:tcPr>
          <w:p w14:paraId="16D23DA1" w14:textId="77777777" w:rsidR="008466D6" w:rsidRDefault="008466D6" w:rsidP="008466D6">
            <w:pPr>
              <w:spacing w:after="0" w:line="240" w:lineRule="auto"/>
              <w:rPr>
                <w:rFonts w:ascii="Arial" w:hAnsi="Arial" w:cs="Arial"/>
                <w:sz w:val="21"/>
                <w:szCs w:val="21"/>
              </w:rPr>
            </w:pPr>
          </w:p>
        </w:tc>
        <w:tc>
          <w:tcPr>
            <w:tcW w:w="3798" w:type="dxa"/>
            <w:vMerge/>
            <w:shd w:val="clear" w:color="auto" w:fill="FFFFFF"/>
          </w:tcPr>
          <w:p w14:paraId="1A92FE17" w14:textId="77777777" w:rsidR="008466D6" w:rsidRPr="009A4EFD" w:rsidRDefault="008466D6" w:rsidP="008466D6">
            <w:pPr>
              <w:spacing w:after="0" w:line="240" w:lineRule="auto"/>
              <w:rPr>
                <w:rFonts w:ascii="Arial" w:hAnsi="Arial" w:cs="Arial"/>
                <w:sz w:val="21"/>
                <w:szCs w:val="21"/>
              </w:rPr>
            </w:pPr>
          </w:p>
        </w:tc>
        <w:tc>
          <w:tcPr>
            <w:tcW w:w="3715" w:type="dxa"/>
            <w:shd w:val="clear" w:color="auto" w:fill="FFFFFF"/>
          </w:tcPr>
          <w:p w14:paraId="142A7F77" w14:textId="1B853568" w:rsidR="008466D6" w:rsidRPr="009A4EFD" w:rsidRDefault="008466D6" w:rsidP="008466D6">
            <w:pPr>
              <w:spacing w:after="0" w:line="240" w:lineRule="auto"/>
              <w:rPr>
                <w:rFonts w:ascii="Arial" w:hAnsi="Arial" w:cs="Arial"/>
                <w:sz w:val="21"/>
                <w:szCs w:val="21"/>
              </w:rPr>
            </w:pPr>
            <w:r>
              <w:rPr>
                <w:rFonts w:ascii="Arial" w:hAnsi="Arial"/>
                <w:sz w:val="21"/>
                <w:szCs w:val="21"/>
              </w:rPr>
              <w:t>a. TDR du paludisme</w:t>
            </w:r>
          </w:p>
        </w:tc>
        <w:tc>
          <w:tcPr>
            <w:tcW w:w="2664" w:type="dxa"/>
            <w:shd w:val="clear" w:color="auto" w:fill="FFFFFF"/>
          </w:tcPr>
          <w:p w14:paraId="3D68BA2B" w14:textId="77777777" w:rsidR="008466D6" w:rsidRPr="009A4EFD" w:rsidRDefault="008466D6" w:rsidP="008466D6">
            <w:pPr>
              <w:spacing w:after="0" w:line="240" w:lineRule="auto"/>
              <w:rPr>
                <w:rFonts w:ascii="Arial" w:hAnsi="Arial" w:cs="Arial"/>
                <w:i/>
                <w:iCs/>
                <w:color w:val="000000"/>
                <w:sz w:val="21"/>
                <w:szCs w:val="21"/>
              </w:rPr>
            </w:pPr>
          </w:p>
        </w:tc>
      </w:tr>
      <w:tr w:rsidR="008466D6" w:rsidRPr="009A4EFD" w14:paraId="78D55B22" w14:textId="77777777" w:rsidTr="005E1AAA">
        <w:trPr>
          <w:trHeight w:val="256"/>
        </w:trPr>
        <w:tc>
          <w:tcPr>
            <w:tcW w:w="846" w:type="dxa"/>
            <w:vMerge/>
            <w:shd w:val="clear" w:color="auto" w:fill="FFFFFF"/>
          </w:tcPr>
          <w:p w14:paraId="1BE8D3E3" w14:textId="77777777" w:rsidR="008466D6" w:rsidRDefault="008466D6" w:rsidP="008466D6">
            <w:pPr>
              <w:spacing w:after="0" w:line="240" w:lineRule="auto"/>
              <w:rPr>
                <w:rFonts w:ascii="Arial" w:hAnsi="Arial" w:cs="Arial"/>
                <w:sz w:val="21"/>
                <w:szCs w:val="21"/>
              </w:rPr>
            </w:pPr>
          </w:p>
        </w:tc>
        <w:tc>
          <w:tcPr>
            <w:tcW w:w="3798" w:type="dxa"/>
            <w:vMerge/>
            <w:shd w:val="clear" w:color="auto" w:fill="FFFFFF"/>
          </w:tcPr>
          <w:p w14:paraId="4E15756B" w14:textId="77777777" w:rsidR="008466D6" w:rsidRPr="009A4EFD" w:rsidRDefault="008466D6" w:rsidP="008466D6">
            <w:pPr>
              <w:spacing w:after="0" w:line="240" w:lineRule="auto"/>
              <w:rPr>
                <w:rFonts w:ascii="Arial" w:hAnsi="Arial" w:cs="Arial"/>
                <w:sz w:val="21"/>
                <w:szCs w:val="21"/>
              </w:rPr>
            </w:pPr>
          </w:p>
        </w:tc>
        <w:tc>
          <w:tcPr>
            <w:tcW w:w="3715" w:type="dxa"/>
            <w:shd w:val="clear" w:color="auto" w:fill="FFFFFF"/>
          </w:tcPr>
          <w:p w14:paraId="28466E6D" w14:textId="4D5E56B0" w:rsidR="008466D6" w:rsidRPr="009A4EFD" w:rsidRDefault="008466D6" w:rsidP="008466D6">
            <w:pPr>
              <w:spacing w:after="0" w:line="240" w:lineRule="auto"/>
              <w:rPr>
                <w:rFonts w:ascii="Arial" w:hAnsi="Arial" w:cs="Arial"/>
                <w:sz w:val="21"/>
                <w:szCs w:val="21"/>
              </w:rPr>
            </w:pPr>
            <w:r>
              <w:rPr>
                <w:rFonts w:ascii="Arial" w:hAnsi="Arial"/>
                <w:sz w:val="21"/>
                <w:szCs w:val="21"/>
              </w:rPr>
              <w:t>b. Traitement C</w:t>
            </w:r>
            <w:r w:rsidR="00801A35">
              <w:rPr>
                <w:rFonts w:ascii="Arial" w:hAnsi="Arial"/>
                <w:sz w:val="21"/>
                <w:szCs w:val="21"/>
              </w:rPr>
              <w:t>T</w:t>
            </w:r>
            <w:r>
              <w:rPr>
                <w:rFonts w:ascii="Arial" w:hAnsi="Arial"/>
                <w:sz w:val="21"/>
                <w:szCs w:val="21"/>
              </w:rPr>
              <w:t>A pour adultes (par exemple, pack 6x4)</w:t>
            </w:r>
          </w:p>
        </w:tc>
        <w:tc>
          <w:tcPr>
            <w:tcW w:w="2664" w:type="dxa"/>
            <w:shd w:val="clear" w:color="auto" w:fill="FFFFFF"/>
          </w:tcPr>
          <w:p w14:paraId="31071C4C" w14:textId="77777777" w:rsidR="008466D6" w:rsidRPr="009A4EFD" w:rsidRDefault="008466D6" w:rsidP="008466D6">
            <w:pPr>
              <w:spacing w:after="0" w:line="240" w:lineRule="auto"/>
              <w:rPr>
                <w:rFonts w:ascii="Arial" w:hAnsi="Arial" w:cs="Arial"/>
                <w:i/>
                <w:iCs/>
                <w:color w:val="000000"/>
                <w:sz w:val="21"/>
                <w:szCs w:val="21"/>
              </w:rPr>
            </w:pPr>
          </w:p>
        </w:tc>
      </w:tr>
      <w:tr w:rsidR="008466D6" w:rsidRPr="009A4EFD" w14:paraId="52896D8B" w14:textId="77777777" w:rsidTr="005E1AAA">
        <w:trPr>
          <w:trHeight w:val="256"/>
        </w:trPr>
        <w:tc>
          <w:tcPr>
            <w:tcW w:w="846" w:type="dxa"/>
            <w:vMerge/>
            <w:tcBorders>
              <w:bottom w:val="single" w:sz="4" w:space="0" w:color="auto"/>
            </w:tcBorders>
            <w:shd w:val="clear" w:color="auto" w:fill="FFFFFF"/>
          </w:tcPr>
          <w:p w14:paraId="2C162B27" w14:textId="77777777" w:rsidR="008466D6" w:rsidRDefault="008466D6" w:rsidP="008466D6">
            <w:pPr>
              <w:spacing w:after="0" w:line="240" w:lineRule="auto"/>
              <w:rPr>
                <w:rFonts w:ascii="Arial" w:hAnsi="Arial" w:cs="Arial"/>
                <w:sz w:val="21"/>
                <w:szCs w:val="21"/>
              </w:rPr>
            </w:pPr>
          </w:p>
        </w:tc>
        <w:tc>
          <w:tcPr>
            <w:tcW w:w="3798" w:type="dxa"/>
            <w:vMerge/>
            <w:tcBorders>
              <w:bottom w:val="single" w:sz="4" w:space="0" w:color="auto"/>
            </w:tcBorders>
            <w:shd w:val="clear" w:color="auto" w:fill="FFFFFF"/>
          </w:tcPr>
          <w:p w14:paraId="69823E1F" w14:textId="77777777" w:rsidR="008466D6" w:rsidRPr="009A4EFD" w:rsidRDefault="008466D6" w:rsidP="008466D6">
            <w:pPr>
              <w:spacing w:after="0" w:line="240" w:lineRule="auto"/>
              <w:rPr>
                <w:rFonts w:ascii="Arial" w:hAnsi="Arial" w:cs="Arial"/>
                <w:sz w:val="21"/>
                <w:szCs w:val="21"/>
              </w:rPr>
            </w:pPr>
          </w:p>
        </w:tc>
        <w:tc>
          <w:tcPr>
            <w:tcW w:w="3715" w:type="dxa"/>
            <w:tcBorders>
              <w:bottom w:val="single" w:sz="4" w:space="0" w:color="auto"/>
            </w:tcBorders>
            <w:shd w:val="clear" w:color="auto" w:fill="FFFFFF"/>
          </w:tcPr>
          <w:p w14:paraId="44962BFD" w14:textId="75148BC0" w:rsidR="008466D6" w:rsidRPr="009A4EFD" w:rsidRDefault="008466D6" w:rsidP="008466D6">
            <w:pPr>
              <w:spacing w:after="0" w:line="240" w:lineRule="auto"/>
              <w:rPr>
                <w:rFonts w:ascii="Arial" w:hAnsi="Arial" w:cs="Arial"/>
                <w:sz w:val="21"/>
                <w:szCs w:val="21"/>
              </w:rPr>
            </w:pPr>
            <w:r>
              <w:rPr>
                <w:rFonts w:ascii="Arial" w:hAnsi="Arial"/>
                <w:sz w:val="21"/>
                <w:szCs w:val="21"/>
              </w:rPr>
              <w:t xml:space="preserve">c. </w:t>
            </w:r>
            <w:proofErr w:type="spellStart"/>
            <w:r>
              <w:rPr>
                <w:rFonts w:ascii="Arial" w:hAnsi="Arial"/>
                <w:sz w:val="21"/>
                <w:szCs w:val="21"/>
              </w:rPr>
              <w:t>Primaquine</w:t>
            </w:r>
            <w:proofErr w:type="spellEnd"/>
            <w:r>
              <w:rPr>
                <w:rFonts w:ascii="Arial" w:hAnsi="Arial"/>
                <w:sz w:val="21"/>
                <w:szCs w:val="21"/>
              </w:rPr>
              <w:t xml:space="preserve"> (traitement de 14 jours)</w:t>
            </w:r>
          </w:p>
        </w:tc>
        <w:tc>
          <w:tcPr>
            <w:tcW w:w="2664" w:type="dxa"/>
            <w:tcBorders>
              <w:bottom w:val="single" w:sz="4" w:space="0" w:color="auto"/>
            </w:tcBorders>
            <w:shd w:val="clear" w:color="auto" w:fill="FFFFFF"/>
          </w:tcPr>
          <w:p w14:paraId="5547F8E6" w14:textId="77777777" w:rsidR="00266966" w:rsidRDefault="00266966" w:rsidP="008466D6">
            <w:pPr>
              <w:spacing w:after="0" w:line="240" w:lineRule="auto"/>
              <w:rPr>
                <w:rFonts w:ascii="Arial" w:hAnsi="Arial" w:cs="Arial"/>
                <w:sz w:val="21"/>
                <w:szCs w:val="21"/>
              </w:rPr>
            </w:pPr>
          </w:p>
          <w:p w14:paraId="24D18C7D" w14:textId="77777777" w:rsidR="00266966" w:rsidRDefault="00266966" w:rsidP="008466D6">
            <w:pPr>
              <w:spacing w:after="0" w:line="240" w:lineRule="auto"/>
              <w:rPr>
                <w:rFonts w:ascii="Arial" w:hAnsi="Arial" w:cs="Arial"/>
                <w:sz w:val="21"/>
                <w:szCs w:val="21"/>
              </w:rPr>
            </w:pPr>
          </w:p>
          <w:p w14:paraId="502264FF" w14:textId="1607663D" w:rsidR="006B238F" w:rsidRPr="006826B8" w:rsidRDefault="008466D6" w:rsidP="008466D6">
            <w:pPr>
              <w:spacing w:after="0" w:line="240" w:lineRule="auto"/>
              <w:rPr>
                <w:rFonts w:ascii="Arial" w:hAnsi="Arial" w:cs="Arial"/>
                <w:sz w:val="21"/>
                <w:szCs w:val="21"/>
              </w:rPr>
            </w:pPr>
            <w:r>
              <w:rPr>
                <w:rFonts w:ascii="Arial" w:hAnsi="Arial"/>
                <w:sz w:val="21"/>
                <w:szCs w:val="21"/>
              </w:rPr>
              <w:t>777. Non applicable (N/A)</w:t>
            </w:r>
          </w:p>
        </w:tc>
      </w:tr>
      <w:tr w:rsidR="00627AEE" w:rsidRPr="009A4EFD" w14:paraId="1B17922D" w14:textId="77777777" w:rsidTr="005E1AAA">
        <w:trPr>
          <w:trHeight w:val="276"/>
        </w:trPr>
        <w:tc>
          <w:tcPr>
            <w:tcW w:w="846" w:type="dxa"/>
            <w:shd w:val="clear" w:color="auto" w:fill="D9D9D9" w:themeFill="background1" w:themeFillShade="D9"/>
          </w:tcPr>
          <w:p w14:paraId="7D3C3E57" w14:textId="4360F685" w:rsidR="00627AEE" w:rsidRPr="000D7CC4" w:rsidRDefault="00627AEE" w:rsidP="002D1913">
            <w:pPr>
              <w:spacing w:after="0" w:line="240" w:lineRule="auto"/>
              <w:rPr>
                <w:rFonts w:ascii="Arial" w:hAnsi="Arial" w:cs="Arial"/>
                <w:sz w:val="21"/>
                <w:szCs w:val="21"/>
                <w:highlight w:val="lightGray"/>
              </w:rPr>
            </w:pPr>
            <w:r>
              <w:rPr>
                <w:rFonts w:ascii="Arial" w:hAnsi="Arial"/>
                <w:sz w:val="21"/>
                <w:szCs w:val="21"/>
              </w:rPr>
              <w:t>CT2.8</w:t>
            </w:r>
          </w:p>
        </w:tc>
        <w:tc>
          <w:tcPr>
            <w:tcW w:w="3798" w:type="dxa"/>
            <w:shd w:val="clear" w:color="auto" w:fill="D9D9D9" w:themeFill="background1" w:themeFillShade="D9"/>
          </w:tcPr>
          <w:p w14:paraId="445A8670" w14:textId="593E3798" w:rsidR="00627AEE" w:rsidRDefault="00627AEE" w:rsidP="00627AEE">
            <w:pPr>
              <w:spacing w:after="0" w:line="240" w:lineRule="auto"/>
              <w:rPr>
                <w:rFonts w:ascii="Arial" w:hAnsi="Arial" w:cs="Arial"/>
                <w:sz w:val="21"/>
                <w:szCs w:val="21"/>
              </w:rPr>
            </w:pPr>
            <w:r>
              <w:rPr>
                <w:rFonts w:ascii="Arial" w:hAnsi="Arial"/>
                <w:sz w:val="21"/>
                <w:szCs w:val="21"/>
              </w:rPr>
              <w:t>Quels sont les trois principaux défis que vous devez relever pour surveiller, rapporter et garantir des stocks suffisants de produits antipaludiques ?</w:t>
            </w:r>
          </w:p>
          <w:p w14:paraId="60FB6AAA" w14:textId="77777777" w:rsidR="00627AEE" w:rsidRPr="000D7CC4" w:rsidRDefault="00627AEE" w:rsidP="005B78F2">
            <w:pPr>
              <w:spacing w:after="0" w:line="240" w:lineRule="auto"/>
              <w:rPr>
                <w:rFonts w:ascii="Arial" w:hAnsi="Arial" w:cs="Arial"/>
                <w:sz w:val="21"/>
                <w:szCs w:val="21"/>
                <w:highlight w:val="lightGray"/>
              </w:rPr>
            </w:pPr>
          </w:p>
        </w:tc>
        <w:tc>
          <w:tcPr>
            <w:tcW w:w="6379" w:type="dxa"/>
            <w:gridSpan w:val="2"/>
            <w:shd w:val="clear" w:color="auto" w:fill="D9D9D9" w:themeFill="background1" w:themeFillShade="D9"/>
          </w:tcPr>
          <w:p w14:paraId="10B49463" w14:textId="77777777" w:rsidR="001D7C07" w:rsidRPr="004F4A8B" w:rsidRDefault="001D7C07" w:rsidP="001D7C07">
            <w:pPr>
              <w:spacing w:after="0" w:line="240" w:lineRule="auto"/>
              <w:rPr>
                <w:rFonts w:ascii="Arial" w:hAnsi="Arial" w:cs="Arial"/>
                <w:sz w:val="21"/>
                <w:szCs w:val="21"/>
              </w:rPr>
            </w:pPr>
            <w:r>
              <w:rPr>
                <w:rFonts w:ascii="Arial" w:hAnsi="Arial"/>
                <w:sz w:val="21"/>
                <w:szCs w:val="21"/>
              </w:rPr>
              <w:t>1.</w:t>
            </w:r>
          </w:p>
          <w:p w14:paraId="7AAD4C04" w14:textId="77777777" w:rsidR="001D7C07" w:rsidRPr="004F4A8B" w:rsidRDefault="001D7C07" w:rsidP="001D7C07">
            <w:pPr>
              <w:spacing w:after="0" w:line="240" w:lineRule="auto"/>
              <w:rPr>
                <w:rFonts w:ascii="Arial" w:hAnsi="Arial" w:cs="Arial"/>
                <w:sz w:val="21"/>
                <w:szCs w:val="21"/>
              </w:rPr>
            </w:pPr>
          </w:p>
          <w:p w14:paraId="654A1C2E" w14:textId="77777777" w:rsidR="001D7C07" w:rsidRPr="004F4A8B" w:rsidRDefault="001D7C07" w:rsidP="001D7C07">
            <w:pPr>
              <w:spacing w:after="0" w:line="240" w:lineRule="auto"/>
              <w:rPr>
                <w:rFonts w:ascii="Arial" w:hAnsi="Arial" w:cs="Arial"/>
                <w:sz w:val="21"/>
                <w:szCs w:val="21"/>
              </w:rPr>
            </w:pPr>
            <w:r>
              <w:rPr>
                <w:rFonts w:ascii="Arial" w:hAnsi="Arial"/>
                <w:sz w:val="21"/>
                <w:szCs w:val="21"/>
              </w:rPr>
              <w:t>2.</w:t>
            </w:r>
          </w:p>
          <w:p w14:paraId="6727EBBF" w14:textId="77777777" w:rsidR="001D7C07" w:rsidRPr="004F4A8B" w:rsidRDefault="001D7C07" w:rsidP="001D7C07">
            <w:pPr>
              <w:spacing w:after="0" w:line="240" w:lineRule="auto"/>
              <w:rPr>
                <w:rFonts w:ascii="Arial" w:hAnsi="Arial" w:cs="Arial"/>
                <w:sz w:val="21"/>
                <w:szCs w:val="21"/>
              </w:rPr>
            </w:pPr>
          </w:p>
          <w:p w14:paraId="0B78245C" w14:textId="273CE70A" w:rsidR="004102D1" w:rsidRPr="004102D1" w:rsidRDefault="001D7C07" w:rsidP="002D1913">
            <w:pPr>
              <w:spacing w:after="0" w:line="240" w:lineRule="auto"/>
              <w:rPr>
                <w:rFonts w:ascii="Arial" w:hAnsi="Arial" w:cs="Arial"/>
                <w:sz w:val="21"/>
                <w:szCs w:val="21"/>
              </w:rPr>
            </w:pPr>
            <w:r>
              <w:rPr>
                <w:rFonts w:ascii="Arial" w:hAnsi="Arial"/>
                <w:sz w:val="21"/>
                <w:szCs w:val="21"/>
              </w:rPr>
              <w:t>3.</w:t>
            </w:r>
          </w:p>
        </w:tc>
      </w:tr>
      <w:tr w:rsidR="00627AEE" w:rsidRPr="009A4EFD" w14:paraId="01B15617" w14:textId="77777777" w:rsidTr="005E1AAA">
        <w:trPr>
          <w:trHeight w:val="276"/>
        </w:trPr>
        <w:tc>
          <w:tcPr>
            <w:tcW w:w="846" w:type="dxa"/>
            <w:shd w:val="clear" w:color="auto" w:fill="D9D9D9" w:themeFill="background1" w:themeFillShade="D9"/>
          </w:tcPr>
          <w:p w14:paraId="6048FB4C" w14:textId="084FD869" w:rsidR="00627AEE" w:rsidRPr="004F4A8B" w:rsidRDefault="00627AEE" w:rsidP="002D1913">
            <w:pPr>
              <w:spacing w:after="0" w:line="240" w:lineRule="auto"/>
              <w:rPr>
                <w:rFonts w:ascii="Arial" w:hAnsi="Arial" w:cs="Arial"/>
                <w:sz w:val="21"/>
                <w:szCs w:val="21"/>
              </w:rPr>
            </w:pPr>
            <w:r>
              <w:rPr>
                <w:rFonts w:ascii="Arial" w:hAnsi="Arial"/>
                <w:sz w:val="21"/>
                <w:szCs w:val="21"/>
              </w:rPr>
              <w:t>CT2.9</w:t>
            </w:r>
          </w:p>
        </w:tc>
        <w:tc>
          <w:tcPr>
            <w:tcW w:w="3798" w:type="dxa"/>
            <w:shd w:val="clear" w:color="auto" w:fill="D9D9D9" w:themeFill="background1" w:themeFillShade="D9"/>
          </w:tcPr>
          <w:p w14:paraId="6ADD79EF" w14:textId="5AF31094" w:rsidR="00627AEE" w:rsidRPr="0088507A" w:rsidDel="005B78F2" w:rsidRDefault="00627AEE" w:rsidP="005B78F2">
            <w:pPr>
              <w:spacing w:after="0" w:line="240" w:lineRule="auto"/>
              <w:rPr>
                <w:rFonts w:ascii="Arial" w:hAnsi="Arial" w:cs="Arial"/>
                <w:sz w:val="21"/>
                <w:szCs w:val="21"/>
              </w:rPr>
            </w:pPr>
            <w:r>
              <w:rPr>
                <w:rFonts w:ascii="Arial" w:hAnsi="Arial"/>
                <w:sz w:val="21"/>
                <w:szCs w:val="21"/>
              </w:rPr>
              <w:t>Avez-vous des idées sur des solutions potentielles pour les défis que vous décrivez ci-dessus ?</w:t>
            </w:r>
          </w:p>
        </w:tc>
        <w:tc>
          <w:tcPr>
            <w:tcW w:w="6379" w:type="dxa"/>
            <w:gridSpan w:val="2"/>
            <w:shd w:val="clear" w:color="auto" w:fill="D9D9D9" w:themeFill="background1" w:themeFillShade="D9"/>
          </w:tcPr>
          <w:p w14:paraId="690F0EA2" w14:textId="77777777" w:rsidR="00627AEE" w:rsidRPr="009A4EFD" w:rsidRDefault="00627AEE" w:rsidP="002D1913">
            <w:pPr>
              <w:spacing w:after="0" w:line="240" w:lineRule="auto"/>
              <w:rPr>
                <w:rFonts w:ascii="Arial" w:hAnsi="Arial" w:cs="Arial"/>
                <w:i/>
                <w:iCs/>
                <w:color w:val="000000"/>
                <w:sz w:val="21"/>
                <w:szCs w:val="21"/>
              </w:rPr>
            </w:pPr>
          </w:p>
        </w:tc>
      </w:tr>
    </w:tbl>
    <w:p w14:paraId="5ACFCE8A" w14:textId="77777777" w:rsidR="0077209F" w:rsidRPr="004F3026" w:rsidRDefault="0077209F" w:rsidP="00B43DF2">
      <w:pPr>
        <w:pStyle w:val="ArialHeading1"/>
        <w:rPr>
          <w:rFonts w:cs="Arial"/>
          <w:color w:val="F26D04"/>
        </w:rPr>
      </w:pPr>
    </w:p>
    <w:p w14:paraId="2C5A4CCA" w14:textId="42B3DE7F" w:rsidR="00B43DF2" w:rsidRPr="004F3026" w:rsidRDefault="00B43DF2" w:rsidP="00B43DF2">
      <w:pPr>
        <w:pStyle w:val="ArialHeading1"/>
        <w:rPr>
          <w:rFonts w:cs="Arial"/>
          <w:color w:val="F26D04"/>
        </w:rPr>
      </w:pPr>
      <w:r>
        <w:rPr>
          <w:color w:val="F26D04"/>
        </w:rPr>
        <w:t>Surveillance et réponse (SR)</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685"/>
        <w:gridCol w:w="4423"/>
        <w:gridCol w:w="1956"/>
      </w:tblGrid>
      <w:tr w:rsidR="00B43DF2" w:rsidRPr="009A4EFD" w14:paraId="2DC08FA6" w14:textId="77777777" w:rsidTr="00D90476">
        <w:trPr>
          <w:trHeight w:val="107"/>
        </w:trPr>
        <w:tc>
          <w:tcPr>
            <w:tcW w:w="959" w:type="dxa"/>
            <w:shd w:val="clear" w:color="auto" w:fill="18A3AC"/>
          </w:tcPr>
          <w:p w14:paraId="1F409EAD" w14:textId="77777777" w:rsidR="00B43DF2" w:rsidRPr="009A4EFD" w:rsidRDefault="00B43DF2" w:rsidP="00DC1711">
            <w:pPr>
              <w:spacing w:after="0" w:line="240" w:lineRule="auto"/>
              <w:rPr>
                <w:rFonts w:ascii="Arial" w:hAnsi="Arial" w:cs="Arial"/>
                <w:b/>
                <w:color w:val="FFFFFF"/>
                <w:sz w:val="21"/>
                <w:szCs w:val="21"/>
              </w:rPr>
            </w:pPr>
            <w:r>
              <w:rPr>
                <w:rFonts w:ascii="Arial" w:hAnsi="Arial"/>
                <w:b/>
                <w:color w:val="FFFFFF"/>
                <w:sz w:val="21"/>
                <w:szCs w:val="21"/>
              </w:rPr>
              <w:t>N°</w:t>
            </w:r>
          </w:p>
        </w:tc>
        <w:tc>
          <w:tcPr>
            <w:tcW w:w="3685" w:type="dxa"/>
            <w:shd w:val="clear" w:color="auto" w:fill="18A3AC"/>
          </w:tcPr>
          <w:p w14:paraId="0D141CA8" w14:textId="77777777" w:rsidR="00B43DF2" w:rsidRPr="009A4EFD" w:rsidRDefault="00B43DF2" w:rsidP="00DC1711">
            <w:pPr>
              <w:spacing w:after="0" w:line="240" w:lineRule="auto"/>
              <w:rPr>
                <w:rFonts w:ascii="Arial" w:hAnsi="Arial" w:cs="Arial"/>
                <w:b/>
                <w:color w:val="FFFFFF"/>
                <w:sz w:val="21"/>
                <w:szCs w:val="21"/>
              </w:rPr>
            </w:pPr>
            <w:r>
              <w:rPr>
                <w:rFonts w:ascii="Arial" w:hAnsi="Arial"/>
                <w:b/>
                <w:color w:val="FFFFFF"/>
                <w:sz w:val="21"/>
                <w:szCs w:val="21"/>
              </w:rPr>
              <w:t>Questions</w:t>
            </w:r>
          </w:p>
        </w:tc>
        <w:tc>
          <w:tcPr>
            <w:tcW w:w="4423" w:type="dxa"/>
            <w:shd w:val="clear" w:color="auto" w:fill="18A3AC"/>
          </w:tcPr>
          <w:p w14:paraId="579C0949" w14:textId="77777777" w:rsidR="00B43DF2" w:rsidRPr="009A4EFD" w:rsidRDefault="00B43DF2" w:rsidP="00DC1711">
            <w:pPr>
              <w:spacing w:after="0" w:line="240" w:lineRule="auto"/>
              <w:rPr>
                <w:rFonts w:ascii="Arial" w:hAnsi="Arial" w:cs="Arial"/>
                <w:b/>
                <w:color w:val="FFFFFF"/>
                <w:sz w:val="21"/>
                <w:szCs w:val="21"/>
              </w:rPr>
            </w:pPr>
            <w:r>
              <w:rPr>
                <w:rFonts w:ascii="Arial" w:hAnsi="Arial"/>
                <w:b/>
                <w:color w:val="FFFFFF"/>
                <w:sz w:val="21"/>
                <w:szCs w:val="21"/>
              </w:rPr>
              <w:t>Réponse</w:t>
            </w:r>
          </w:p>
        </w:tc>
        <w:tc>
          <w:tcPr>
            <w:tcW w:w="1956" w:type="dxa"/>
            <w:shd w:val="clear" w:color="auto" w:fill="18A3AC"/>
          </w:tcPr>
          <w:p w14:paraId="181D0E76" w14:textId="77777777" w:rsidR="00B43DF2" w:rsidRPr="009A4EFD" w:rsidRDefault="00B43DF2" w:rsidP="00DC1711">
            <w:pPr>
              <w:spacing w:after="0" w:line="240" w:lineRule="auto"/>
              <w:rPr>
                <w:rFonts w:ascii="Arial" w:hAnsi="Arial" w:cs="Arial"/>
                <w:b/>
                <w:color w:val="FFFFFF"/>
                <w:sz w:val="21"/>
                <w:szCs w:val="21"/>
              </w:rPr>
            </w:pPr>
            <w:r>
              <w:rPr>
                <w:rFonts w:ascii="Arial" w:hAnsi="Arial"/>
                <w:b/>
                <w:color w:val="FFFFFF"/>
                <w:sz w:val="21"/>
                <w:szCs w:val="21"/>
              </w:rPr>
              <w:t>Commentaires</w:t>
            </w:r>
          </w:p>
        </w:tc>
      </w:tr>
      <w:tr w:rsidR="00EA3EEA" w:rsidRPr="009A4EFD" w14:paraId="24E9987A" w14:textId="77777777" w:rsidTr="00D90476">
        <w:trPr>
          <w:trHeight w:val="1124"/>
        </w:trPr>
        <w:tc>
          <w:tcPr>
            <w:tcW w:w="959" w:type="dxa"/>
            <w:shd w:val="clear" w:color="auto" w:fill="FFFFFF"/>
          </w:tcPr>
          <w:p w14:paraId="3EABD531" w14:textId="50E2A524" w:rsidR="00EA3EEA" w:rsidRPr="00D04409" w:rsidRDefault="00EA3EEA" w:rsidP="00EA3EEA">
            <w:pPr>
              <w:spacing w:after="0" w:line="240" w:lineRule="auto"/>
              <w:rPr>
                <w:rFonts w:ascii="Arial" w:hAnsi="Arial" w:cs="Arial"/>
                <w:sz w:val="21"/>
                <w:szCs w:val="21"/>
              </w:rPr>
            </w:pPr>
            <w:r>
              <w:rPr>
                <w:rFonts w:ascii="Arial" w:hAnsi="Arial"/>
                <w:sz w:val="21"/>
                <w:szCs w:val="21"/>
              </w:rPr>
              <w:t>SR1.</w:t>
            </w:r>
          </w:p>
        </w:tc>
        <w:tc>
          <w:tcPr>
            <w:tcW w:w="3685" w:type="dxa"/>
            <w:shd w:val="clear" w:color="auto" w:fill="FFFFFF"/>
          </w:tcPr>
          <w:p w14:paraId="5DEE7AA3" w14:textId="39E36E51" w:rsidR="00EA3EEA" w:rsidRDefault="00EA3EEA" w:rsidP="00EA3EEA">
            <w:pPr>
              <w:spacing w:after="0" w:line="240" w:lineRule="auto"/>
              <w:rPr>
                <w:rFonts w:ascii="Arial" w:hAnsi="Arial" w:cs="Arial"/>
                <w:sz w:val="21"/>
                <w:szCs w:val="21"/>
              </w:rPr>
            </w:pPr>
            <w:r>
              <w:rPr>
                <w:rFonts w:ascii="Arial" w:hAnsi="Arial"/>
                <w:sz w:val="21"/>
                <w:szCs w:val="21"/>
              </w:rPr>
              <w:t>À quelle fréquence soumettez-vous des rapports mensuels complets et ponctuels sur le paludisme au niveau approprié ?</w:t>
            </w:r>
          </w:p>
          <w:p w14:paraId="3B808634" w14:textId="77777777" w:rsidR="00EA3EEA" w:rsidRDefault="00EA3EEA" w:rsidP="00EA3EEA">
            <w:pPr>
              <w:spacing w:after="0" w:line="240" w:lineRule="auto"/>
              <w:rPr>
                <w:rFonts w:ascii="Arial" w:hAnsi="Arial" w:cs="Arial"/>
                <w:sz w:val="21"/>
                <w:szCs w:val="21"/>
              </w:rPr>
            </w:pPr>
          </w:p>
          <w:p w14:paraId="611E927D" w14:textId="4CA95B0C" w:rsidR="00EA3EEA" w:rsidRDefault="00EA3EEA" w:rsidP="00EA3EEA">
            <w:pPr>
              <w:spacing w:after="0" w:line="240" w:lineRule="auto"/>
              <w:rPr>
                <w:rFonts w:ascii="Arial" w:hAnsi="Arial" w:cs="Arial"/>
                <w:sz w:val="21"/>
                <w:szCs w:val="21"/>
              </w:rPr>
            </w:pPr>
            <w:r>
              <w:rPr>
                <w:rFonts w:ascii="Arial" w:hAnsi="Arial"/>
                <w:i/>
                <w:iCs/>
                <w:sz w:val="21"/>
                <w:szCs w:val="21"/>
              </w:rPr>
              <w:t>Sélectionner une réponse.</w:t>
            </w:r>
          </w:p>
        </w:tc>
        <w:tc>
          <w:tcPr>
            <w:tcW w:w="4423" w:type="dxa"/>
            <w:shd w:val="clear" w:color="auto" w:fill="FFFFFF"/>
          </w:tcPr>
          <w:p w14:paraId="1816B341" w14:textId="2C439C42" w:rsidR="00EA3EEA" w:rsidRDefault="00EA3EEA" w:rsidP="00EA3EEA">
            <w:pPr>
              <w:numPr>
                <w:ilvl w:val="0"/>
                <w:numId w:val="25"/>
              </w:numPr>
              <w:spacing w:after="0" w:line="240" w:lineRule="auto"/>
              <w:rPr>
                <w:rFonts w:ascii="Arial" w:hAnsi="Arial" w:cs="Arial"/>
                <w:sz w:val="21"/>
                <w:szCs w:val="21"/>
              </w:rPr>
            </w:pPr>
            <w:r>
              <w:rPr>
                <w:rFonts w:ascii="Arial" w:hAnsi="Arial"/>
                <w:sz w:val="21"/>
                <w:szCs w:val="21"/>
              </w:rPr>
              <w:t xml:space="preserve">Jamais </w:t>
            </w:r>
            <w:r>
              <w:sym w:font="Wingdings" w:char="F0E0"/>
            </w:r>
            <w:r>
              <w:rPr>
                <w:rFonts w:ascii="Arial" w:hAnsi="Arial"/>
                <w:b/>
                <w:sz w:val="21"/>
                <w:szCs w:val="21"/>
              </w:rPr>
              <w:t xml:space="preserve"> </w:t>
            </w:r>
            <w:r>
              <w:rPr>
                <w:rFonts w:ascii="Arial" w:hAnsi="Arial"/>
                <w:b/>
                <w:i/>
                <w:iCs/>
                <w:sz w:val="21"/>
                <w:szCs w:val="21"/>
              </w:rPr>
              <w:t>Passer à CT2.10</w:t>
            </w:r>
          </w:p>
          <w:p w14:paraId="39E77A90" w14:textId="77777777" w:rsidR="00EA3EEA" w:rsidRDefault="00EA3EEA" w:rsidP="00EA3EEA">
            <w:pPr>
              <w:numPr>
                <w:ilvl w:val="0"/>
                <w:numId w:val="25"/>
              </w:numPr>
              <w:spacing w:after="0" w:line="240" w:lineRule="auto"/>
              <w:rPr>
                <w:rFonts w:ascii="Arial" w:hAnsi="Arial" w:cs="Arial"/>
                <w:sz w:val="21"/>
                <w:szCs w:val="21"/>
              </w:rPr>
            </w:pPr>
            <w:r>
              <w:rPr>
                <w:rFonts w:ascii="Arial" w:hAnsi="Arial"/>
                <w:sz w:val="21"/>
                <w:szCs w:val="21"/>
              </w:rPr>
              <w:t>Rarement</w:t>
            </w:r>
          </w:p>
          <w:p w14:paraId="0055B7C4" w14:textId="77777777" w:rsidR="00EA3EEA" w:rsidRDefault="00EA3EEA" w:rsidP="00EA3EEA">
            <w:pPr>
              <w:numPr>
                <w:ilvl w:val="0"/>
                <w:numId w:val="25"/>
              </w:numPr>
              <w:spacing w:after="0" w:line="240" w:lineRule="auto"/>
              <w:rPr>
                <w:rFonts w:ascii="Arial" w:hAnsi="Arial" w:cs="Arial"/>
                <w:sz w:val="21"/>
                <w:szCs w:val="21"/>
              </w:rPr>
            </w:pPr>
            <w:r>
              <w:rPr>
                <w:rFonts w:ascii="Arial" w:hAnsi="Arial"/>
                <w:sz w:val="21"/>
                <w:szCs w:val="21"/>
              </w:rPr>
              <w:t>De temps en temps</w:t>
            </w:r>
          </w:p>
          <w:p w14:paraId="73777852" w14:textId="77777777" w:rsidR="00EA3EEA" w:rsidRDefault="00EA3EEA" w:rsidP="00EA3EEA">
            <w:pPr>
              <w:numPr>
                <w:ilvl w:val="0"/>
                <w:numId w:val="25"/>
              </w:numPr>
              <w:spacing w:after="0" w:line="240" w:lineRule="auto"/>
              <w:rPr>
                <w:rFonts w:ascii="Arial" w:hAnsi="Arial" w:cs="Arial"/>
                <w:sz w:val="21"/>
                <w:szCs w:val="21"/>
              </w:rPr>
            </w:pPr>
            <w:r>
              <w:rPr>
                <w:rFonts w:ascii="Arial" w:hAnsi="Arial"/>
                <w:sz w:val="21"/>
                <w:szCs w:val="21"/>
              </w:rPr>
              <w:t>Souvent</w:t>
            </w:r>
          </w:p>
          <w:p w14:paraId="494FE2BE" w14:textId="77777777" w:rsidR="00EA3EEA" w:rsidRDefault="00EA3EEA" w:rsidP="00EA3EEA">
            <w:pPr>
              <w:numPr>
                <w:ilvl w:val="0"/>
                <w:numId w:val="25"/>
              </w:numPr>
              <w:spacing w:after="0" w:line="240" w:lineRule="auto"/>
              <w:rPr>
                <w:rFonts w:ascii="Arial" w:hAnsi="Arial" w:cs="Arial"/>
                <w:sz w:val="21"/>
                <w:szCs w:val="21"/>
              </w:rPr>
            </w:pPr>
            <w:r>
              <w:rPr>
                <w:rFonts w:ascii="Arial" w:hAnsi="Arial"/>
                <w:sz w:val="21"/>
                <w:szCs w:val="21"/>
              </w:rPr>
              <w:t>Tout le temps</w:t>
            </w:r>
          </w:p>
          <w:p w14:paraId="18BA6C1E" w14:textId="15E67D7B" w:rsidR="00EA3EEA" w:rsidRDefault="00EA3EEA" w:rsidP="00EA3EEA">
            <w:pPr>
              <w:spacing w:after="0" w:line="240" w:lineRule="auto"/>
              <w:rPr>
                <w:rFonts w:ascii="Arial" w:hAnsi="Arial" w:cs="Arial"/>
                <w:sz w:val="21"/>
                <w:szCs w:val="21"/>
              </w:rPr>
            </w:pPr>
          </w:p>
          <w:p w14:paraId="52D1AAC1" w14:textId="32053136" w:rsidR="00EA3EEA" w:rsidRDefault="00EA3EEA" w:rsidP="00EA3EEA">
            <w:pPr>
              <w:spacing w:after="0" w:line="240" w:lineRule="auto"/>
              <w:rPr>
                <w:rFonts w:ascii="Arial" w:hAnsi="Arial" w:cs="Arial"/>
                <w:sz w:val="21"/>
                <w:szCs w:val="21"/>
              </w:rPr>
            </w:pPr>
            <w:r>
              <w:rPr>
                <w:rFonts w:ascii="Arial" w:hAnsi="Arial"/>
                <w:sz w:val="21"/>
                <w:szCs w:val="21"/>
              </w:rPr>
              <w:t xml:space="preserve">777. Non applicable (N/A) </w:t>
            </w:r>
            <w:r>
              <w:sym w:font="Wingdings" w:char="F0E0"/>
            </w:r>
            <w:r>
              <w:rPr>
                <w:rFonts w:ascii="Arial" w:hAnsi="Arial"/>
                <w:b/>
                <w:sz w:val="21"/>
                <w:szCs w:val="21"/>
              </w:rPr>
              <w:t xml:space="preserve"> </w:t>
            </w:r>
            <w:r>
              <w:rPr>
                <w:rFonts w:ascii="Arial" w:hAnsi="Arial"/>
                <w:b/>
                <w:i/>
                <w:iCs/>
                <w:sz w:val="21"/>
                <w:szCs w:val="21"/>
              </w:rPr>
              <w:t>Passer à SR3</w:t>
            </w:r>
          </w:p>
          <w:p w14:paraId="4668944D" w14:textId="77777777" w:rsidR="00EA3EEA" w:rsidRDefault="00EA3EEA" w:rsidP="00EA3EEA">
            <w:pPr>
              <w:spacing w:after="0" w:line="240" w:lineRule="auto"/>
              <w:rPr>
                <w:rFonts w:ascii="Arial" w:hAnsi="Arial" w:cs="Arial"/>
                <w:sz w:val="21"/>
                <w:szCs w:val="21"/>
              </w:rPr>
            </w:pPr>
          </w:p>
          <w:p w14:paraId="6CE6AF82" w14:textId="42D26D40" w:rsidR="00EA3EEA" w:rsidRDefault="00EA3EEA" w:rsidP="00EA3EEA">
            <w:pPr>
              <w:spacing w:after="0" w:line="360" w:lineRule="auto"/>
              <w:rPr>
                <w:rFonts w:ascii="Arial" w:hAnsi="Arial" w:cs="Arial"/>
                <w:sz w:val="21"/>
                <w:szCs w:val="21"/>
              </w:rPr>
            </w:pPr>
            <w:r>
              <w:rPr>
                <w:rFonts w:ascii="Arial" w:hAnsi="Arial"/>
                <w:sz w:val="21"/>
                <w:szCs w:val="21"/>
              </w:rPr>
              <w:t>999. Ne sais pas</w:t>
            </w:r>
          </w:p>
        </w:tc>
        <w:tc>
          <w:tcPr>
            <w:tcW w:w="1956" w:type="dxa"/>
            <w:shd w:val="clear" w:color="auto" w:fill="FFFFFF"/>
          </w:tcPr>
          <w:p w14:paraId="68E7EFDB" w14:textId="77777777" w:rsidR="00EA3EEA" w:rsidRPr="009A4EFD" w:rsidRDefault="00EA3EEA" w:rsidP="00EA3EEA">
            <w:pPr>
              <w:spacing w:after="0" w:line="240" w:lineRule="auto"/>
              <w:rPr>
                <w:rFonts w:ascii="Arial" w:hAnsi="Arial" w:cs="Arial"/>
                <w:i/>
                <w:iCs/>
                <w:color w:val="000000"/>
                <w:sz w:val="21"/>
                <w:szCs w:val="21"/>
              </w:rPr>
            </w:pPr>
          </w:p>
        </w:tc>
      </w:tr>
      <w:tr w:rsidR="00892994" w:rsidRPr="009A4EFD" w14:paraId="69218948" w14:textId="77777777" w:rsidTr="00B15497">
        <w:trPr>
          <w:trHeight w:val="2240"/>
        </w:trPr>
        <w:tc>
          <w:tcPr>
            <w:tcW w:w="959" w:type="dxa"/>
            <w:tcBorders>
              <w:bottom w:val="single" w:sz="4" w:space="0" w:color="auto"/>
            </w:tcBorders>
            <w:shd w:val="clear" w:color="auto" w:fill="FFFFFF"/>
          </w:tcPr>
          <w:p w14:paraId="63EBCD4D" w14:textId="598D4829" w:rsidR="00892994" w:rsidRPr="009935ED" w:rsidRDefault="00CC1134" w:rsidP="00EA3EEA">
            <w:pPr>
              <w:spacing w:after="0" w:line="240" w:lineRule="auto"/>
              <w:rPr>
                <w:rFonts w:ascii="Arial" w:hAnsi="Arial" w:cs="Arial"/>
                <w:sz w:val="21"/>
                <w:szCs w:val="21"/>
                <w:highlight w:val="lightGray"/>
              </w:rPr>
            </w:pPr>
            <w:r>
              <w:rPr>
                <w:rFonts w:ascii="Arial" w:hAnsi="Arial"/>
                <w:sz w:val="21"/>
                <w:szCs w:val="21"/>
              </w:rPr>
              <w:lastRenderedPageBreak/>
              <w:t>SR2.</w:t>
            </w:r>
          </w:p>
        </w:tc>
        <w:tc>
          <w:tcPr>
            <w:tcW w:w="3685" w:type="dxa"/>
            <w:tcBorders>
              <w:bottom w:val="single" w:sz="4" w:space="0" w:color="auto"/>
            </w:tcBorders>
            <w:shd w:val="clear" w:color="auto" w:fill="FFFFFF"/>
          </w:tcPr>
          <w:p w14:paraId="40E3BE9A" w14:textId="05E231AE" w:rsidR="00892994" w:rsidRPr="00D90476" w:rsidRDefault="00892994" w:rsidP="00EA3EEA">
            <w:pPr>
              <w:spacing w:after="0" w:line="240" w:lineRule="auto"/>
              <w:rPr>
                <w:rFonts w:ascii="Arial" w:hAnsi="Arial" w:cs="Arial"/>
                <w:sz w:val="21"/>
                <w:szCs w:val="21"/>
              </w:rPr>
            </w:pPr>
            <w:r>
              <w:rPr>
                <w:rFonts w:ascii="Arial" w:hAnsi="Arial"/>
                <w:sz w:val="21"/>
                <w:szCs w:val="21"/>
              </w:rPr>
              <w:t>Avez-vous déjà reçu un retour d'information (de quelque niveau que ce soit) sur les rapports mensuels sur le paludisme que vous soumettez ?</w:t>
            </w:r>
          </w:p>
          <w:p w14:paraId="249EB624" w14:textId="77777777" w:rsidR="00892994" w:rsidRPr="00D90476" w:rsidRDefault="00892994" w:rsidP="00EA3EEA">
            <w:pPr>
              <w:spacing w:after="0" w:line="240" w:lineRule="auto"/>
              <w:rPr>
                <w:rFonts w:ascii="Arial" w:hAnsi="Arial" w:cs="Arial"/>
                <w:sz w:val="21"/>
                <w:szCs w:val="21"/>
              </w:rPr>
            </w:pPr>
          </w:p>
          <w:p w14:paraId="682FEDAB" w14:textId="77BE5186" w:rsidR="00892994" w:rsidRPr="00D90476" w:rsidRDefault="00892994" w:rsidP="00EA3EEA">
            <w:pPr>
              <w:spacing w:after="0" w:line="240" w:lineRule="auto"/>
              <w:rPr>
                <w:rFonts w:ascii="Arial" w:hAnsi="Arial" w:cs="Arial"/>
                <w:sz w:val="21"/>
                <w:szCs w:val="21"/>
              </w:rPr>
            </w:pPr>
            <w:r>
              <w:rPr>
                <w:rFonts w:ascii="Arial" w:hAnsi="Arial"/>
                <w:i/>
                <w:iCs/>
                <w:sz w:val="21"/>
                <w:szCs w:val="21"/>
              </w:rPr>
              <w:t>Sélectionner une réponse.</w:t>
            </w:r>
          </w:p>
        </w:tc>
        <w:tc>
          <w:tcPr>
            <w:tcW w:w="4423" w:type="dxa"/>
            <w:tcBorders>
              <w:bottom w:val="single" w:sz="4" w:space="0" w:color="auto"/>
            </w:tcBorders>
            <w:shd w:val="clear" w:color="auto" w:fill="FFFFFF"/>
          </w:tcPr>
          <w:p w14:paraId="5A086943" w14:textId="1C1630C7" w:rsidR="00892994" w:rsidRPr="00D90476" w:rsidRDefault="00892994" w:rsidP="00892994">
            <w:pPr>
              <w:numPr>
                <w:ilvl w:val="0"/>
                <w:numId w:val="48"/>
              </w:numPr>
              <w:spacing w:after="0" w:line="240" w:lineRule="auto"/>
              <w:rPr>
                <w:rFonts w:ascii="Arial" w:hAnsi="Arial" w:cs="Arial"/>
                <w:sz w:val="21"/>
                <w:szCs w:val="21"/>
              </w:rPr>
            </w:pPr>
            <w:r>
              <w:rPr>
                <w:rFonts w:ascii="Arial" w:hAnsi="Arial"/>
                <w:sz w:val="21"/>
                <w:szCs w:val="21"/>
              </w:rPr>
              <w:t>Jamais</w:t>
            </w:r>
          </w:p>
          <w:p w14:paraId="0FBB1B8A" w14:textId="77777777" w:rsidR="00892994" w:rsidRPr="00D90476" w:rsidRDefault="00892994" w:rsidP="00892994">
            <w:pPr>
              <w:numPr>
                <w:ilvl w:val="0"/>
                <w:numId w:val="48"/>
              </w:numPr>
              <w:spacing w:after="0" w:line="240" w:lineRule="auto"/>
              <w:rPr>
                <w:rFonts w:ascii="Arial" w:hAnsi="Arial" w:cs="Arial"/>
                <w:sz w:val="21"/>
                <w:szCs w:val="21"/>
              </w:rPr>
            </w:pPr>
            <w:r>
              <w:rPr>
                <w:rFonts w:ascii="Arial" w:hAnsi="Arial"/>
                <w:sz w:val="21"/>
                <w:szCs w:val="21"/>
              </w:rPr>
              <w:t>Rarement</w:t>
            </w:r>
          </w:p>
          <w:p w14:paraId="181C3BB3" w14:textId="77777777" w:rsidR="00892994" w:rsidRPr="00D90476" w:rsidRDefault="00892994" w:rsidP="00892994">
            <w:pPr>
              <w:numPr>
                <w:ilvl w:val="0"/>
                <w:numId w:val="48"/>
              </w:numPr>
              <w:spacing w:after="0" w:line="240" w:lineRule="auto"/>
              <w:rPr>
                <w:rFonts w:ascii="Arial" w:hAnsi="Arial" w:cs="Arial"/>
                <w:sz w:val="21"/>
                <w:szCs w:val="21"/>
              </w:rPr>
            </w:pPr>
            <w:r>
              <w:rPr>
                <w:rFonts w:ascii="Arial" w:hAnsi="Arial"/>
                <w:sz w:val="21"/>
                <w:szCs w:val="21"/>
              </w:rPr>
              <w:t>De temps en temps</w:t>
            </w:r>
          </w:p>
          <w:p w14:paraId="0E2B0F35" w14:textId="77777777" w:rsidR="00892994" w:rsidRPr="00D90476" w:rsidRDefault="00892994" w:rsidP="00892994">
            <w:pPr>
              <w:numPr>
                <w:ilvl w:val="0"/>
                <w:numId w:val="48"/>
              </w:numPr>
              <w:spacing w:after="0" w:line="240" w:lineRule="auto"/>
              <w:rPr>
                <w:rFonts w:ascii="Arial" w:hAnsi="Arial" w:cs="Arial"/>
                <w:sz w:val="21"/>
                <w:szCs w:val="21"/>
              </w:rPr>
            </w:pPr>
            <w:r>
              <w:rPr>
                <w:rFonts w:ascii="Arial" w:hAnsi="Arial"/>
                <w:sz w:val="21"/>
                <w:szCs w:val="21"/>
              </w:rPr>
              <w:t>Souvent</w:t>
            </w:r>
          </w:p>
          <w:p w14:paraId="24F31B2E" w14:textId="77777777" w:rsidR="00892994" w:rsidRPr="00D90476" w:rsidRDefault="00892994" w:rsidP="00892994">
            <w:pPr>
              <w:numPr>
                <w:ilvl w:val="0"/>
                <w:numId w:val="48"/>
              </w:numPr>
              <w:spacing w:after="0" w:line="240" w:lineRule="auto"/>
              <w:rPr>
                <w:rFonts w:ascii="Arial" w:hAnsi="Arial" w:cs="Arial"/>
                <w:sz w:val="21"/>
                <w:szCs w:val="21"/>
              </w:rPr>
            </w:pPr>
            <w:r>
              <w:rPr>
                <w:rFonts w:ascii="Arial" w:hAnsi="Arial"/>
                <w:sz w:val="21"/>
                <w:szCs w:val="21"/>
              </w:rPr>
              <w:t>Tout le temps</w:t>
            </w:r>
          </w:p>
          <w:p w14:paraId="1D666CA9" w14:textId="77777777" w:rsidR="00892994" w:rsidRPr="00D90476" w:rsidRDefault="00892994" w:rsidP="00892994">
            <w:pPr>
              <w:spacing w:after="0" w:line="240" w:lineRule="auto"/>
              <w:rPr>
                <w:rFonts w:ascii="Arial" w:hAnsi="Arial" w:cs="Arial"/>
                <w:sz w:val="21"/>
                <w:szCs w:val="21"/>
              </w:rPr>
            </w:pPr>
          </w:p>
          <w:p w14:paraId="7D6344AA" w14:textId="77777777" w:rsidR="00892994" w:rsidRPr="00D90476" w:rsidRDefault="00892994" w:rsidP="00892994">
            <w:pPr>
              <w:spacing w:after="0" w:line="240" w:lineRule="auto"/>
              <w:rPr>
                <w:rFonts w:ascii="Arial" w:hAnsi="Arial" w:cs="Arial"/>
                <w:sz w:val="21"/>
                <w:szCs w:val="21"/>
              </w:rPr>
            </w:pPr>
            <w:r>
              <w:rPr>
                <w:rFonts w:ascii="Arial" w:hAnsi="Arial"/>
                <w:sz w:val="21"/>
                <w:szCs w:val="21"/>
              </w:rPr>
              <w:t>777. Non applicable (N/A)</w:t>
            </w:r>
          </w:p>
          <w:p w14:paraId="644E3394" w14:textId="77777777" w:rsidR="00892994" w:rsidRPr="00D90476" w:rsidRDefault="00892994" w:rsidP="00892994">
            <w:pPr>
              <w:spacing w:after="0" w:line="240" w:lineRule="auto"/>
              <w:rPr>
                <w:rFonts w:ascii="Arial" w:hAnsi="Arial" w:cs="Arial"/>
                <w:sz w:val="21"/>
                <w:szCs w:val="21"/>
              </w:rPr>
            </w:pPr>
          </w:p>
          <w:p w14:paraId="11BDAC24" w14:textId="6F44EA7C" w:rsidR="00892994" w:rsidRPr="00D90476" w:rsidRDefault="00892994" w:rsidP="00B15497">
            <w:pPr>
              <w:spacing w:after="0" w:line="240" w:lineRule="auto"/>
              <w:rPr>
                <w:rFonts w:ascii="Arial" w:hAnsi="Arial" w:cs="Arial"/>
                <w:sz w:val="21"/>
                <w:szCs w:val="21"/>
              </w:rPr>
            </w:pPr>
            <w:r>
              <w:rPr>
                <w:rFonts w:ascii="Arial" w:hAnsi="Arial"/>
                <w:sz w:val="21"/>
                <w:szCs w:val="21"/>
              </w:rPr>
              <w:t>999. Ne sais pas</w:t>
            </w:r>
          </w:p>
        </w:tc>
        <w:tc>
          <w:tcPr>
            <w:tcW w:w="1956" w:type="dxa"/>
            <w:tcBorders>
              <w:bottom w:val="single" w:sz="4" w:space="0" w:color="auto"/>
            </w:tcBorders>
            <w:shd w:val="clear" w:color="auto" w:fill="FFFFFF"/>
          </w:tcPr>
          <w:p w14:paraId="34818D96" w14:textId="77777777" w:rsidR="00892994" w:rsidRPr="009A4EFD" w:rsidRDefault="00892994" w:rsidP="00EA3EEA">
            <w:pPr>
              <w:spacing w:after="0" w:line="240" w:lineRule="auto"/>
              <w:rPr>
                <w:rFonts w:ascii="Arial" w:hAnsi="Arial" w:cs="Arial"/>
                <w:i/>
                <w:iCs/>
                <w:color w:val="000000"/>
                <w:sz w:val="21"/>
                <w:szCs w:val="21"/>
              </w:rPr>
            </w:pPr>
          </w:p>
        </w:tc>
      </w:tr>
      <w:tr w:rsidR="00EA3EEA" w:rsidRPr="009A4EFD" w14:paraId="3CAFD4F3" w14:textId="77777777" w:rsidTr="00B15497">
        <w:trPr>
          <w:trHeight w:val="4949"/>
        </w:trPr>
        <w:tc>
          <w:tcPr>
            <w:tcW w:w="959" w:type="dxa"/>
            <w:shd w:val="clear" w:color="auto" w:fill="D9D9D9" w:themeFill="background1" w:themeFillShade="D9"/>
          </w:tcPr>
          <w:p w14:paraId="308B33B9" w14:textId="08F12FD6" w:rsidR="00EA3EEA" w:rsidRPr="00D04409" w:rsidRDefault="002C228E" w:rsidP="00EA3EEA">
            <w:pPr>
              <w:spacing w:after="0" w:line="240" w:lineRule="auto"/>
              <w:rPr>
                <w:rFonts w:ascii="Arial" w:hAnsi="Arial" w:cs="Arial"/>
                <w:sz w:val="21"/>
                <w:szCs w:val="21"/>
              </w:rPr>
            </w:pPr>
            <w:r>
              <w:rPr>
                <w:rFonts w:ascii="Arial" w:hAnsi="Arial"/>
                <w:sz w:val="21"/>
                <w:szCs w:val="21"/>
              </w:rPr>
              <w:t>CT2.10</w:t>
            </w:r>
          </w:p>
        </w:tc>
        <w:tc>
          <w:tcPr>
            <w:tcW w:w="3685" w:type="dxa"/>
            <w:shd w:val="clear" w:color="auto" w:fill="D9D9D9" w:themeFill="background1" w:themeFillShade="D9"/>
          </w:tcPr>
          <w:p w14:paraId="75E0D8F1" w14:textId="5869FE6C" w:rsidR="00EA3EEA" w:rsidRPr="00D04409" w:rsidRDefault="00EA3EEA" w:rsidP="00EA3EEA">
            <w:pPr>
              <w:spacing w:after="0" w:line="240" w:lineRule="auto"/>
              <w:rPr>
                <w:rFonts w:ascii="Arial" w:hAnsi="Arial" w:cs="Arial"/>
                <w:sz w:val="21"/>
                <w:szCs w:val="21"/>
              </w:rPr>
            </w:pPr>
            <w:r>
              <w:rPr>
                <w:rFonts w:ascii="Arial" w:hAnsi="Arial"/>
                <w:sz w:val="21"/>
                <w:szCs w:val="21"/>
              </w:rPr>
              <w:t>Quels sont les trois principaux défis que vous rencontrez dans le cadre de la communication des données de surveillance systématique du paludisme ?</w:t>
            </w:r>
          </w:p>
          <w:p w14:paraId="4DEF92C1" w14:textId="77777777" w:rsidR="00EA3EEA" w:rsidRPr="00D04409" w:rsidRDefault="00EA3EEA" w:rsidP="00EA3EEA">
            <w:pPr>
              <w:spacing w:after="0" w:line="240" w:lineRule="auto"/>
              <w:rPr>
                <w:rFonts w:ascii="Arial" w:hAnsi="Arial" w:cs="Arial"/>
                <w:sz w:val="21"/>
                <w:szCs w:val="21"/>
              </w:rPr>
            </w:pPr>
          </w:p>
          <w:p w14:paraId="7ADDE408" w14:textId="77777777" w:rsidR="00EA3EEA" w:rsidRDefault="00EA3EEA" w:rsidP="00EA3EEA">
            <w:pPr>
              <w:spacing w:after="0" w:line="240" w:lineRule="auto"/>
              <w:rPr>
                <w:rFonts w:ascii="Arial" w:hAnsi="Arial" w:cs="Arial"/>
                <w:i/>
                <w:sz w:val="21"/>
                <w:szCs w:val="21"/>
              </w:rPr>
            </w:pPr>
            <w:r>
              <w:rPr>
                <w:rFonts w:ascii="Arial" w:hAnsi="Arial"/>
                <w:i/>
                <w:sz w:val="21"/>
                <w:szCs w:val="21"/>
              </w:rPr>
              <w:t>Les personnes interrogées doivent répondre en premier sans être guidées. Poursuivre en lisant chacune des options à la personne interrogée.</w:t>
            </w:r>
          </w:p>
          <w:p w14:paraId="2D81F2A8" w14:textId="77777777" w:rsidR="00EA3EEA" w:rsidRDefault="00EA3EEA" w:rsidP="00EA3EEA">
            <w:pPr>
              <w:spacing w:after="0" w:line="240" w:lineRule="auto"/>
              <w:rPr>
                <w:rFonts w:ascii="Arial" w:hAnsi="Arial" w:cs="Arial"/>
                <w:i/>
                <w:sz w:val="21"/>
                <w:szCs w:val="21"/>
              </w:rPr>
            </w:pPr>
          </w:p>
          <w:p w14:paraId="016C3726" w14:textId="77777777" w:rsidR="000E2588" w:rsidRPr="00A12A37" w:rsidRDefault="000E2588" w:rsidP="000E2588">
            <w:pPr>
              <w:tabs>
                <w:tab w:val="left" w:pos="2388"/>
              </w:tabs>
              <w:spacing w:after="0" w:line="240" w:lineRule="auto"/>
              <w:rPr>
                <w:rFonts w:ascii="Arial" w:hAnsi="Arial" w:cs="Arial"/>
                <w:color w:val="000000"/>
                <w:sz w:val="21"/>
                <w:szCs w:val="21"/>
              </w:rPr>
            </w:pPr>
            <w:r>
              <w:rPr>
                <w:rFonts w:ascii="Arial" w:hAnsi="Arial"/>
                <w:i/>
                <w:color w:val="000000"/>
                <w:sz w:val="21"/>
                <w:szCs w:val="21"/>
              </w:rPr>
              <w:t xml:space="preserve">Encercler les trois options de réponse les plus importantes (ou moins) qui s'appliquent. </w:t>
            </w:r>
          </w:p>
          <w:p w14:paraId="674C0AE9" w14:textId="179EE684" w:rsidR="00EA3EEA" w:rsidRDefault="00EA3EEA" w:rsidP="00EA3EEA">
            <w:pPr>
              <w:spacing w:after="0" w:line="240" w:lineRule="auto"/>
              <w:rPr>
                <w:rFonts w:ascii="Arial" w:hAnsi="Arial" w:cs="Arial"/>
                <w:sz w:val="21"/>
                <w:szCs w:val="21"/>
              </w:rPr>
            </w:pPr>
          </w:p>
        </w:tc>
        <w:tc>
          <w:tcPr>
            <w:tcW w:w="4423" w:type="dxa"/>
            <w:shd w:val="clear" w:color="auto" w:fill="D9D9D9" w:themeFill="background1" w:themeFillShade="D9"/>
          </w:tcPr>
          <w:p w14:paraId="4A37DE36" w14:textId="77777777" w:rsidR="00C8373D" w:rsidRPr="00D04409" w:rsidRDefault="00C8373D" w:rsidP="00D90476">
            <w:pPr>
              <w:numPr>
                <w:ilvl w:val="0"/>
                <w:numId w:val="59"/>
              </w:numPr>
              <w:spacing w:after="0" w:line="240" w:lineRule="auto"/>
              <w:rPr>
                <w:rFonts w:ascii="Arial" w:hAnsi="Arial" w:cs="Arial"/>
                <w:sz w:val="21"/>
                <w:szCs w:val="21"/>
              </w:rPr>
            </w:pPr>
            <w:r>
              <w:rPr>
                <w:rFonts w:ascii="Arial" w:hAnsi="Arial"/>
                <w:sz w:val="21"/>
                <w:szCs w:val="21"/>
              </w:rPr>
              <w:t>Aucun défi</w:t>
            </w:r>
          </w:p>
          <w:p w14:paraId="5C549103" w14:textId="77777777" w:rsidR="00C8373D" w:rsidRPr="00D04409" w:rsidRDefault="00C8373D" w:rsidP="00D90476">
            <w:pPr>
              <w:numPr>
                <w:ilvl w:val="0"/>
                <w:numId w:val="59"/>
              </w:numPr>
              <w:spacing w:after="0" w:line="240" w:lineRule="auto"/>
              <w:rPr>
                <w:rFonts w:ascii="Arial" w:hAnsi="Arial" w:cs="Arial"/>
                <w:sz w:val="21"/>
                <w:szCs w:val="21"/>
              </w:rPr>
            </w:pPr>
            <w:r>
              <w:rPr>
                <w:rFonts w:ascii="Arial" w:hAnsi="Arial"/>
                <w:sz w:val="21"/>
                <w:szCs w:val="21"/>
              </w:rPr>
              <w:t>Prend du temps</w:t>
            </w:r>
          </w:p>
          <w:p w14:paraId="334C004D" w14:textId="77777777" w:rsidR="00C8373D" w:rsidRPr="00D04409" w:rsidRDefault="00C8373D" w:rsidP="00D90476">
            <w:pPr>
              <w:numPr>
                <w:ilvl w:val="0"/>
                <w:numId w:val="59"/>
              </w:numPr>
              <w:spacing w:after="0" w:line="240" w:lineRule="auto"/>
              <w:rPr>
                <w:rFonts w:ascii="Arial" w:hAnsi="Arial" w:cs="Arial"/>
                <w:sz w:val="21"/>
                <w:szCs w:val="21"/>
              </w:rPr>
            </w:pPr>
            <w:r>
              <w:rPr>
                <w:rFonts w:ascii="Arial" w:hAnsi="Arial"/>
                <w:sz w:val="21"/>
                <w:szCs w:val="21"/>
              </w:rPr>
              <w:t xml:space="preserve">Manque de formation </w:t>
            </w:r>
          </w:p>
          <w:p w14:paraId="05B44625" w14:textId="77777777" w:rsidR="00C8373D" w:rsidRPr="00D04409" w:rsidRDefault="00C8373D" w:rsidP="00D90476">
            <w:pPr>
              <w:numPr>
                <w:ilvl w:val="0"/>
                <w:numId w:val="59"/>
              </w:numPr>
              <w:spacing w:after="0" w:line="240" w:lineRule="auto"/>
              <w:rPr>
                <w:rFonts w:ascii="Arial" w:hAnsi="Arial" w:cs="Arial"/>
                <w:sz w:val="21"/>
                <w:szCs w:val="21"/>
              </w:rPr>
            </w:pPr>
            <w:r>
              <w:rPr>
                <w:rFonts w:ascii="Arial" w:hAnsi="Arial"/>
                <w:sz w:val="21"/>
                <w:szCs w:val="21"/>
              </w:rPr>
              <w:t>Aucun signal téléphonique disponible</w:t>
            </w:r>
          </w:p>
          <w:p w14:paraId="6FF3A772" w14:textId="77777777" w:rsidR="00C8373D" w:rsidRPr="00D04409" w:rsidRDefault="00C8373D" w:rsidP="00D90476">
            <w:pPr>
              <w:numPr>
                <w:ilvl w:val="0"/>
                <w:numId w:val="59"/>
              </w:numPr>
              <w:spacing w:after="0" w:line="240" w:lineRule="auto"/>
              <w:rPr>
                <w:rFonts w:ascii="Arial" w:hAnsi="Arial" w:cs="Arial"/>
                <w:sz w:val="21"/>
                <w:szCs w:val="21"/>
              </w:rPr>
            </w:pPr>
            <w:r>
              <w:rPr>
                <w:rFonts w:ascii="Arial" w:hAnsi="Arial"/>
                <w:sz w:val="21"/>
                <w:szCs w:val="21"/>
              </w:rPr>
              <w:t>Signal téléphonique faible ou intermittent</w:t>
            </w:r>
          </w:p>
          <w:p w14:paraId="716BAE7B" w14:textId="77777777" w:rsidR="00C8373D" w:rsidRPr="00D04409" w:rsidRDefault="00C8373D" w:rsidP="00D90476">
            <w:pPr>
              <w:numPr>
                <w:ilvl w:val="0"/>
                <w:numId w:val="59"/>
              </w:numPr>
              <w:spacing w:after="0" w:line="240" w:lineRule="auto"/>
              <w:rPr>
                <w:rFonts w:ascii="Arial" w:hAnsi="Arial" w:cs="Arial"/>
                <w:sz w:val="21"/>
                <w:szCs w:val="21"/>
              </w:rPr>
            </w:pPr>
            <w:r>
              <w:rPr>
                <w:rFonts w:ascii="Arial" w:hAnsi="Arial"/>
                <w:sz w:val="21"/>
                <w:szCs w:val="21"/>
              </w:rPr>
              <w:t>Pas d'internet disponible</w:t>
            </w:r>
          </w:p>
          <w:p w14:paraId="4B119E71" w14:textId="77777777" w:rsidR="00C8373D" w:rsidRPr="00D04409" w:rsidRDefault="00C8373D" w:rsidP="00D90476">
            <w:pPr>
              <w:numPr>
                <w:ilvl w:val="0"/>
                <w:numId w:val="59"/>
              </w:numPr>
              <w:spacing w:after="0" w:line="240" w:lineRule="auto"/>
              <w:rPr>
                <w:rFonts w:ascii="Arial" w:hAnsi="Arial" w:cs="Arial"/>
                <w:sz w:val="21"/>
                <w:szCs w:val="21"/>
              </w:rPr>
            </w:pPr>
            <w:r>
              <w:rPr>
                <w:rFonts w:ascii="Arial" w:hAnsi="Arial"/>
                <w:sz w:val="21"/>
                <w:szCs w:val="21"/>
              </w:rPr>
              <w:t>Connectivité internet insuffisante ou intermittente</w:t>
            </w:r>
          </w:p>
          <w:p w14:paraId="7DF83555" w14:textId="77777777" w:rsidR="00C8373D" w:rsidRPr="00D04409" w:rsidRDefault="00C8373D" w:rsidP="00D90476">
            <w:pPr>
              <w:numPr>
                <w:ilvl w:val="0"/>
                <w:numId w:val="59"/>
              </w:numPr>
              <w:spacing w:after="0" w:line="240" w:lineRule="auto"/>
              <w:rPr>
                <w:rFonts w:ascii="Arial" w:hAnsi="Arial" w:cs="Arial"/>
                <w:sz w:val="21"/>
                <w:szCs w:val="21"/>
              </w:rPr>
            </w:pPr>
            <w:r>
              <w:rPr>
                <w:rFonts w:ascii="Arial" w:hAnsi="Arial"/>
                <w:sz w:val="21"/>
                <w:szCs w:val="21"/>
              </w:rPr>
              <w:t xml:space="preserve">Manque de téléphones portables fonctionnels pour rapporter les données </w:t>
            </w:r>
          </w:p>
          <w:p w14:paraId="3622E761" w14:textId="77777777" w:rsidR="00C8373D" w:rsidRDefault="00C8373D" w:rsidP="00D90476">
            <w:pPr>
              <w:numPr>
                <w:ilvl w:val="0"/>
                <w:numId w:val="59"/>
              </w:numPr>
              <w:spacing w:after="0" w:line="240" w:lineRule="auto"/>
              <w:rPr>
                <w:rFonts w:ascii="Arial" w:hAnsi="Arial" w:cs="Arial"/>
                <w:sz w:val="21"/>
                <w:szCs w:val="21"/>
              </w:rPr>
            </w:pPr>
            <w:r>
              <w:rPr>
                <w:rFonts w:ascii="Arial" w:hAnsi="Arial"/>
                <w:sz w:val="21"/>
                <w:szCs w:val="21"/>
              </w:rPr>
              <w:t>Manque d'ordinateurs portables fonctionnels pour rapporter les données</w:t>
            </w:r>
          </w:p>
          <w:p w14:paraId="3B58ACB9" w14:textId="77777777" w:rsidR="00C8373D" w:rsidRDefault="00C8373D" w:rsidP="00D90476">
            <w:pPr>
              <w:numPr>
                <w:ilvl w:val="0"/>
                <w:numId w:val="59"/>
              </w:numPr>
              <w:spacing w:after="0" w:line="240" w:lineRule="auto"/>
              <w:rPr>
                <w:rFonts w:ascii="Arial" w:hAnsi="Arial" w:cs="Arial"/>
                <w:sz w:val="21"/>
                <w:szCs w:val="21"/>
              </w:rPr>
            </w:pPr>
            <w:r>
              <w:rPr>
                <w:rFonts w:ascii="Arial" w:hAnsi="Arial"/>
                <w:sz w:val="21"/>
                <w:szCs w:val="21"/>
              </w:rPr>
              <w:t>Pas de directives claires en matière de rapports ou de PES</w:t>
            </w:r>
          </w:p>
          <w:p w14:paraId="53E707C7" w14:textId="77777777" w:rsidR="00C8373D" w:rsidRDefault="00C8373D" w:rsidP="00D90476">
            <w:pPr>
              <w:numPr>
                <w:ilvl w:val="0"/>
                <w:numId w:val="59"/>
              </w:numPr>
              <w:spacing w:after="0" w:line="240" w:lineRule="auto"/>
              <w:rPr>
                <w:rFonts w:ascii="Arial" w:hAnsi="Arial" w:cs="Arial"/>
                <w:sz w:val="21"/>
                <w:szCs w:val="21"/>
              </w:rPr>
            </w:pPr>
            <w:r>
              <w:rPr>
                <w:rFonts w:ascii="Arial" w:hAnsi="Arial"/>
                <w:sz w:val="21"/>
                <w:szCs w:val="21"/>
              </w:rPr>
              <w:t xml:space="preserve">Changements fréquents apportés aux formulaires ou aux plateformes de </w:t>
            </w:r>
            <w:proofErr w:type="spellStart"/>
            <w:r>
              <w:rPr>
                <w:rFonts w:ascii="Arial" w:hAnsi="Arial"/>
                <w:sz w:val="21"/>
                <w:szCs w:val="21"/>
              </w:rPr>
              <w:t>reporting</w:t>
            </w:r>
            <w:proofErr w:type="spellEnd"/>
          </w:p>
          <w:p w14:paraId="79A119E6" w14:textId="61E7523D" w:rsidR="00C8373D" w:rsidRPr="00D04409" w:rsidRDefault="00C8373D" w:rsidP="00D90476">
            <w:pPr>
              <w:numPr>
                <w:ilvl w:val="0"/>
                <w:numId w:val="59"/>
              </w:numPr>
              <w:spacing w:after="0" w:line="240" w:lineRule="auto"/>
              <w:rPr>
                <w:rFonts w:ascii="Arial" w:hAnsi="Arial" w:cs="Arial"/>
                <w:sz w:val="21"/>
                <w:szCs w:val="21"/>
              </w:rPr>
            </w:pPr>
            <w:r>
              <w:rPr>
                <w:rFonts w:ascii="Arial" w:hAnsi="Arial"/>
                <w:sz w:val="21"/>
                <w:szCs w:val="21"/>
              </w:rPr>
              <w:t>Autre (préciser) :___________________</w:t>
            </w:r>
          </w:p>
          <w:p w14:paraId="346B832B" w14:textId="77777777" w:rsidR="00C8373D" w:rsidRDefault="00C8373D" w:rsidP="00C8373D">
            <w:pPr>
              <w:tabs>
                <w:tab w:val="left" w:pos="2388"/>
              </w:tabs>
              <w:spacing w:after="0" w:line="240" w:lineRule="auto"/>
              <w:contextualSpacing/>
              <w:rPr>
                <w:rFonts w:ascii="Arial" w:hAnsi="Arial" w:cs="Arial"/>
                <w:color w:val="000000"/>
                <w:sz w:val="21"/>
                <w:szCs w:val="21"/>
              </w:rPr>
            </w:pPr>
          </w:p>
          <w:p w14:paraId="6B4B6A27" w14:textId="0A6AA0D5" w:rsidR="00EA3EEA" w:rsidRPr="00B15497" w:rsidRDefault="00C8373D" w:rsidP="00B15497">
            <w:pPr>
              <w:tabs>
                <w:tab w:val="left" w:pos="2388"/>
              </w:tabs>
              <w:spacing w:after="0" w:line="240" w:lineRule="auto"/>
              <w:contextualSpacing/>
              <w:rPr>
                <w:rFonts w:ascii="Arial" w:hAnsi="Arial" w:cs="Arial"/>
                <w:color w:val="000000"/>
                <w:sz w:val="21"/>
                <w:szCs w:val="21"/>
              </w:rPr>
            </w:pPr>
            <w:r>
              <w:rPr>
                <w:rFonts w:ascii="Arial" w:hAnsi="Arial"/>
                <w:color w:val="000000"/>
                <w:sz w:val="21"/>
                <w:szCs w:val="21"/>
              </w:rPr>
              <w:t xml:space="preserve">999. Ne sais pas </w:t>
            </w:r>
          </w:p>
        </w:tc>
        <w:tc>
          <w:tcPr>
            <w:tcW w:w="1956" w:type="dxa"/>
            <w:shd w:val="clear" w:color="auto" w:fill="D9D9D9" w:themeFill="background1" w:themeFillShade="D9"/>
          </w:tcPr>
          <w:p w14:paraId="47344E62" w14:textId="77777777" w:rsidR="00EA3EEA" w:rsidRPr="009A4EFD" w:rsidRDefault="00EA3EEA" w:rsidP="00EA3EEA">
            <w:pPr>
              <w:spacing w:after="0" w:line="240" w:lineRule="auto"/>
              <w:rPr>
                <w:rFonts w:ascii="Arial" w:hAnsi="Arial" w:cs="Arial"/>
                <w:i/>
                <w:iCs/>
                <w:color w:val="000000"/>
                <w:sz w:val="21"/>
                <w:szCs w:val="21"/>
              </w:rPr>
            </w:pPr>
          </w:p>
        </w:tc>
      </w:tr>
      <w:tr w:rsidR="00553AE1" w:rsidRPr="009A4EFD" w14:paraId="3CB4A566" w14:textId="77777777" w:rsidTr="006976FA">
        <w:trPr>
          <w:trHeight w:val="710"/>
        </w:trPr>
        <w:tc>
          <w:tcPr>
            <w:tcW w:w="959" w:type="dxa"/>
            <w:shd w:val="clear" w:color="auto" w:fill="FFFFFF"/>
          </w:tcPr>
          <w:p w14:paraId="4201591E" w14:textId="6B2C263D" w:rsidR="00553AE1" w:rsidRPr="00D04409" w:rsidRDefault="00553AE1" w:rsidP="00553AE1">
            <w:pPr>
              <w:spacing w:after="0" w:line="240" w:lineRule="auto"/>
              <w:rPr>
                <w:rFonts w:ascii="Arial" w:hAnsi="Arial" w:cs="Arial"/>
                <w:sz w:val="21"/>
                <w:szCs w:val="21"/>
              </w:rPr>
            </w:pPr>
            <w:r>
              <w:rPr>
                <w:rFonts w:ascii="Arial" w:hAnsi="Arial"/>
                <w:sz w:val="21"/>
                <w:szCs w:val="21"/>
              </w:rPr>
              <w:t xml:space="preserve">SR3. </w:t>
            </w:r>
          </w:p>
        </w:tc>
        <w:tc>
          <w:tcPr>
            <w:tcW w:w="3685" w:type="dxa"/>
            <w:shd w:val="clear" w:color="auto" w:fill="FFFFFF"/>
          </w:tcPr>
          <w:p w14:paraId="67DC3D96" w14:textId="308D3B14" w:rsidR="00553AE1" w:rsidRDefault="00553AE1" w:rsidP="00553AE1">
            <w:pPr>
              <w:spacing w:after="0" w:line="240" w:lineRule="auto"/>
              <w:rPr>
                <w:rFonts w:ascii="Arial" w:hAnsi="Arial" w:cs="Arial"/>
                <w:sz w:val="21"/>
                <w:szCs w:val="21"/>
              </w:rPr>
            </w:pPr>
            <w:r>
              <w:rPr>
                <w:rFonts w:ascii="Arial" w:hAnsi="Arial"/>
                <w:sz w:val="21"/>
                <w:szCs w:val="21"/>
              </w:rPr>
              <w:t>Pensez-vous connaître les populations et les zones les plus exposées au risque de paludisme dans votre zone couverte ?</w:t>
            </w:r>
          </w:p>
          <w:p w14:paraId="0DA4B503" w14:textId="77777777" w:rsidR="009951A8" w:rsidRDefault="009951A8" w:rsidP="009951A8">
            <w:pPr>
              <w:spacing w:after="0" w:line="240" w:lineRule="auto"/>
              <w:rPr>
                <w:rFonts w:ascii="Arial" w:hAnsi="Arial" w:cs="Arial"/>
                <w:sz w:val="21"/>
                <w:szCs w:val="21"/>
              </w:rPr>
            </w:pPr>
          </w:p>
          <w:p w14:paraId="02C0F0B6" w14:textId="77777777" w:rsidR="009951A8" w:rsidRDefault="009951A8" w:rsidP="009951A8">
            <w:pPr>
              <w:spacing w:after="0" w:line="240" w:lineRule="auto"/>
              <w:rPr>
                <w:rFonts w:ascii="Arial" w:hAnsi="Arial" w:cs="Arial"/>
                <w:sz w:val="21"/>
                <w:szCs w:val="21"/>
              </w:rPr>
            </w:pPr>
            <w:r>
              <w:rPr>
                <w:rFonts w:ascii="Arial" w:hAnsi="Arial"/>
                <w:i/>
                <w:iCs/>
                <w:sz w:val="21"/>
                <w:szCs w:val="21"/>
              </w:rPr>
              <w:t>Sélectionner une réponse.</w:t>
            </w:r>
          </w:p>
          <w:p w14:paraId="48C49AEE" w14:textId="192C7270" w:rsidR="009951A8" w:rsidRDefault="009951A8" w:rsidP="00553AE1">
            <w:pPr>
              <w:spacing w:after="0" w:line="240" w:lineRule="auto"/>
              <w:rPr>
                <w:rFonts w:ascii="Arial" w:hAnsi="Arial" w:cs="Arial"/>
                <w:sz w:val="21"/>
                <w:szCs w:val="21"/>
              </w:rPr>
            </w:pPr>
          </w:p>
        </w:tc>
        <w:tc>
          <w:tcPr>
            <w:tcW w:w="4423" w:type="dxa"/>
            <w:shd w:val="clear" w:color="auto" w:fill="FFFFFF"/>
          </w:tcPr>
          <w:p w14:paraId="7A80F784" w14:textId="77777777" w:rsidR="000A1FC8" w:rsidRPr="00E05550" w:rsidRDefault="000A1FC8" w:rsidP="000A1FC8">
            <w:pPr>
              <w:tabs>
                <w:tab w:val="center" w:pos="1647"/>
              </w:tabs>
              <w:spacing w:after="0" w:line="240" w:lineRule="auto"/>
              <w:rPr>
                <w:rFonts w:ascii="Arial" w:hAnsi="Arial" w:cs="Arial"/>
                <w:sz w:val="21"/>
                <w:szCs w:val="21"/>
              </w:rPr>
            </w:pPr>
            <w:r>
              <w:rPr>
                <w:rFonts w:ascii="Arial" w:hAnsi="Arial"/>
                <w:sz w:val="21"/>
                <w:szCs w:val="21"/>
              </w:rPr>
              <w:t xml:space="preserve">0. Non  </w:t>
            </w:r>
          </w:p>
          <w:p w14:paraId="40A47C1D" w14:textId="77777777" w:rsidR="000A1FC8" w:rsidRPr="00E05550" w:rsidRDefault="000A1FC8" w:rsidP="000A1FC8">
            <w:pPr>
              <w:spacing w:after="0" w:line="240" w:lineRule="auto"/>
              <w:rPr>
                <w:rFonts w:ascii="Arial" w:hAnsi="Arial" w:cs="Arial"/>
                <w:sz w:val="21"/>
                <w:szCs w:val="21"/>
              </w:rPr>
            </w:pPr>
          </w:p>
          <w:p w14:paraId="013A3370" w14:textId="77777777" w:rsidR="000A1FC8" w:rsidRPr="00E05550" w:rsidRDefault="000A1FC8" w:rsidP="000A1FC8">
            <w:pPr>
              <w:spacing w:after="0" w:line="240" w:lineRule="auto"/>
              <w:rPr>
                <w:rFonts w:ascii="Arial" w:hAnsi="Arial" w:cs="Arial"/>
                <w:sz w:val="21"/>
                <w:szCs w:val="21"/>
              </w:rPr>
            </w:pPr>
            <w:r>
              <w:rPr>
                <w:rFonts w:ascii="Arial" w:hAnsi="Arial"/>
                <w:sz w:val="21"/>
                <w:szCs w:val="21"/>
              </w:rPr>
              <w:t>1. Oui. Populations à haut risque identifiées :</w:t>
            </w:r>
          </w:p>
          <w:p w14:paraId="30D40D6E" w14:textId="77777777" w:rsidR="000A1FC8" w:rsidRPr="00E05550" w:rsidRDefault="000A1FC8" w:rsidP="000A1FC8">
            <w:pPr>
              <w:spacing w:after="0" w:line="240" w:lineRule="auto"/>
              <w:rPr>
                <w:rFonts w:ascii="Arial" w:hAnsi="Arial" w:cs="Arial"/>
                <w:sz w:val="21"/>
                <w:szCs w:val="21"/>
              </w:rPr>
            </w:pPr>
          </w:p>
          <w:p w14:paraId="52140236" w14:textId="2FAA2A5B" w:rsidR="000A1FC8" w:rsidRPr="00E05550" w:rsidRDefault="000A1FC8" w:rsidP="000A1FC8">
            <w:pPr>
              <w:spacing w:after="0" w:line="240" w:lineRule="auto"/>
              <w:rPr>
                <w:rFonts w:ascii="Arial" w:hAnsi="Arial" w:cs="Arial"/>
                <w:sz w:val="21"/>
                <w:szCs w:val="21"/>
              </w:rPr>
            </w:pPr>
            <w:r>
              <w:rPr>
                <w:rFonts w:ascii="Arial" w:hAnsi="Arial"/>
                <w:sz w:val="21"/>
                <w:szCs w:val="21"/>
              </w:rPr>
              <w:t xml:space="preserve">  Préciser : _________________________</w:t>
            </w:r>
          </w:p>
          <w:p w14:paraId="64A5C15F" w14:textId="77777777" w:rsidR="000A1FC8" w:rsidRPr="00E05550" w:rsidRDefault="000A1FC8" w:rsidP="000A1FC8">
            <w:pPr>
              <w:spacing w:after="0" w:line="240" w:lineRule="auto"/>
              <w:rPr>
                <w:rFonts w:ascii="Arial" w:hAnsi="Arial" w:cs="Arial"/>
                <w:sz w:val="21"/>
                <w:szCs w:val="21"/>
              </w:rPr>
            </w:pPr>
          </w:p>
          <w:p w14:paraId="45F8434F" w14:textId="22BFB5B2" w:rsidR="000A1FC8" w:rsidRPr="00E05550" w:rsidRDefault="000A1FC8" w:rsidP="000A1FC8">
            <w:pPr>
              <w:spacing w:after="0" w:line="240" w:lineRule="auto"/>
              <w:rPr>
                <w:rFonts w:ascii="Arial" w:hAnsi="Arial" w:cs="Arial"/>
                <w:sz w:val="21"/>
                <w:szCs w:val="21"/>
              </w:rPr>
            </w:pPr>
            <w:r>
              <w:rPr>
                <w:rFonts w:ascii="Arial" w:hAnsi="Arial"/>
                <w:sz w:val="21"/>
                <w:szCs w:val="21"/>
              </w:rPr>
              <w:t xml:space="preserve">  Préciser : _________________________</w:t>
            </w:r>
          </w:p>
          <w:p w14:paraId="603B19D2" w14:textId="77777777" w:rsidR="000A1FC8" w:rsidRPr="00E05550" w:rsidRDefault="000A1FC8" w:rsidP="000A1FC8">
            <w:pPr>
              <w:pStyle w:val="ListParagraph"/>
              <w:spacing w:after="0" w:line="240" w:lineRule="auto"/>
              <w:ind w:left="360"/>
              <w:rPr>
                <w:rFonts w:ascii="Arial" w:hAnsi="Arial" w:cs="Arial"/>
                <w:sz w:val="21"/>
                <w:szCs w:val="21"/>
              </w:rPr>
            </w:pPr>
          </w:p>
          <w:p w14:paraId="565A6B40" w14:textId="29A716E7" w:rsidR="000A1FC8" w:rsidRPr="00E05550" w:rsidRDefault="000A1FC8" w:rsidP="000A1FC8">
            <w:pPr>
              <w:spacing w:after="0" w:line="240" w:lineRule="auto"/>
              <w:rPr>
                <w:rFonts w:ascii="Arial" w:hAnsi="Arial" w:cs="Arial"/>
                <w:sz w:val="21"/>
                <w:szCs w:val="21"/>
              </w:rPr>
            </w:pPr>
            <w:r>
              <w:rPr>
                <w:rFonts w:ascii="Arial" w:hAnsi="Arial"/>
                <w:sz w:val="21"/>
                <w:szCs w:val="21"/>
              </w:rPr>
              <w:t xml:space="preserve">  Préciser :_________________________</w:t>
            </w:r>
          </w:p>
          <w:p w14:paraId="65D1478C" w14:textId="77777777" w:rsidR="000A1FC8" w:rsidRPr="00E05550" w:rsidRDefault="000A1FC8" w:rsidP="000A1FC8">
            <w:pPr>
              <w:pStyle w:val="ListParagraph"/>
              <w:spacing w:after="0" w:line="240" w:lineRule="auto"/>
              <w:ind w:left="360"/>
              <w:rPr>
                <w:rFonts w:ascii="Arial" w:hAnsi="Arial" w:cs="Arial"/>
                <w:sz w:val="21"/>
                <w:szCs w:val="21"/>
              </w:rPr>
            </w:pPr>
          </w:p>
          <w:p w14:paraId="39787DCB" w14:textId="55E19017" w:rsidR="00553AE1" w:rsidRDefault="000A1FC8" w:rsidP="00553AE1">
            <w:pPr>
              <w:spacing w:after="0" w:line="360" w:lineRule="auto"/>
              <w:rPr>
                <w:rFonts w:ascii="Arial" w:hAnsi="Arial" w:cs="Arial"/>
                <w:sz w:val="21"/>
                <w:szCs w:val="21"/>
              </w:rPr>
            </w:pPr>
            <w:r>
              <w:rPr>
                <w:rFonts w:ascii="Arial" w:hAnsi="Arial"/>
                <w:sz w:val="21"/>
                <w:szCs w:val="21"/>
              </w:rPr>
              <w:t xml:space="preserve">999. Ne sais pas </w:t>
            </w:r>
          </w:p>
        </w:tc>
        <w:tc>
          <w:tcPr>
            <w:tcW w:w="1956" w:type="dxa"/>
            <w:shd w:val="clear" w:color="auto" w:fill="FFFFFF"/>
          </w:tcPr>
          <w:p w14:paraId="5E7EACB6" w14:textId="77777777" w:rsidR="00553AE1" w:rsidRPr="009A4EFD" w:rsidRDefault="00553AE1" w:rsidP="00553AE1">
            <w:pPr>
              <w:spacing w:after="0" w:line="240" w:lineRule="auto"/>
              <w:rPr>
                <w:rFonts w:ascii="Arial" w:hAnsi="Arial" w:cs="Arial"/>
                <w:i/>
                <w:iCs/>
                <w:color w:val="000000"/>
                <w:sz w:val="21"/>
                <w:szCs w:val="21"/>
              </w:rPr>
            </w:pPr>
          </w:p>
        </w:tc>
      </w:tr>
      <w:tr w:rsidR="007859BD" w:rsidRPr="009A4EFD" w14:paraId="23A6A0D0" w14:textId="77777777" w:rsidTr="00D90476">
        <w:trPr>
          <w:trHeight w:val="1124"/>
        </w:trPr>
        <w:tc>
          <w:tcPr>
            <w:tcW w:w="959" w:type="dxa"/>
            <w:tcBorders>
              <w:bottom w:val="single" w:sz="4" w:space="0" w:color="auto"/>
            </w:tcBorders>
            <w:shd w:val="clear" w:color="auto" w:fill="FFFFFF"/>
          </w:tcPr>
          <w:p w14:paraId="60C9F265" w14:textId="225472BB" w:rsidR="007859BD" w:rsidRDefault="007859BD" w:rsidP="007859BD">
            <w:pPr>
              <w:spacing w:after="0" w:line="240" w:lineRule="auto"/>
              <w:rPr>
                <w:rFonts w:ascii="Arial" w:hAnsi="Arial" w:cs="Arial"/>
                <w:sz w:val="21"/>
                <w:szCs w:val="21"/>
              </w:rPr>
            </w:pPr>
            <w:r>
              <w:rPr>
                <w:rFonts w:ascii="Arial" w:hAnsi="Arial"/>
                <w:sz w:val="21"/>
                <w:szCs w:val="21"/>
              </w:rPr>
              <w:t>SR4.</w:t>
            </w:r>
          </w:p>
        </w:tc>
        <w:tc>
          <w:tcPr>
            <w:tcW w:w="3685" w:type="dxa"/>
            <w:tcBorders>
              <w:bottom w:val="single" w:sz="4" w:space="0" w:color="auto"/>
            </w:tcBorders>
            <w:shd w:val="clear" w:color="auto" w:fill="FFFFFF"/>
          </w:tcPr>
          <w:p w14:paraId="17CF2A07" w14:textId="1AA23A6D" w:rsidR="00C8373D" w:rsidRPr="0017400A" w:rsidRDefault="007859BD" w:rsidP="007859BD">
            <w:pPr>
              <w:spacing w:after="0" w:line="240" w:lineRule="auto"/>
              <w:rPr>
                <w:rFonts w:ascii="Arial" w:hAnsi="Arial" w:cs="Arial"/>
                <w:sz w:val="21"/>
                <w:szCs w:val="21"/>
              </w:rPr>
            </w:pPr>
            <w:r>
              <w:rPr>
                <w:rFonts w:ascii="Arial" w:hAnsi="Arial"/>
                <w:sz w:val="21"/>
                <w:szCs w:val="21"/>
              </w:rPr>
              <w:t>À quelle fréquence rapportez-vous les cas de paludisme dans le délai recommandé de 24 heures (ou 1 jour) ?</w:t>
            </w:r>
          </w:p>
          <w:p w14:paraId="0448A533" w14:textId="77777777" w:rsidR="007859BD" w:rsidRPr="0017400A" w:rsidRDefault="007859BD" w:rsidP="007859BD">
            <w:pPr>
              <w:spacing w:after="0" w:line="240" w:lineRule="auto"/>
              <w:rPr>
                <w:rFonts w:ascii="Arial" w:hAnsi="Arial" w:cs="Arial"/>
                <w:sz w:val="21"/>
                <w:szCs w:val="21"/>
              </w:rPr>
            </w:pPr>
          </w:p>
          <w:p w14:paraId="71F6415C" w14:textId="77777777" w:rsidR="007859BD" w:rsidRPr="0017400A" w:rsidRDefault="007859BD" w:rsidP="007859BD">
            <w:pPr>
              <w:spacing w:after="0" w:line="240" w:lineRule="auto"/>
              <w:rPr>
                <w:rFonts w:ascii="Arial" w:hAnsi="Arial" w:cs="Arial"/>
                <w:sz w:val="21"/>
                <w:szCs w:val="21"/>
              </w:rPr>
            </w:pPr>
            <w:r>
              <w:rPr>
                <w:rFonts w:ascii="Arial" w:hAnsi="Arial"/>
                <w:i/>
                <w:iCs/>
                <w:sz w:val="21"/>
                <w:szCs w:val="21"/>
              </w:rPr>
              <w:t>Sélectionner une réponse.</w:t>
            </w:r>
          </w:p>
          <w:p w14:paraId="3E6505C7" w14:textId="77777777" w:rsidR="007859BD" w:rsidRDefault="007859BD" w:rsidP="007859BD">
            <w:pPr>
              <w:spacing w:after="0" w:line="240" w:lineRule="auto"/>
              <w:rPr>
                <w:rFonts w:ascii="Arial" w:hAnsi="Arial" w:cs="Arial"/>
                <w:sz w:val="21"/>
                <w:szCs w:val="21"/>
              </w:rPr>
            </w:pPr>
          </w:p>
        </w:tc>
        <w:tc>
          <w:tcPr>
            <w:tcW w:w="4423" w:type="dxa"/>
            <w:tcBorders>
              <w:bottom w:val="single" w:sz="4" w:space="0" w:color="auto"/>
            </w:tcBorders>
            <w:shd w:val="clear" w:color="auto" w:fill="FFFFFF"/>
          </w:tcPr>
          <w:p w14:paraId="0F364A3B" w14:textId="77777777" w:rsidR="007859BD" w:rsidRPr="0017400A" w:rsidRDefault="007859BD" w:rsidP="007859BD">
            <w:pPr>
              <w:numPr>
                <w:ilvl w:val="0"/>
                <w:numId w:val="27"/>
              </w:numPr>
              <w:spacing w:after="0" w:line="240" w:lineRule="auto"/>
              <w:rPr>
                <w:rFonts w:ascii="Arial" w:hAnsi="Arial" w:cs="Arial"/>
                <w:sz w:val="21"/>
                <w:szCs w:val="21"/>
              </w:rPr>
            </w:pPr>
            <w:r>
              <w:rPr>
                <w:rFonts w:ascii="Arial" w:hAnsi="Arial"/>
                <w:sz w:val="21"/>
                <w:szCs w:val="21"/>
              </w:rPr>
              <w:t>Jamais</w:t>
            </w:r>
          </w:p>
          <w:p w14:paraId="30CA6AD0" w14:textId="77777777" w:rsidR="007859BD" w:rsidRPr="0017400A" w:rsidRDefault="007859BD" w:rsidP="007859BD">
            <w:pPr>
              <w:numPr>
                <w:ilvl w:val="0"/>
                <w:numId w:val="27"/>
              </w:numPr>
              <w:spacing w:after="0" w:line="240" w:lineRule="auto"/>
              <w:rPr>
                <w:rFonts w:ascii="Arial" w:hAnsi="Arial" w:cs="Arial"/>
                <w:sz w:val="21"/>
                <w:szCs w:val="21"/>
              </w:rPr>
            </w:pPr>
            <w:r>
              <w:rPr>
                <w:rFonts w:ascii="Arial" w:hAnsi="Arial"/>
                <w:sz w:val="21"/>
                <w:szCs w:val="21"/>
              </w:rPr>
              <w:t>Rarement</w:t>
            </w:r>
          </w:p>
          <w:p w14:paraId="60707BF0" w14:textId="77777777" w:rsidR="007859BD" w:rsidRPr="0017400A" w:rsidRDefault="007859BD" w:rsidP="007859BD">
            <w:pPr>
              <w:numPr>
                <w:ilvl w:val="0"/>
                <w:numId w:val="27"/>
              </w:numPr>
              <w:spacing w:after="0" w:line="240" w:lineRule="auto"/>
              <w:rPr>
                <w:rFonts w:ascii="Arial" w:hAnsi="Arial" w:cs="Arial"/>
                <w:sz w:val="21"/>
                <w:szCs w:val="21"/>
              </w:rPr>
            </w:pPr>
            <w:r>
              <w:rPr>
                <w:rFonts w:ascii="Arial" w:hAnsi="Arial"/>
                <w:sz w:val="21"/>
                <w:szCs w:val="21"/>
              </w:rPr>
              <w:t>De temps en temps</w:t>
            </w:r>
          </w:p>
          <w:p w14:paraId="564F7FE0" w14:textId="77777777" w:rsidR="007859BD" w:rsidRPr="0017400A" w:rsidRDefault="007859BD" w:rsidP="007859BD">
            <w:pPr>
              <w:numPr>
                <w:ilvl w:val="0"/>
                <w:numId w:val="27"/>
              </w:numPr>
              <w:spacing w:after="0" w:line="240" w:lineRule="auto"/>
              <w:rPr>
                <w:rFonts w:ascii="Arial" w:hAnsi="Arial" w:cs="Arial"/>
                <w:sz w:val="21"/>
                <w:szCs w:val="21"/>
              </w:rPr>
            </w:pPr>
            <w:r>
              <w:rPr>
                <w:rFonts w:ascii="Arial" w:hAnsi="Arial"/>
                <w:sz w:val="21"/>
                <w:szCs w:val="21"/>
              </w:rPr>
              <w:t>Souvent</w:t>
            </w:r>
          </w:p>
          <w:p w14:paraId="42E99E79" w14:textId="77777777" w:rsidR="007859BD" w:rsidRPr="0017400A" w:rsidRDefault="007859BD" w:rsidP="007859BD">
            <w:pPr>
              <w:numPr>
                <w:ilvl w:val="0"/>
                <w:numId w:val="27"/>
              </w:numPr>
              <w:spacing w:after="0" w:line="240" w:lineRule="auto"/>
              <w:rPr>
                <w:rFonts w:ascii="Arial" w:hAnsi="Arial" w:cs="Arial"/>
                <w:sz w:val="21"/>
                <w:szCs w:val="21"/>
              </w:rPr>
            </w:pPr>
            <w:r>
              <w:rPr>
                <w:rFonts w:ascii="Arial" w:hAnsi="Arial"/>
                <w:sz w:val="21"/>
                <w:szCs w:val="21"/>
              </w:rPr>
              <w:t>Tout le temps</w:t>
            </w:r>
          </w:p>
          <w:p w14:paraId="17716997" w14:textId="42053350" w:rsidR="007859BD" w:rsidRDefault="007859BD" w:rsidP="007859BD">
            <w:pPr>
              <w:spacing w:after="0" w:line="240" w:lineRule="auto"/>
              <w:rPr>
                <w:rFonts w:ascii="Arial" w:hAnsi="Arial" w:cs="Arial"/>
                <w:sz w:val="21"/>
                <w:szCs w:val="21"/>
              </w:rPr>
            </w:pPr>
          </w:p>
          <w:p w14:paraId="449B6B26" w14:textId="3E1D7051" w:rsidR="0065063A" w:rsidRPr="004E6E98" w:rsidRDefault="007859BD" w:rsidP="00B15497">
            <w:pPr>
              <w:spacing w:after="0" w:line="240" w:lineRule="auto"/>
              <w:rPr>
                <w:rFonts w:ascii="Arial" w:eastAsia="Phetsarath OT" w:hAnsi="Arial" w:cs="Arial"/>
                <w:b/>
                <w:i/>
                <w:iCs/>
                <w:sz w:val="21"/>
                <w:szCs w:val="21"/>
              </w:rPr>
            </w:pPr>
            <w:r>
              <w:rPr>
                <w:rFonts w:ascii="Arial" w:hAnsi="Arial"/>
                <w:sz w:val="21"/>
                <w:szCs w:val="21"/>
              </w:rPr>
              <w:t xml:space="preserve">777. Non applicable (N/A) </w:t>
            </w:r>
            <w:r>
              <w:rPr>
                <w:rFonts w:ascii="Arial" w:hAnsi="Arial"/>
                <w:b/>
                <w:sz w:val="21"/>
                <w:szCs w:val="21"/>
              </w:rPr>
              <w:sym w:font="Wingdings" w:char="F0E0"/>
            </w:r>
            <w:r>
              <w:rPr>
                <w:rFonts w:ascii="Arial" w:hAnsi="Arial"/>
                <w:b/>
                <w:sz w:val="21"/>
                <w:szCs w:val="21"/>
              </w:rPr>
              <w:t xml:space="preserve"> </w:t>
            </w:r>
            <w:r>
              <w:rPr>
                <w:rFonts w:ascii="Arial" w:hAnsi="Arial"/>
                <w:b/>
                <w:i/>
                <w:iCs/>
                <w:sz w:val="21"/>
                <w:szCs w:val="21"/>
              </w:rPr>
              <w:t>Passer à SR5</w:t>
            </w:r>
          </w:p>
        </w:tc>
        <w:tc>
          <w:tcPr>
            <w:tcW w:w="1956" w:type="dxa"/>
            <w:tcBorders>
              <w:bottom w:val="single" w:sz="4" w:space="0" w:color="auto"/>
            </w:tcBorders>
            <w:shd w:val="clear" w:color="auto" w:fill="FFFFFF"/>
          </w:tcPr>
          <w:p w14:paraId="196A7210" w14:textId="77777777" w:rsidR="007859BD" w:rsidRPr="009A4EFD" w:rsidRDefault="007859BD" w:rsidP="007859BD">
            <w:pPr>
              <w:spacing w:after="0" w:line="240" w:lineRule="auto"/>
              <w:rPr>
                <w:rFonts w:ascii="Arial" w:hAnsi="Arial" w:cs="Arial"/>
                <w:i/>
                <w:iCs/>
                <w:color w:val="000000"/>
                <w:sz w:val="21"/>
                <w:szCs w:val="21"/>
              </w:rPr>
            </w:pPr>
          </w:p>
        </w:tc>
      </w:tr>
      <w:tr w:rsidR="00440200" w:rsidRPr="009A4EFD" w14:paraId="50F2B4B2" w14:textId="77777777" w:rsidTr="00D90476">
        <w:trPr>
          <w:trHeight w:val="1124"/>
        </w:trPr>
        <w:tc>
          <w:tcPr>
            <w:tcW w:w="959" w:type="dxa"/>
            <w:shd w:val="clear" w:color="auto" w:fill="D9D9D9" w:themeFill="background1" w:themeFillShade="D9"/>
          </w:tcPr>
          <w:p w14:paraId="366E4821" w14:textId="5DB10782" w:rsidR="00440200" w:rsidRDefault="00B2584E" w:rsidP="007859BD">
            <w:pPr>
              <w:spacing w:after="0" w:line="240" w:lineRule="auto"/>
              <w:rPr>
                <w:rFonts w:ascii="Arial" w:hAnsi="Arial" w:cs="Arial"/>
                <w:sz w:val="21"/>
                <w:szCs w:val="21"/>
              </w:rPr>
            </w:pPr>
            <w:r>
              <w:rPr>
                <w:rFonts w:ascii="Arial" w:hAnsi="Arial"/>
                <w:sz w:val="21"/>
                <w:szCs w:val="21"/>
              </w:rPr>
              <w:t>CT2.11</w:t>
            </w:r>
          </w:p>
        </w:tc>
        <w:tc>
          <w:tcPr>
            <w:tcW w:w="3685" w:type="dxa"/>
            <w:shd w:val="clear" w:color="auto" w:fill="D9D9D9" w:themeFill="background1" w:themeFillShade="D9"/>
          </w:tcPr>
          <w:p w14:paraId="7215EC17" w14:textId="77777777" w:rsidR="00440200" w:rsidRDefault="00440200" w:rsidP="00440200">
            <w:pPr>
              <w:spacing w:after="0" w:line="240" w:lineRule="auto"/>
              <w:rPr>
                <w:rFonts w:ascii="Arial" w:hAnsi="Arial" w:cs="Arial"/>
                <w:sz w:val="21"/>
                <w:szCs w:val="21"/>
              </w:rPr>
            </w:pPr>
            <w:r>
              <w:rPr>
                <w:rFonts w:ascii="Arial" w:hAnsi="Arial"/>
                <w:sz w:val="21"/>
                <w:szCs w:val="21"/>
              </w:rPr>
              <w:t>Quels sont les trois principaux défis auxquels vous êtes confrontés pour signaler les cas de paludisme dans le délai recommandé de 24 heures (ou 1 jour) ?</w:t>
            </w:r>
          </w:p>
          <w:p w14:paraId="7BDAD735" w14:textId="77777777" w:rsidR="00695C2C" w:rsidRPr="00D04409" w:rsidRDefault="00695C2C" w:rsidP="00440200">
            <w:pPr>
              <w:spacing w:after="0" w:line="240" w:lineRule="auto"/>
              <w:rPr>
                <w:rFonts w:ascii="Arial" w:hAnsi="Arial" w:cs="Arial"/>
                <w:sz w:val="21"/>
                <w:szCs w:val="21"/>
              </w:rPr>
            </w:pPr>
          </w:p>
          <w:p w14:paraId="7FEA5B8E" w14:textId="77777777" w:rsidR="00440200" w:rsidRDefault="00440200" w:rsidP="00440200">
            <w:pPr>
              <w:spacing w:after="0" w:line="240" w:lineRule="auto"/>
              <w:rPr>
                <w:rFonts w:ascii="Arial" w:hAnsi="Arial" w:cs="Arial"/>
                <w:i/>
                <w:sz w:val="21"/>
                <w:szCs w:val="21"/>
              </w:rPr>
            </w:pPr>
            <w:r>
              <w:rPr>
                <w:rFonts w:ascii="Arial" w:hAnsi="Arial"/>
                <w:i/>
                <w:sz w:val="21"/>
                <w:szCs w:val="21"/>
              </w:rPr>
              <w:t xml:space="preserve">Les personnes interrogées doivent répondre en premier sans être </w:t>
            </w:r>
            <w:r>
              <w:rPr>
                <w:rFonts w:ascii="Arial" w:hAnsi="Arial"/>
                <w:i/>
                <w:sz w:val="21"/>
                <w:szCs w:val="21"/>
              </w:rPr>
              <w:lastRenderedPageBreak/>
              <w:t>guidées. Poursuivre en lisant chacune des options à la personne interrogée.</w:t>
            </w:r>
          </w:p>
          <w:p w14:paraId="5CC765EC" w14:textId="77777777" w:rsidR="00440200" w:rsidRDefault="00440200" w:rsidP="00440200">
            <w:pPr>
              <w:spacing w:after="0" w:line="240" w:lineRule="auto"/>
              <w:rPr>
                <w:rFonts w:ascii="Arial" w:hAnsi="Arial" w:cs="Arial"/>
                <w:i/>
                <w:sz w:val="21"/>
                <w:szCs w:val="21"/>
              </w:rPr>
            </w:pPr>
          </w:p>
          <w:p w14:paraId="32AFDB74" w14:textId="77777777" w:rsidR="00695C2C" w:rsidRPr="00A12A37" w:rsidRDefault="00695C2C" w:rsidP="00695C2C">
            <w:pPr>
              <w:tabs>
                <w:tab w:val="left" w:pos="2388"/>
              </w:tabs>
              <w:spacing w:after="0" w:line="240" w:lineRule="auto"/>
              <w:rPr>
                <w:rFonts w:ascii="Arial" w:hAnsi="Arial" w:cs="Arial"/>
                <w:color w:val="000000"/>
                <w:sz w:val="21"/>
                <w:szCs w:val="21"/>
              </w:rPr>
            </w:pPr>
            <w:r>
              <w:rPr>
                <w:rFonts w:ascii="Arial" w:hAnsi="Arial"/>
                <w:i/>
                <w:color w:val="000000"/>
                <w:sz w:val="21"/>
                <w:szCs w:val="21"/>
              </w:rPr>
              <w:t xml:space="preserve">Encercler les trois options de réponse les plus importantes (ou moins) qui s'appliquent. </w:t>
            </w:r>
          </w:p>
          <w:p w14:paraId="3FD1DE53" w14:textId="216EDE0B" w:rsidR="00440200" w:rsidRPr="0017400A" w:rsidRDefault="00440200" w:rsidP="00440200">
            <w:pPr>
              <w:spacing w:after="0" w:line="240" w:lineRule="auto"/>
              <w:rPr>
                <w:rFonts w:ascii="Arial" w:hAnsi="Arial" w:cs="Arial"/>
                <w:sz w:val="21"/>
                <w:szCs w:val="21"/>
              </w:rPr>
            </w:pPr>
          </w:p>
        </w:tc>
        <w:tc>
          <w:tcPr>
            <w:tcW w:w="4423" w:type="dxa"/>
            <w:shd w:val="clear" w:color="auto" w:fill="D9D9D9" w:themeFill="background1" w:themeFillShade="D9"/>
          </w:tcPr>
          <w:p w14:paraId="0239027E" w14:textId="77777777" w:rsidR="00964B33" w:rsidRPr="00D04409" w:rsidRDefault="00964B33" w:rsidP="00885E3E">
            <w:pPr>
              <w:numPr>
                <w:ilvl w:val="0"/>
                <w:numId w:val="43"/>
              </w:numPr>
              <w:spacing w:after="0" w:line="240" w:lineRule="auto"/>
              <w:rPr>
                <w:rFonts w:ascii="Arial" w:hAnsi="Arial" w:cs="Arial"/>
                <w:sz w:val="21"/>
                <w:szCs w:val="21"/>
              </w:rPr>
            </w:pPr>
            <w:r>
              <w:rPr>
                <w:rFonts w:ascii="Arial" w:hAnsi="Arial"/>
                <w:sz w:val="21"/>
                <w:szCs w:val="21"/>
              </w:rPr>
              <w:lastRenderedPageBreak/>
              <w:t>Aucun défi</w:t>
            </w:r>
          </w:p>
          <w:p w14:paraId="60213C24" w14:textId="775BDFA7" w:rsidR="00964B33" w:rsidRDefault="00964B33" w:rsidP="00885E3E">
            <w:pPr>
              <w:numPr>
                <w:ilvl w:val="0"/>
                <w:numId w:val="43"/>
              </w:numPr>
              <w:spacing w:after="0" w:line="240" w:lineRule="auto"/>
              <w:rPr>
                <w:rFonts w:ascii="Arial" w:hAnsi="Arial" w:cs="Arial"/>
                <w:sz w:val="21"/>
                <w:szCs w:val="21"/>
              </w:rPr>
            </w:pPr>
            <w:r>
              <w:rPr>
                <w:rFonts w:ascii="Arial" w:hAnsi="Arial"/>
                <w:sz w:val="21"/>
                <w:szCs w:val="21"/>
              </w:rPr>
              <w:t>Prend du temps</w:t>
            </w:r>
          </w:p>
          <w:p w14:paraId="1AA00839" w14:textId="2B094116" w:rsidR="00934A69" w:rsidRPr="00934A69" w:rsidRDefault="00934A69" w:rsidP="00885E3E">
            <w:pPr>
              <w:numPr>
                <w:ilvl w:val="0"/>
                <w:numId w:val="43"/>
              </w:numPr>
              <w:spacing w:after="0" w:line="240" w:lineRule="auto"/>
              <w:rPr>
                <w:rFonts w:ascii="Arial" w:hAnsi="Arial" w:cs="Arial"/>
                <w:sz w:val="21"/>
                <w:szCs w:val="21"/>
              </w:rPr>
            </w:pPr>
            <w:r>
              <w:rPr>
                <w:rFonts w:ascii="Arial" w:hAnsi="Arial"/>
                <w:sz w:val="21"/>
                <w:szCs w:val="21"/>
              </w:rPr>
              <w:t xml:space="preserve">Manque de formation </w:t>
            </w:r>
          </w:p>
          <w:p w14:paraId="701AA301" w14:textId="77777777" w:rsidR="00964B33" w:rsidRPr="00D04409" w:rsidRDefault="00964B33" w:rsidP="00885E3E">
            <w:pPr>
              <w:numPr>
                <w:ilvl w:val="0"/>
                <w:numId w:val="43"/>
              </w:numPr>
              <w:spacing w:after="0" w:line="240" w:lineRule="auto"/>
              <w:rPr>
                <w:rFonts w:ascii="Arial" w:hAnsi="Arial" w:cs="Arial"/>
                <w:sz w:val="21"/>
                <w:szCs w:val="21"/>
              </w:rPr>
            </w:pPr>
            <w:r>
              <w:rPr>
                <w:rFonts w:ascii="Arial" w:hAnsi="Arial"/>
                <w:sz w:val="21"/>
                <w:szCs w:val="21"/>
              </w:rPr>
              <w:t>Aucun signal téléphonique disponible</w:t>
            </w:r>
          </w:p>
          <w:p w14:paraId="48EC5C84" w14:textId="77777777" w:rsidR="00964B33" w:rsidRPr="00D04409" w:rsidRDefault="00964B33" w:rsidP="00885E3E">
            <w:pPr>
              <w:numPr>
                <w:ilvl w:val="0"/>
                <w:numId w:val="43"/>
              </w:numPr>
              <w:spacing w:after="0" w:line="240" w:lineRule="auto"/>
              <w:rPr>
                <w:rFonts w:ascii="Arial" w:hAnsi="Arial" w:cs="Arial"/>
                <w:sz w:val="21"/>
                <w:szCs w:val="21"/>
              </w:rPr>
            </w:pPr>
            <w:r>
              <w:rPr>
                <w:rFonts w:ascii="Arial" w:hAnsi="Arial"/>
                <w:sz w:val="21"/>
                <w:szCs w:val="21"/>
              </w:rPr>
              <w:t>Signal téléphonique faible ou intermittent</w:t>
            </w:r>
          </w:p>
          <w:p w14:paraId="2EA6173C" w14:textId="2D32CCB5" w:rsidR="00964B33" w:rsidRPr="00D04409" w:rsidRDefault="00964B33" w:rsidP="00885E3E">
            <w:pPr>
              <w:numPr>
                <w:ilvl w:val="0"/>
                <w:numId w:val="43"/>
              </w:numPr>
              <w:spacing w:after="0" w:line="240" w:lineRule="auto"/>
              <w:rPr>
                <w:rFonts w:ascii="Arial" w:hAnsi="Arial" w:cs="Arial"/>
                <w:sz w:val="21"/>
                <w:szCs w:val="21"/>
              </w:rPr>
            </w:pPr>
            <w:r>
              <w:rPr>
                <w:rFonts w:ascii="Arial" w:hAnsi="Arial"/>
                <w:sz w:val="21"/>
                <w:szCs w:val="21"/>
              </w:rPr>
              <w:t>Pas d'internet disponible</w:t>
            </w:r>
          </w:p>
          <w:p w14:paraId="34D62620" w14:textId="10E40B8E" w:rsidR="00964B33" w:rsidRPr="00D04409" w:rsidRDefault="00964B33" w:rsidP="00885E3E">
            <w:pPr>
              <w:numPr>
                <w:ilvl w:val="0"/>
                <w:numId w:val="43"/>
              </w:numPr>
              <w:spacing w:after="0" w:line="240" w:lineRule="auto"/>
              <w:rPr>
                <w:rFonts w:ascii="Arial" w:hAnsi="Arial" w:cs="Arial"/>
                <w:sz w:val="21"/>
                <w:szCs w:val="21"/>
              </w:rPr>
            </w:pPr>
            <w:r>
              <w:rPr>
                <w:rFonts w:ascii="Arial" w:hAnsi="Arial"/>
                <w:sz w:val="21"/>
                <w:szCs w:val="21"/>
              </w:rPr>
              <w:t>Connectivité internet insuffisante ou intermittente</w:t>
            </w:r>
          </w:p>
          <w:p w14:paraId="16815E7D" w14:textId="77777777" w:rsidR="00964B33" w:rsidRPr="00D04409" w:rsidRDefault="00964B33" w:rsidP="00885E3E">
            <w:pPr>
              <w:numPr>
                <w:ilvl w:val="0"/>
                <w:numId w:val="43"/>
              </w:numPr>
              <w:spacing w:after="0" w:line="240" w:lineRule="auto"/>
              <w:rPr>
                <w:rFonts w:ascii="Arial" w:hAnsi="Arial" w:cs="Arial"/>
                <w:sz w:val="21"/>
                <w:szCs w:val="21"/>
              </w:rPr>
            </w:pPr>
            <w:r>
              <w:rPr>
                <w:rFonts w:ascii="Arial" w:hAnsi="Arial"/>
                <w:sz w:val="21"/>
                <w:szCs w:val="21"/>
              </w:rPr>
              <w:lastRenderedPageBreak/>
              <w:t xml:space="preserve">Manque de téléphones portables fonctionnels pour rapporter les données </w:t>
            </w:r>
          </w:p>
          <w:p w14:paraId="7C12921C" w14:textId="77777777" w:rsidR="00964B33" w:rsidRDefault="00964B33" w:rsidP="00885E3E">
            <w:pPr>
              <w:numPr>
                <w:ilvl w:val="0"/>
                <w:numId w:val="43"/>
              </w:numPr>
              <w:spacing w:after="0" w:line="240" w:lineRule="auto"/>
              <w:rPr>
                <w:rFonts w:ascii="Arial" w:hAnsi="Arial" w:cs="Arial"/>
                <w:sz w:val="21"/>
                <w:szCs w:val="21"/>
              </w:rPr>
            </w:pPr>
            <w:r>
              <w:rPr>
                <w:rFonts w:ascii="Arial" w:hAnsi="Arial"/>
                <w:sz w:val="21"/>
                <w:szCs w:val="21"/>
              </w:rPr>
              <w:t>Manque d'ordinateurs portables fonctionnels pour rapporter les données</w:t>
            </w:r>
          </w:p>
          <w:p w14:paraId="27EFC47B" w14:textId="5C38BEE4" w:rsidR="00964B33" w:rsidRDefault="00964B33" w:rsidP="00885E3E">
            <w:pPr>
              <w:numPr>
                <w:ilvl w:val="0"/>
                <w:numId w:val="43"/>
              </w:numPr>
              <w:spacing w:after="0" w:line="240" w:lineRule="auto"/>
              <w:rPr>
                <w:rFonts w:ascii="Arial" w:hAnsi="Arial" w:cs="Arial"/>
                <w:sz w:val="21"/>
                <w:szCs w:val="21"/>
              </w:rPr>
            </w:pPr>
            <w:r>
              <w:rPr>
                <w:rFonts w:ascii="Arial" w:hAnsi="Arial"/>
                <w:sz w:val="21"/>
                <w:szCs w:val="21"/>
              </w:rPr>
              <w:t>Pas de directives claires en matière de rapports</w:t>
            </w:r>
          </w:p>
          <w:p w14:paraId="4447AAAA" w14:textId="77777777" w:rsidR="00885E3E" w:rsidRDefault="00885E3E" w:rsidP="00885E3E">
            <w:pPr>
              <w:numPr>
                <w:ilvl w:val="0"/>
                <w:numId w:val="43"/>
              </w:numPr>
              <w:spacing w:after="0" w:line="240" w:lineRule="auto"/>
              <w:rPr>
                <w:rFonts w:ascii="Arial" w:hAnsi="Arial" w:cs="Arial"/>
                <w:sz w:val="21"/>
                <w:szCs w:val="21"/>
              </w:rPr>
            </w:pPr>
            <w:r>
              <w:rPr>
                <w:rFonts w:ascii="Arial" w:hAnsi="Arial"/>
                <w:sz w:val="21"/>
                <w:szCs w:val="21"/>
              </w:rPr>
              <w:t xml:space="preserve">Changements fréquents apportés aux formulaires ou aux plateformes de </w:t>
            </w:r>
            <w:proofErr w:type="spellStart"/>
            <w:r>
              <w:rPr>
                <w:rFonts w:ascii="Arial" w:hAnsi="Arial"/>
                <w:sz w:val="21"/>
                <w:szCs w:val="21"/>
              </w:rPr>
              <w:t>reporting</w:t>
            </w:r>
            <w:proofErr w:type="spellEnd"/>
          </w:p>
          <w:p w14:paraId="0C6B1CB8" w14:textId="77777777" w:rsidR="00885E3E" w:rsidRPr="00D04409" w:rsidRDefault="00885E3E" w:rsidP="00885E3E">
            <w:pPr>
              <w:numPr>
                <w:ilvl w:val="0"/>
                <w:numId w:val="43"/>
              </w:numPr>
              <w:spacing w:after="0" w:line="240" w:lineRule="auto"/>
              <w:rPr>
                <w:rFonts w:ascii="Arial" w:hAnsi="Arial" w:cs="Arial"/>
                <w:sz w:val="21"/>
                <w:szCs w:val="21"/>
              </w:rPr>
            </w:pPr>
            <w:r>
              <w:rPr>
                <w:rFonts w:ascii="Arial" w:hAnsi="Arial"/>
                <w:sz w:val="21"/>
                <w:szCs w:val="21"/>
              </w:rPr>
              <w:t>Autres (préciser) :_________________</w:t>
            </w:r>
          </w:p>
          <w:p w14:paraId="043973F9" w14:textId="77777777" w:rsidR="00885E3E" w:rsidRDefault="00885E3E" w:rsidP="00885E3E">
            <w:pPr>
              <w:tabs>
                <w:tab w:val="left" w:pos="2388"/>
              </w:tabs>
              <w:spacing w:after="0" w:line="240" w:lineRule="auto"/>
              <w:contextualSpacing/>
              <w:rPr>
                <w:rFonts w:ascii="Arial" w:hAnsi="Arial" w:cs="Arial"/>
                <w:color w:val="000000"/>
                <w:sz w:val="21"/>
                <w:szCs w:val="21"/>
              </w:rPr>
            </w:pPr>
          </w:p>
          <w:p w14:paraId="714AE2CD" w14:textId="53BC5438" w:rsidR="00440200" w:rsidRPr="00B15497" w:rsidRDefault="00885E3E" w:rsidP="00B15497">
            <w:pPr>
              <w:tabs>
                <w:tab w:val="left" w:pos="2388"/>
              </w:tabs>
              <w:spacing w:after="0" w:line="240" w:lineRule="auto"/>
              <w:contextualSpacing/>
              <w:rPr>
                <w:rFonts w:ascii="Arial" w:hAnsi="Arial" w:cs="Arial"/>
                <w:color w:val="000000"/>
                <w:sz w:val="21"/>
                <w:szCs w:val="21"/>
              </w:rPr>
            </w:pPr>
            <w:r>
              <w:rPr>
                <w:rFonts w:ascii="Arial" w:hAnsi="Arial"/>
                <w:color w:val="000000"/>
                <w:sz w:val="21"/>
                <w:szCs w:val="21"/>
              </w:rPr>
              <w:t xml:space="preserve">999. Ne sais pas </w:t>
            </w:r>
          </w:p>
        </w:tc>
        <w:tc>
          <w:tcPr>
            <w:tcW w:w="1956" w:type="dxa"/>
            <w:shd w:val="clear" w:color="auto" w:fill="D9D9D9" w:themeFill="background1" w:themeFillShade="D9"/>
          </w:tcPr>
          <w:p w14:paraId="60EBCBB4" w14:textId="77777777" w:rsidR="00440200" w:rsidRPr="009A4EFD" w:rsidRDefault="00440200" w:rsidP="007859BD">
            <w:pPr>
              <w:spacing w:after="0" w:line="240" w:lineRule="auto"/>
              <w:rPr>
                <w:rFonts w:ascii="Arial" w:hAnsi="Arial" w:cs="Arial"/>
                <w:i/>
                <w:iCs/>
                <w:color w:val="000000"/>
                <w:sz w:val="21"/>
                <w:szCs w:val="21"/>
              </w:rPr>
            </w:pPr>
          </w:p>
        </w:tc>
      </w:tr>
      <w:tr w:rsidR="007859BD" w:rsidRPr="009A4EFD" w14:paraId="79399AEC" w14:textId="77777777" w:rsidTr="00B15497">
        <w:trPr>
          <w:trHeight w:val="4004"/>
        </w:trPr>
        <w:tc>
          <w:tcPr>
            <w:tcW w:w="959" w:type="dxa"/>
            <w:shd w:val="clear" w:color="auto" w:fill="FFFFFF"/>
          </w:tcPr>
          <w:p w14:paraId="793A0761" w14:textId="76095C58" w:rsidR="007859BD" w:rsidRPr="00D04409" w:rsidRDefault="007859BD" w:rsidP="007859BD">
            <w:pPr>
              <w:spacing w:after="0" w:line="240" w:lineRule="auto"/>
              <w:rPr>
                <w:rFonts w:ascii="Arial" w:hAnsi="Arial" w:cs="Arial"/>
                <w:sz w:val="21"/>
                <w:szCs w:val="21"/>
              </w:rPr>
            </w:pPr>
            <w:r>
              <w:rPr>
                <w:rFonts w:ascii="Arial" w:hAnsi="Arial"/>
                <w:sz w:val="21"/>
                <w:szCs w:val="21"/>
              </w:rPr>
              <w:t>SR5.</w:t>
            </w:r>
          </w:p>
        </w:tc>
        <w:tc>
          <w:tcPr>
            <w:tcW w:w="3685" w:type="dxa"/>
            <w:shd w:val="clear" w:color="auto" w:fill="FFFFFF"/>
          </w:tcPr>
          <w:p w14:paraId="44FF3C56" w14:textId="7F3CE6E4" w:rsidR="007859BD" w:rsidRDefault="007859BD" w:rsidP="007859BD">
            <w:pPr>
              <w:spacing w:after="0" w:line="240" w:lineRule="auto"/>
              <w:rPr>
                <w:rFonts w:ascii="Arial" w:hAnsi="Arial" w:cs="Arial"/>
                <w:sz w:val="21"/>
                <w:szCs w:val="21"/>
              </w:rPr>
            </w:pPr>
            <w:r>
              <w:rPr>
                <w:rFonts w:ascii="Arial" w:hAnsi="Arial"/>
                <w:sz w:val="21"/>
                <w:szCs w:val="21"/>
              </w:rPr>
              <w:t>Des investigations de cas ont-elles eu lieu dans votre communauté (zone couverte) au cours des cinq dernières années ? (Et si non, pourquoi pas ?)</w:t>
            </w:r>
          </w:p>
          <w:p w14:paraId="5E72AC11" w14:textId="703FF019" w:rsidR="005E1AAA" w:rsidRDefault="005E1AAA" w:rsidP="007859BD">
            <w:pPr>
              <w:spacing w:after="0" w:line="240" w:lineRule="auto"/>
              <w:rPr>
                <w:rFonts w:ascii="Arial" w:hAnsi="Arial" w:cs="Arial"/>
                <w:sz w:val="21"/>
                <w:szCs w:val="21"/>
              </w:rPr>
            </w:pPr>
          </w:p>
          <w:p w14:paraId="528BB99C" w14:textId="77777777" w:rsidR="005E1AAA" w:rsidRPr="00D04409" w:rsidRDefault="005E1AAA" w:rsidP="005E1AAA">
            <w:pPr>
              <w:spacing w:after="0" w:line="240" w:lineRule="auto"/>
              <w:rPr>
                <w:rFonts w:ascii="Arial" w:hAnsi="Arial" w:cs="Arial"/>
                <w:i/>
                <w:iCs/>
                <w:sz w:val="21"/>
                <w:szCs w:val="21"/>
              </w:rPr>
            </w:pPr>
            <w:r>
              <w:rPr>
                <w:rFonts w:ascii="Arial" w:hAnsi="Arial"/>
                <w:i/>
                <w:iCs/>
                <w:sz w:val="21"/>
                <w:szCs w:val="21"/>
              </w:rPr>
              <w:t>Sélectionner une réponse.</w:t>
            </w:r>
          </w:p>
          <w:p w14:paraId="5FEAECCF" w14:textId="77777777" w:rsidR="005E1AAA" w:rsidRDefault="005E1AAA" w:rsidP="007859BD">
            <w:pPr>
              <w:spacing w:after="0" w:line="240" w:lineRule="auto"/>
              <w:rPr>
                <w:rFonts w:ascii="Arial" w:hAnsi="Arial" w:cs="Arial"/>
                <w:sz w:val="21"/>
                <w:szCs w:val="21"/>
              </w:rPr>
            </w:pPr>
          </w:p>
          <w:p w14:paraId="0EBA79E0" w14:textId="77777777" w:rsidR="007859BD" w:rsidRDefault="007859BD" w:rsidP="007859BD">
            <w:pPr>
              <w:spacing w:after="0" w:line="240" w:lineRule="auto"/>
              <w:rPr>
                <w:rFonts w:ascii="Arial" w:hAnsi="Arial" w:cs="Arial"/>
                <w:sz w:val="21"/>
                <w:szCs w:val="21"/>
              </w:rPr>
            </w:pPr>
          </w:p>
          <w:p w14:paraId="4239FF76" w14:textId="77777777" w:rsidR="007859BD" w:rsidRDefault="007859BD" w:rsidP="007859BD">
            <w:pPr>
              <w:spacing w:after="0" w:line="240" w:lineRule="auto"/>
              <w:rPr>
                <w:rFonts w:ascii="Arial" w:hAnsi="Arial" w:cs="Arial"/>
                <w:sz w:val="21"/>
                <w:szCs w:val="21"/>
              </w:rPr>
            </w:pPr>
          </w:p>
        </w:tc>
        <w:tc>
          <w:tcPr>
            <w:tcW w:w="4423" w:type="dxa"/>
            <w:shd w:val="clear" w:color="auto" w:fill="FFFFFF"/>
          </w:tcPr>
          <w:p w14:paraId="22E2368E" w14:textId="0EC00F65" w:rsidR="007859BD" w:rsidRPr="00A77D42" w:rsidRDefault="007859BD" w:rsidP="007859BD">
            <w:pPr>
              <w:numPr>
                <w:ilvl w:val="0"/>
                <w:numId w:val="26"/>
              </w:numPr>
              <w:spacing w:after="0" w:line="240" w:lineRule="auto"/>
              <w:rPr>
                <w:rFonts w:ascii="Arial" w:hAnsi="Arial" w:cs="Arial"/>
                <w:sz w:val="21"/>
                <w:szCs w:val="21"/>
              </w:rPr>
            </w:pPr>
            <w:r>
              <w:rPr>
                <w:rFonts w:ascii="Arial" w:hAnsi="Arial"/>
                <w:sz w:val="21"/>
                <w:szCs w:val="21"/>
              </w:rPr>
              <w:t xml:space="preserve">Non, car aucun cas n'est apparu dans cette communauté (zone couverte) au cours des 5 dernières années </w:t>
            </w:r>
            <w:r>
              <w:rPr>
                <w:rFonts w:ascii="Arial" w:hAnsi="Arial"/>
                <w:b/>
                <w:sz w:val="21"/>
                <w:szCs w:val="21"/>
              </w:rPr>
              <w:sym w:font="Wingdings" w:char="F0E0"/>
            </w:r>
            <w:r>
              <w:rPr>
                <w:rFonts w:ascii="Arial" w:hAnsi="Arial"/>
                <w:b/>
                <w:sz w:val="21"/>
                <w:szCs w:val="21"/>
              </w:rPr>
              <w:t xml:space="preserve"> </w:t>
            </w:r>
            <w:r>
              <w:rPr>
                <w:rFonts w:ascii="Arial" w:hAnsi="Arial"/>
                <w:b/>
                <w:i/>
                <w:iCs/>
                <w:sz w:val="21"/>
                <w:szCs w:val="21"/>
              </w:rPr>
              <w:t xml:space="preserve">Passer à </w:t>
            </w:r>
            <w:r>
              <w:rPr>
                <w:rFonts w:ascii="Arial" w:hAnsi="Arial"/>
                <w:b/>
                <w:i/>
                <w:sz w:val="21"/>
                <w:szCs w:val="21"/>
              </w:rPr>
              <w:t>CT2.15</w:t>
            </w:r>
          </w:p>
          <w:p w14:paraId="5B53B78E" w14:textId="28EC501C" w:rsidR="007859BD" w:rsidRPr="00656EEC" w:rsidRDefault="007859BD" w:rsidP="007859BD">
            <w:pPr>
              <w:numPr>
                <w:ilvl w:val="0"/>
                <w:numId w:val="26"/>
              </w:numPr>
              <w:spacing w:after="0" w:line="240" w:lineRule="auto"/>
              <w:rPr>
                <w:rFonts w:ascii="Arial" w:hAnsi="Arial" w:cs="Arial"/>
                <w:sz w:val="21"/>
                <w:szCs w:val="21"/>
              </w:rPr>
            </w:pPr>
            <w:r>
              <w:rPr>
                <w:rFonts w:ascii="Arial" w:hAnsi="Arial"/>
                <w:sz w:val="21"/>
                <w:szCs w:val="21"/>
              </w:rPr>
              <w:t xml:space="preserve">Non. Des cas sont apparus au cours des 5 dernières années mais aucune investigation de cas n'a eu lieu </w:t>
            </w:r>
            <w:r>
              <w:rPr>
                <w:rFonts w:ascii="Arial" w:hAnsi="Arial"/>
                <w:b/>
                <w:sz w:val="21"/>
                <w:szCs w:val="21"/>
              </w:rPr>
              <w:sym w:font="Wingdings" w:char="F0E0"/>
            </w:r>
            <w:r>
              <w:rPr>
                <w:rFonts w:ascii="Arial" w:hAnsi="Arial"/>
                <w:b/>
                <w:sz w:val="21"/>
                <w:szCs w:val="21"/>
              </w:rPr>
              <w:t xml:space="preserve"> </w:t>
            </w:r>
            <w:r>
              <w:rPr>
                <w:rFonts w:ascii="Arial" w:hAnsi="Arial"/>
                <w:b/>
                <w:i/>
                <w:iCs/>
                <w:sz w:val="21"/>
                <w:szCs w:val="21"/>
              </w:rPr>
              <w:t xml:space="preserve">Passer à </w:t>
            </w:r>
            <w:r>
              <w:rPr>
                <w:rFonts w:ascii="Arial" w:hAnsi="Arial"/>
                <w:b/>
                <w:i/>
                <w:sz w:val="21"/>
                <w:szCs w:val="21"/>
              </w:rPr>
              <w:t>CT2.15</w:t>
            </w:r>
          </w:p>
          <w:p w14:paraId="5A0090CE" w14:textId="4011B73A" w:rsidR="007859BD" w:rsidRPr="001B69A0" w:rsidRDefault="007859BD" w:rsidP="007859BD">
            <w:pPr>
              <w:numPr>
                <w:ilvl w:val="0"/>
                <w:numId w:val="26"/>
              </w:numPr>
              <w:spacing w:after="0" w:line="240" w:lineRule="auto"/>
              <w:rPr>
                <w:rFonts w:ascii="Arial" w:hAnsi="Arial" w:cs="Arial"/>
                <w:sz w:val="21"/>
                <w:szCs w:val="21"/>
              </w:rPr>
            </w:pPr>
            <w:r>
              <w:rPr>
                <w:rFonts w:ascii="Arial" w:hAnsi="Arial"/>
                <w:sz w:val="21"/>
                <w:szCs w:val="21"/>
              </w:rPr>
              <w:t xml:space="preserve">Ne sait pas ce que sont les investigations de cas </w:t>
            </w:r>
            <w:r>
              <w:rPr>
                <w:rFonts w:ascii="Arial" w:hAnsi="Arial"/>
                <w:b/>
                <w:sz w:val="21"/>
                <w:szCs w:val="21"/>
              </w:rPr>
              <w:sym w:font="Wingdings" w:char="F0E0"/>
            </w:r>
            <w:r>
              <w:rPr>
                <w:rFonts w:ascii="Arial" w:hAnsi="Arial"/>
                <w:b/>
                <w:sz w:val="21"/>
                <w:szCs w:val="21"/>
              </w:rPr>
              <w:t xml:space="preserve"> </w:t>
            </w:r>
            <w:r>
              <w:rPr>
                <w:rFonts w:ascii="Arial" w:hAnsi="Arial"/>
                <w:b/>
                <w:i/>
                <w:iCs/>
                <w:sz w:val="21"/>
                <w:szCs w:val="21"/>
              </w:rPr>
              <w:t xml:space="preserve">Passer à </w:t>
            </w:r>
            <w:r>
              <w:rPr>
                <w:rFonts w:ascii="Arial" w:hAnsi="Arial"/>
                <w:b/>
                <w:i/>
                <w:sz w:val="21"/>
                <w:szCs w:val="21"/>
              </w:rPr>
              <w:t>CT2.15</w:t>
            </w:r>
          </w:p>
          <w:p w14:paraId="35B5B7DA" w14:textId="1DCE706D" w:rsidR="007859BD" w:rsidRDefault="007859BD" w:rsidP="007859BD">
            <w:pPr>
              <w:numPr>
                <w:ilvl w:val="0"/>
                <w:numId w:val="26"/>
              </w:numPr>
              <w:spacing w:after="0" w:line="240" w:lineRule="auto"/>
              <w:rPr>
                <w:rFonts w:ascii="Arial" w:hAnsi="Arial" w:cs="Arial"/>
                <w:sz w:val="21"/>
                <w:szCs w:val="21"/>
              </w:rPr>
            </w:pPr>
            <w:r>
              <w:rPr>
                <w:rFonts w:ascii="Arial" w:hAnsi="Arial"/>
                <w:sz w:val="21"/>
                <w:szCs w:val="21"/>
              </w:rPr>
              <w:t>Oui, des investigations de cas ont eu lieu dans cette communauté (zone couverte) au cours des 5 dernières années</w:t>
            </w:r>
          </w:p>
          <w:p w14:paraId="175AE3F0" w14:textId="77777777" w:rsidR="007859BD" w:rsidRDefault="007859BD" w:rsidP="007859BD">
            <w:pPr>
              <w:spacing w:after="0" w:line="240" w:lineRule="auto"/>
              <w:ind w:left="360"/>
              <w:rPr>
                <w:rFonts w:ascii="Arial" w:hAnsi="Arial" w:cs="Arial"/>
                <w:sz w:val="21"/>
                <w:szCs w:val="21"/>
              </w:rPr>
            </w:pPr>
          </w:p>
          <w:p w14:paraId="460A2902" w14:textId="715D01EF" w:rsidR="004E6E98" w:rsidRDefault="007859BD" w:rsidP="00B15497">
            <w:pPr>
              <w:spacing w:after="0" w:line="240" w:lineRule="auto"/>
              <w:rPr>
                <w:rFonts w:ascii="Arial" w:hAnsi="Arial" w:cs="Arial"/>
                <w:sz w:val="21"/>
                <w:szCs w:val="21"/>
              </w:rPr>
            </w:pPr>
            <w:r>
              <w:rPr>
                <w:rFonts w:ascii="Arial" w:hAnsi="Arial"/>
                <w:sz w:val="21"/>
                <w:szCs w:val="21"/>
              </w:rPr>
              <w:t>999. Ne sais pas</w:t>
            </w:r>
          </w:p>
        </w:tc>
        <w:tc>
          <w:tcPr>
            <w:tcW w:w="1956" w:type="dxa"/>
            <w:shd w:val="clear" w:color="auto" w:fill="FFFFFF"/>
          </w:tcPr>
          <w:p w14:paraId="0ED41516" w14:textId="77777777" w:rsidR="007859BD" w:rsidRPr="009A4EFD" w:rsidRDefault="007859BD" w:rsidP="007859BD">
            <w:pPr>
              <w:spacing w:after="0" w:line="240" w:lineRule="auto"/>
              <w:rPr>
                <w:rFonts w:ascii="Arial" w:hAnsi="Arial" w:cs="Arial"/>
                <w:i/>
                <w:iCs/>
                <w:color w:val="000000"/>
                <w:sz w:val="21"/>
                <w:szCs w:val="21"/>
              </w:rPr>
            </w:pPr>
          </w:p>
        </w:tc>
      </w:tr>
      <w:tr w:rsidR="007859BD" w:rsidRPr="009A4EFD" w14:paraId="003C5C78" w14:textId="77777777" w:rsidTr="00B15497">
        <w:trPr>
          <w:trHeight w:val="2033"/>
        </w:trPr>
        <w:tc>
          <w:tcPr>
            <w:tcW w:w="959" w:type="dxa"/>
            <w:tcBorders>
              <w:bottom w:val="single" w:sz="4" w:space="0" w:color="auto"/>
            </w:tcBorders>
            <w:shd w:val="clear" w:color="auto" w:fill="FFFFFF"/>
          </w:tcPr>
          <w:p w14:paraId="691FF366" w14:textId="02AF13B3" w:rsidR="007859BD" w:rsidRPr="00D04409" w:rsidRDefault="007859BD" w:rsidP="007859BD">
            <w:pPr>
              <w:spacing w:after="0" w:line="240" w:lineRule="auto"/>
              <w:rPr>
                <w:rFonts w:ascii="Arial" w:hAnsi="Arial" w:cs="Arial"/>
                <w:sz w:val="21"/>
                <w:szCs w:val="21"/>
              </w:rPr>
            </w:pPr>
            <w:r>
              <w:rPr>
                <w:rFonts w:ascii="Arial" w:hAnsi="Arial"/>
                <w:sz w:val="21"/>
                <w:szCs w:val="21"/>
              </w:rPr>
              <w:t>SR6.</w:t>
            </w:r>
          </w:p>
        </w:tc>
        <w:tc>
          <w:tcPr>
            <w:tcW w:w="3685" w:type="dxa"/>
            <w:tcBorders>
              <w:bottom w:val="single" w:sz="4" w:space="0" w:color="auto"/>
            </w:tcBorders>
            <w:shd w:val="clear" w:color="auto" w:fill="FFFFFF"/>
          </w:tcPr>
          <w:p w14:paraId="64A6E8D0" w14:textId="4A1B1D76" w:rsidR="007859BD" w:rsidRDefault="007859BD" w:rsidP="007859BD">
            <w:pPr>
              <w:spacing w:after="0" w:line="240" w:lineRule="auto"/>
              <w:rPr>
                <w:rFonts w:ascii="Arial" w:hAnsi="Arial" w:cs="Arial"/>
                <w:sz w:val="21"/>
                <w:szCs w:val="21"/>
              </w:rPr>
            </w:pPr>
            <w:r>
              <w:rPr>
                <w:rFonts w:ascii="Arial" w:hAnsi="Arial"/>
                <w:sz w:val="21"/>
                <w:szCs w:val="21"/>
              </w:rPr>
              <w:t>Avez-vous participé à des activités d'investigation de cas ou d'intervention au cours des cinq dernières années ?</w:t>
            </w:r>
          </w:p>
          <w:p w14:paraId="6E89E5BF" w14:textId="77777777" w:rsidR="007859BD" w:rsidRDefault="007859BD" w:rsidP="007859BD">
            <w:pPr>
              <w:spacing w:after="0" w:line="240" w:lineRule="auto"/>
              <w:rPr>
                <w:rFonts w:ascii="Arial" w:hAnsi="Arial" w:cs="Arial"/>
                <w:sz w:val="21"/>
                <w:szCs w:val="21"/>
              </w:rPr>
            </w:pPr>
          </w:p>
          <w:p w14:paraId="70A3117D" w14:textId="77777777" w:rsidR="00234D2D" w:rsidRPr="00D04409" w:rsidRDefault="00234D2D" w:rsidP="00234D2D">
            <w:pPr>
              <w:spacing w:after="0" w:line="240" w:lineRule="auto"/>
              <w:rPr>
                <w:rFonts w:ascii="Arial" w:hAnsi="Arial" w:cs="Arial"/>
                <w:i/>
                <w:iCs/>
                <w:sz w:val="21"/>
                <w:szCs w:val="21"/>
              </w:rPr>
            </w:pPr>
            <w:r>
              <w:rPr>
                <w:rFonts w:ascii="Arial" w:hAnsi="Arial"/>
                <w:i/>
                <w:iCs/>
                <w:sz w:val="21"/>
                <w:szCs w:val="21"/>
              </w:rPr>
              <w:t>Sélectionner une réponse.</w:t>
            </w:r>
          </w:p>
          <w:p w14:paraId="09C96D42" w14:textId="05C8419D" w:rsidR="00B2584E" w:rsidRDefault="00B2584E" w:rsidP="007859BD">
            <w:pPr>
              <w:spacing w:after="0" w:line="240" w:lineRule="auto"/>
              <w:rPr>
                <w:rFonts w:ascii="Arial" w:hAnsi="Arial" w:cs="Arial"/>
                <w:sz w:val="21"/>
                <w:szCs w:val="21"/>
              </w:rPr>
            </w:pPr>
          </w:p>
        </w:tc>
        <w:tc>
          <w:tcPr>
            <w:tcW w:w="4423" w:type="dxa"/>
            <w:tcBorders>
              <w:bottom w:val="single" w:sz="4" w:space="0" w:color="auto"/>
            </w:tcBorders>
            <w:shd w:val="clear" w:color="auto" w:fill="FFFFFF"/>
          </w:tcPr>
          <w:p w14:paraId="22CE6FD1" w14:textId="023F84C0" w:rsidR="007859BD" w:rsidRPr="00D04409" w:rsidRDefault="007859BD" w:rsidP="007859BD">
            <w:pPr>
              <w:spacing w:after="0" w:line="240" w:lineRule="auto"/>
              <w:rPr>
                <w:rFonts w:ascii="Arial" w:hAnsi="Arial" w:cs="Arial"/>
                <w:sz w:val="21"/>
                <w:szCs w:val="21"/>
              </w:rPr>
            </w:pPr>
            <w:r>
              <w:rPr>
                <w:rFonts w:ascii="Arial" w:hAnsi="Arial"/>
                <w:sz w:val="21"/>
                <w:szCs w:val="21"/>
              </w:rPr>
              <w:t xml:space="preserve">0. Non </w:t>
            </w:r>
            <w:r>
              <w:rPr>
                <w:rFonts w:ascii="Arial" w:hAnsi="Arial"/>
                <w:b/>
                <w:sz w:val="21"/>
                <w:szCs w:val="21"/>
              </w:rPr>
              <w:sym w:font="Wingdings" w:char="F0E0"/>
            </w:r>
            <w:r>
              <w:rPr>
                <w:rFonts w:ascii="Arial" w:hAnsi="Arial"/>
                <w:b/>
                <w:sz w:val="21"/>
                <w:szCs w:val="21"/>
              </w:rPr>
              <w:t xml:space="preserve"> Passer à </w:t>
            </w:r>
            <w:r>
              <w:rPr>
                <w:rFonts w:ascii="Arial" w:hAnsi="Arial"/>
                <w:b/>
                <w:i/>
                <w:iCs/>
                <w:sz w:val="21"/>
                <w:szCs w:val="21"/>
              </w:rPr>
              <w:t>CT2.15</w:t>
            </w:r>
          </w:p>
          <w:p w14:paraId="64A4771F" w14:textId="77777777" w:rsidR="007859BD" w:rsidRPr="00D04409" w:rsidRDefault="007859BD" w:rsidP="007859BD">
            <w:pPr>
              <w:spacing w:after="0" w:line="240" w:lineRule="auto"/>
              <w:rPr>
                <w:rFonts w:ascii="Arial" w:hAnsi="Arial" w:cs="Arial"/>
                <w:sz w:val="21"/>
                <w:szCs w:val="21"/>
              </w:rPr>
            </w:pPr>
          </w:p>
          <w:p w14:paraId="147AC412" w14:textId="6CB2D47F" w:rsidR="007859BD" w:rsidRDefault="007859BD" w:rsidP="007859BD">
            <w:pPr>
              <w:spacing w:after="0" w:line="240" w:lineRule="auto"/>
              <w:rPr>
                <w:rFonts w:ascii="Arial" w:hAnsi="Arial" w:cs="Arial"/>
                <w:sz w:val="21"/>
                <w:szCs w:val="21"/>
              </w:rPr>
            </w:pPr>
            <w:r>
              <w:rPr>
                <w:rFonts w:ascii="Arial" w:hAnsi="Arial"/>
                <w:sz w:val="21"/>
                <w:szCs w:val="21"/>
              </w:rPr>
              <w:t xml:space="preserve">1. Oui </w:t>
            </w:r>
          </w:p>
          <w:p w14:paraId="238EF9D5" w14:textId="3F133739" w:rsidR="00EB46DF" w:rsidRDefault="00EB46DF" w:rsidP="007859BD">
            <w:pPr>
              <w:spacing w:after="0" w:line="240" w:lineRule="auto"/>
              <w:rPr>
                <w:rFonts w:ascii="Arial" w:hAnsi="Arial" w:cs="Arial"/>
                <w:sz w:val="21"/>
                <w:szCs w:val="21"/>
              </w:rPr>
            </w:pPr>
          </w:p>
          <w:p w14:paraId="2DBC8211" w14:textId="009196B6" w:rsidR="00EB46DF" w:rsidRDefault="00EB46DF" w:rsidP="00EB46DF">
            <w:pPr>
              <w:spacing w:after="0" w:line="240" w:lineRule="auto"/>
              <w:rPr>
                <w:rFonts w:ascii="Arial" w:hAnsi="Arial" w:cs="Arial"/>
                <w:sz w:val="21"/>
                <w:szCs w:val="21"/>
              </w:rPr>
            </w:pPr>
            <w:r>
              <w:rPr>
                <w:rFonts w:ascii="Arial" w:hAnsi="Arial"/>
                <w:sz w:val="21"/>
                <w:szCs w:val="21"/>
              </w:rPr>
              <w:t xml:space="preserve">777. Non applicable (N/A) </w:t>
            </w:r>
            <w:r>
              <w:rPr>
                <w:rFonts w:ascii="Arial" w:hAnsi="Arial"/>
                <w:b/>
                <w:sz w:val="21"/>
                <w:szCs w:val="21"/>
              </w:rPr>
              <w:sym w:font="Wingdings" w:char="F0E0"/>
            </w:r>
            <w:r>
              <w:rPr>
                <w:rFonts w:ascii="Arial" w:hAnsi="Arial"/>
                <w:b/>
                <w:sz w:val="21"/>
                <w:szCs w:val="21"/>
              </w:rPr>
              <w:t xml:space="preserve"> Passer à </w:t>
            </w:r>
            <w:r>
              <w:rPr>
                <w:rFonts w:ascii="Arial" w:hAnsi="Arial"/>
                <w:b/>
                <w:i/>
                <w:iCs/>
                <w:sz w:val="21"/>
                <w:szCs w:val="21"/>
              </w:rPr>
              <w:t>CT2.15</w:t>
            </w:r>
          </w:p>
          <w:p w14:paraId="44C097EB" w14:textId="77777777" w:rsidR="007859BD" w:rsidRPr="00D04409" w:rsidRDefault="007859BD" w:rsidP="007859BD">
            <w:pPr>
              <w:spacing w:after="0" w:line="240" w:lineRule="auto"/>
              <w:rPr>
                <w:rFonts w:ascii="Arial" w:hAnsi="Arial" w:cs="Arial"/>
                <w:sz w:val="21"/>
                <w:szCs w:val="21"/>
              </w:rPr>
            </w:pPr>
          </w:p>
          <w:p w14:paraId="0F714609" w14:textId="49BCF703" w:rsidR="004E6E98" w:rsidRDefault="007859BD" w:rsidP="00B15497">
            <w:pPr>
              <w:spacing w:after="0" w:line="240" w:lineRule="auto"/>
              <w:rPr>
                <w:rFonts w:ascii="Arial" w:hAnsi="Arial" w:cs="Arial"/>
                <w:sz w:val="21"/>
                <w:szCs w:val="21"/>
              </w:rPr>
            </w:pPr>
            <w:r>
              <w:rPr>
                <w:rFonts w:ascii="Arial" w:hAnsi="Arial"/>
                <w:sz w:val="21"/>
                <w:szCs w:val="21"/>
              </w:rPr>
              <w:t xml:space="preserve">999. Ne sait pas </w:t>
            </w:r>
            <w:r>
              <w:rPr>
                <w:rFonts w:ascii="Arial" w:hAnsi="Arial"/>
                <w:b/>
                <w:sz w:val="21"/>
                <w:szCs w:val="21"/>
              </w:rPr>
              <w:sym w:font="Wingdings" w:char="F0E0"/>
            </w:r>
            <w:r>
              <w:rPr>
                <w:rFonts w:ascii="Arial" w:hAnsi="Arial"/>
                <w:b/>
                <w:sz w:val="21"/>
                <w:szCs w:val="21"/>
              </w:rPr>
              <w:t xml:space="preserve"> Passer à </w:t>
            </w:r>
            <w:r>
              <w:rPr>
                <w:rFonts w:ascii="Arial" w:hAnsi="Arial"/>
                <w:b/>
                <w:i/>
                <w:iCs/>
                <w:sz w:val="21"/>
                <w:szCs w:val="21"/>
              </w:rPr>
              <w:t>CT2.15</w:t>
            </w:r>
          </w:p>
        </w:tc>
        <w:tc>
          <w:tcPr>
            <w:tcW w:w="1956" w:type="dxa"/>
            <w:tcBorders>
              <w:bottom w:val="single" w:sz="4" w:space="0" w:color="auto"/>
            </w:tcBorders>
            <w:shd w:val="clear" w:color="auto" w:fill="FFFFFF"/>
          </w:tcPr>
          <w:p w14:paraId="07987E92" w14:textId="77777777" w:rsidR="007859BD" w:rsidRPr="009A4EFD" w:rsidRDefault="007859BD" w:rsidP="007859BD">
            <w:pPr>
              <w:spacing w:after="0" w:line="240" w:lineRule="auto"/>
              <w:rPr>
                <w:rFonts w:ascii="Arial" w:hAnsi="Arial" w:cs="Arial"/>
                <w:i/>
                <w:iCs/>
                <w:color w:val="000000"/>
                <w:sz w:val="21"/>
                <w:szCs w:val="21"/>
              </w:rPr>
            </w:pPr>
          </w:p>
        </w:tc>
      </w:tr>
      <w:tr w:rsidR="00CA46CF" w:rsidRPr="009A4EFD" w14:paraId="5F6C2C6A" w14:textId="77777777" w:rsidTr="00D90476">
        <w:trPr>
          <w:trHeight w:val="1124"/>
        </w:trPr>
        <w:tc>
          <w:tcPr>
            <w:tcW w:w="959" w:type="dxa"/>
            <w:tcBorders>
              <w:bottom w:val="single" w:sz="4" w:space="0" w:color="auto"/>
            </w:tcBorders>
            <w:shd w:val="clear" w:color="auto" w:fill="D9D9D9" w:themeFill="background1" w:themeFillShade="D9"/>
          </w:tcPr>
          <w:p w14:paraId="619CED96" w14:textId="1CBEB839" w:rsidR="00CA46CF" w:rsidRDefault="00CA46CF" w:rsidP="007859BD">
            <w:pPr>
              <w:spacing w:after="0" w:line="240" w:lineRule="auto"/>
              <w:rPr>
                <w:rFonts w:ascii="Arial" w:hAnsi="Arial" w:cs="Arial"/>
                <w:sz w:val="21"/>
                <w:szCs w:val="21"/>
              </w:rPr>
            </w:pPr>
            <w:r>
              <w:rPr>
                <w:rFonts w:ascii="Arial" w:hAnsi="Arial"/>
                <w:sz w:val="21"/>
                <w:szCs w:val="21"/>
              </w:rPr>
              <w:t>CT2.12</w:t>
            </w:r>
          </w:p>
        </w:tc>
        <w:tc>
          <w:tcPr>
            <w:tcW w:w="3685" w:type="dxa"/>
            <w:tcBorders>
              <w:bottom w:val="single" w:sz="4" w:space="0" w:color="auto"/>
            </w:tcBorders>
            <w:shd w:val="clear" w:color="auto" w:fill="D9D9D9" w:themeFill="background1" w:themeFillShade="D9"/>
          </w:tcPr>
          <w:p w14:paraId="5C538741" w14:textId="77FD413F" w:rsidR="00CA46CF" w:rsidRPr="009A4EFD" w:rsidRDefault="00CA46CF" w:rsidP="00B15497">
            <w:pPr>
              <w:spacing w:after="0" w:line="240" w:lineRule="auto"/>
              <w:rPr>
                <w:rFonts w:ascii="Arial" w:hAnsi="Arial" w:cs="Arial"/>
                <w:sz w:val="21"/>
                <w:szCs w:val="21"/>
              </w:rPr>
            </w:pPr>
            <w:r>
              <w:rPr>
                <w:rFonts w:ascii="Arial" w:hAnsi="Arial"/>
                <w:sz w:val="21"/>
                <w:szCs w:val="21"/>
              </w:rPr>
              <w:t>Si oui, à quelles activités d'investigation de cas ou d'intervention avez-vous participé ? Veuillez préciser.</w:t>
            </w:r>
          </w:p>
        </w:tc>
        <w:tc>
          <w:tcPr>
            <w:tcW w:w="6379" w:type="dxa"/>
            <w:gridSpan w:val="2"/>
            <w:tcBorders>
              <w:bottom w:val="single" w:sz="4" w:space="0" w:color="auto"/>
            </w:tcBorders>
            <w:shd w:val="clear" w:color="auto" w:fill="D9D9D9" w:themeFill="background1" w:themeFillShade="D9"/>
          </w:tcPr>
          <w:p w14:paraId="31A343C8" w14:textId="77777777" w:rsidR="00CA46CF" w:rsidRPr="009A4EFD" w:rsidRDefault="00CA46CF" w:rsidP="007859BD">
            <w:pPr>
              <w:spacing w:after="0" w:line="240" w:lineRule="auto"/>
              <w:rPr>
                <w:rFonts w:ascii="Arial" w:hAnsi="Arial" w:cs="Arial"/>
                <w:i/>
                <w:iCs/>
                <w:color w:val="000000"/>
                <w:sz w:val="21"/>
                <w:szCs w:val="21"/>
              </w:rPr>
            </w:pPr>
          </w:p>
        </w:tc>
      </w:tr>
      <w:tr w:rsidR="00B2584E" w:rsidRPr="009A4EFD" w14:paraId="16A7BD82" w14:textId="77777777" w:rsidTr="00B15497">
        <w:trPr>
          <w:trHeight w:val="1826"/>
        </w:trPr>
        <w:tc>
          <w:tcPr>
            <w:tcW w:w="959" w:type="dxa"/>
            <w:shd w:val="clear" w:color="auto" w:fill="D9D9D9" w:themeFill="background1" w:themeFillShade="D9"/>
          </w:tcPr>
          <w:p w14:paraId="6E44AFC8" w14:textId="2ECC7BBA" w:rsidR="00B2584E" w:rsidRDefault="00B2584E" w:rsidP="00B2584E">
            <w:pPr>
              <w:spacing w:after="0" w:line="240" w:lineRule="auto"/>
              <w:rPr>
                <w:rFonts w:ascii="Arial" w:hAnsi="Arial" w:cs="Arial"/>
                <w:sz w:val="21"/>
                <w:szCs w:val="21"/>
              </w:rPr>
            </w:pPr>
            <w:r>
              <w:rPr>
                <w:rFonts w:ascii="Arial" w:hAnsi="Arial"/>
                <w:sz w:val="21"/>
                <w:szCs w:val="21"/>
              </w:rPr>
              <w:t>CT2.13</w:t>
            </w:r>
          </w:p>
        </w:tc>
        <w:tc>
          <w:tcPr>
            <w:tcW w:w="3685" w:type="dxa"/>
            <w:shd w:val="clear" w:color="auto" w:fill="D9D9D9" w:themeFill="background1" w:themeFillShade="D9"/>
          </w:tcPr>
          <w:p w14:paraId="59297081" w14:textId="77777777" w:rsidR="00B2584E" w:rsidRDefault="00B2584E" w:rsidP="00B2584E">
            <w:pPr>
              <w:spacing w:after="0" w:line="240" w:lineRule="auto"/>
              <w:rPr>
                <w:rFonts w:ascii="Arial" w:hAnsi="Arial" w:cs="Arial"/>
                <w:sz w:val="21"/>
                <w:szCs w:val="21"/>
              </w:rPr>
            </w:pPr>
            <w:r>
              <w:rPr>
                <w:rFonts w:ascii="Arial" w:hAnsi="Arial"/>
                <w:sz w:val="21"/>
                <w:szCs w:val="21"/>
              </w:rPr>
              <w:t xml:space="preserve">En moyenne, combien de jours après la déclaration d'un cas une investigation est-elle terminée dans cette communauté (zone couverte) ? </w:t>
            </w:r>
          </w:p>
          <w:p w14:paraId="5ED9FF43" w14:textId="77777777" w:rsidR="00B2584E" w:rsidRDefault="00B2584E" w:rsidP="00B2584E">
            <w:pPr>
              <w:spacing w:after="0" w:line="240" w:lineRule="auto"/>
              <w:rPr>
                <w:rFonts w:ascii="Arial" w:hAnsi="Arial" w:cs="Arial"/>
                <w:sz w:val="21"/>
                <w:szCs w:val="21"/>
              </w:rPr>
            </w:pPr>
          </w:p>
          <w:p w14:paraId="5C187ED2" w14:textId="42260CD2" w:rsidR="00B2584E" w:rsidRPr="009A4EFD" w:rsidRDefault="00B2584E" w:rsidP="00B2584E">
            <w:pPr>
              <w:spacing w:after="0" w:line="240" w:lineRule="auto"/>
              <w:rPr>
                <w:rFonts w:ascii="Arial" w:hAnsi="Arial" w:cs="Arial"/>
                <w:sz w:val="21"/>
                <w:szCs w:val="21"/>
              </w:rPr>
            </w:pPr>
            <w:r>
              <w:rPr>
                <w:rFonts w:ascii="Arial" w:hAnsi="Arial"/>
                <w:i/>
                <w:iCs/>
                <w:sz w:val="21"/>
                <w:szCs w:val="21"/>
              </w:rPr>
              <w:t>Sélectionner une réponse.</w:t>
            </w:r>
          </w:p>
        </w:tc>
        <w:tc>
          <w:tcPr>
            <w:tcW w:w="4423" w:type="dxa"/>
            <w:shd w:val="clear" w:color="auto" w:fill="D9D9D9" w:themeFill="background1" w:themeFillShade="D9"/>
          </w:tcPr>
          <w:p w14:paraId="624FE602" w14:textId="77777777" w:rsidR="00B2584E" w:rsidRPr="00D64CAC" w:rsidRDefault="00B2584E" w:rsidP="00B2584E">
            <w:pPr>
              <w:numPr>
                <w:ilvl w:val="0"/>
                <w:numId w:val="61"/>
              </w:numPr>
              <w:spacing w:after="0" w:line="240" w:lineRule="auto"/>
              <w:rPr>
                <w:rFonts w:ascii="Arial" w:hAnsi="Arial" w:cs="Arial"/>
                <w:sz w:val="21"/>
                <w:szCs w:val="21"/>
              </w:rPr>
            </w:pPr>
            <w:r>
              <w:rPr>
                <w:rFonts w:ascii="Arial" w:hAnsi="Arial"/>
                <w:sz w:val="21"/>
                <w:szCs w:val="21"/>
              </w:rPr>
              <w:t>Entre 1 et 3 jours</w:t>
            </w:r>
          </w:p>
          <w:p w14:paraId="2E37C8CC" w14:textId="77777777" w:rsidR="00B2584E" w:rsidRPr="00D64CAC" w:rsidRDefault="00B2584E" w:rsidP="00B2584E">
            <w:pPr>
              <w:numPr>
                <w:ilvl w:val="0"/>
                <w:numId w:val="61"/>
              </w:numPr>
              <w:spacing w:after="0" w:line="240" w:lineRule="auto"/>
              <w:rPr>
                <w:rFonts w:ascii="Arial" w:hAnsi="Arial" w:cs="Arial"/>
                <w:sz w:val="21"/>
                <w:szCs w:val="21"/>
              </w:rPr>
            </w:pPr>
            <w:r>
              <w:rPr>
                <w:rFonts w:ascii="Arial" w:hAnsi="Arial"/>
                <w:sz w:val="21"/>
                <w:szCs w:val="21"/>
              </w:rPr>
              <w:t>Entre 4 et 7 jours</w:t>
            </w:r>
          </w:p>
          <w:p w14:paraId="2D1F0D6E" w14:textId="77777777" w:rsidR="00B2584E" w:rsidRPr="00D64CAC" w:rsidRDefault="00B2584E" w:rsidP="00B2584E">
            <w:pPr>
              <w:numPr>
                <w:ilvl w:val="0"/>
                <w:numId w:val="61"/>
              </w:numPr>
              <w:spacing w:after="0" w:line="240" w:lineRule="auto"/>
              <w:rPr>
                <w:rFonts w:ascii="Arial" w:hAnsi="Arial" w:cs="Arial"/>
                <w:sz w:val="21"/>
                <w:szCs w:val="21"/>
              </w:rPr>
            </w:pPr>
            <w:r>
              <w:rPr>
                <w:rFonts w:ascii="Arial" w:hAnsi="Arial"/>
                <w:sz w:val="21"/>
                <w:szCs w:val="21"/>
              </w:rPr>
              <w:t>Entre 8 et 14 jours</w:t>
            </w:r>
          </w:p>
          <w:p w14:paraId="1B530E34" w14:textId="77777777" w:rsidR="00B2584E" w:rsidRPr="00D64CAC" w:rsidRDefault="00B2584E" w:rsidP="00B2584E">
            <w:pPr>
              <w:numPr>
                <w:ilvl w:val="0"/>
                <w:numId w:val="61"/>
              </w:numPr>
              <w:spacing w:after="0" w:line="240" w:lineRule="auto"/>
              <w:rPr>
                <w:rFonts w:ascii="Arial" w:hAnsi="Arial" w:cs="Arial"/>
                <w:sz w:val="21"/>
                <w:szCs w:val="21"/>
              </w:rPr>
            </w:pPr>
            <w:r>
              <w:rPr>
                <w:rFonts w:ascii="Arial" w:hAnsi="Arial"/>
                <w:sz w:val="21"/>
                <w:szCs w:val="21"/>
              </w:rPr>
              <w:t>Plus de 15 jours après</w:t>
            </w:r>
          </w:p>
          <w:p w14:paraId="5C54A12D" w14:textId="77777777" w:rsidR="00B2584E" w:rsidRPr="00D64CAC" w:rsidRDefault="00B2584E" w:rsidP="00B2584E">
            <w:pPr>
              <w:numPr>
                <w:ilvl w:val="0"/>
                <w:numId w:val="61"/>
              </w:numPr>
              <w:spacing w:after="0" w:line="240" w:lineRule="auto"/>
              <w:rPr>
                <w:rFonts w:ascii="Arial" w:hAnsi="Arial" w:cs="Arial"/>
                <w:sz w:val="21"/>
                <w:szCs w:val="21"/>
              </w:rPr>
            </w:pPr>
            <w:r>
              <w:rPr>
                <w:rFonts w:ascii="Arial" w:hAnsi="Arial"/>
                <w:sz w:val="21"/>
                <w:szCs w:val="21"/>
              </w:rPr>
              <w:t>Autre (préciser) : ____________</w:t>
            </w:r>
          </w:p>
          <w:p w14:paraId="35B835B5" w14:textId="77777777" w:rsidR="00B2584E" w:rsidRPr="00D64CAC" w:rsidRDefault="00B2584E" w:rsidP="00B2584E">
            <w:pPr>
              <w:spacing w:after="0" w:line="240" w:lineRule="auto"/>
              <w:rPr>
                <w:rFonts w:ascii="Arial" w:hAnsi="Arial" w:cs="Arial"/>
                <w:sz w:val="21"/>
                <w:szCs w:val="21"/>
              </w:rPr>
            </w:pPr>
          </w:p>
          <w:p w14:paraId="32C61F2C" w14:textId="70DD61C9" w:rsidR="000A7CB4" w:rsidRPr="00D04409" w:rsidRDefault="00B2584E" w:rsidP="00B15497">
            <w:pPr>
              <w:spacing w:after="0" w:line="240" w:lineRule="auto"/>
              <w:rPr>
                <w:rFonts w:ascii="Arial" w:hAnsi="Arial" w:cs="Arial"/>
                <w:sz w:val="21"/>
                <w:szCs w:val="21"/>
              </w:rPr>
            </w:pPr>
            <w:r>
              <w:rPr>
                <w:rFonts w:ascii="Arial" w:hAnsi="Arial"/>
                <w:sz w:val="21"/>
                <w:szCs w:val="21"/>
              </w:rPr>
              <w:t>999. Ne sais pas</w:t>
            </w:r>
          </w:p>
        </w:tc>
        <w:tc>
          <w:tcPr>
            <w:tcW w:w="1956" w:type="dxa"/>
            <w:shd w:val="clear" w:color="auto" w:fill="D9D9D9" w:themeFill="background1" w:themeFillShade="D9"/>
          </w:tcPr>
          <w:p w14:paraId="75A6AF80" w14:textId="77777777" w:rsidR="00B2584E" w:rsidRPr="009A4EFD" w:rsidRDefault="00B2584E" w:rsidP="00B2584E">
            <w:pPr>
              <w:spacing w:after="0" w:line="240" w:lineRule="auto"/>
              <w:rPr>
                <w:rFonts w:ascii="Arial" w:hAnsi="Arial" w:cs="Arial"/>
                <w:i/>
                <w:iCs/>
                <w:color w:val="000000"/>
                <w:sz w:val="21"/>
                <w:szCs w:val="21"/>
              </w:rPr>
            </w:pPr>
          </w:p>
        </w:tc>
      </w:tr>
      <w:tr w:rsidR="00825630" w:rsidRPr="009A4EFD" w14:paraId="571E4B3A" w14:textId="77777777" w:rsidTr="00B15497">
        <w:trPr>
          <w:trHeight w:val="1340"/>
        </w:trPr>
        <w:tc>
          <w:tcPr>
            <w:tcW w:w="959" w:type="dxa"/>
            <w:shd w:val="clear" w:color="auto" w:fill="D9D9D9" w:themeFill="background1" w:themeFillShade="D9"/>
          </w:tcPr>
          <w:p w14:paraId="184B8AE5" w14:textId="0D46251E" w:rsidR="00825630" w:rsidRPr="00F72D9D" w:rsidRDefault="00825630" w:rsidP="00B2584E">
            <w:pPr>
              <w:spacing w:after="0" w:line="240" w:lineRule="auto"/>
              <w:rPr>
                <w:rFonts w:ascii="Arial" w:hAnsi="Arial" w:cs="Arial"/>
                <w:sz w:val="21"/>
                <w:szCs w:val="21"/>
                <w:highlight w:val="lightGray"/>
              </w:rPr>
            </w:pPr>
            <w:r>
              <w:rPr>
                <w:rFonts w:ascii="Arial" w:hAnsi="Arial"/>
                <w:sz w:val="21"/>
                <w:szCs w:val="21"/>
              </w:rPr>
              <w:t>CT2.14</w:t>
            </w:r>
          </w:p>
        </w:tc>
        <w:tc>
          <w:tcPr>
            <w:tcW w:w="3685" w:type="dxa"/>
            <w:shd w:val="clear" w:color="auto" w:fill="D9D9D9" w:themeFill="background1" w:themeFillShade="D9"/>
          </w:tcPr>
          <w:p w14:paraId="2B0C1E63" w14:textId="77777777" w:rsidR="00825630" w:rsidRPr="00D04409" w:rsidRDefault="00825630" w:rsidP="0043761C">
            <w:pPr>
              <w:spacing w:after="0" w:line="240" w:lineRule="auto"/>
              <w:rPr>
                <w:rFonts w:ascii="Arial" w:hAnsi="Arial" w:cs="Arial"/>
                <w:sz w:val="21"/>
                <w:szCs w:val="21"/>
              </w:rPr>
            </w:pPr>
            <w:r>
              <w:rPr>
                <w:rFonts w:ascii="Arial" w:hAnsi="Arial"/>
                <w:sz w:val="21"/>
                <w:szCs w:val="21"/>
              </w:rPr>
              <w:t>Quels sont les trois principaux défis que vous devez relever pour soutenir les activités d'investigation de cas et/ou d’intervention ?</w:t>
            </w:r>
          </w:p>
          <w:p w14:paraId="251C28FE" w14:textId="77777777" w:rsidR="00825630" w:rsidRPr="00F72D9D" w:rsidRDefault="00825630" w:rsidP="00B2584E">
            <w:pPr>
              <w:spacing w:after="0" w:line="240" w:lineRule="auto"/>
              <w:rPr>
                <w:rFonts w:ascii="Arial" w:hAnsi="Arial" w:cs="Arial"/>
                <w:sz w:val="21"/>
                <w:szCs w:val="21"/>
                <w:highlight w:val="lightGray"/>
              </w:rPr>
            </w:pPr>
          </w:p>
        </w:tc>
        <w:tc>
          <w:tcPr>
            <w:tcW w:w="6379" w:type="dxa"/>
            <w:gridSpan w:val="2"/>
            <w:shd w:val="clear" w:color="auto" w:fill="D9D9D9" w:themeFill="background1" w:themeFillShade="D9"/>
          </w:tcPr>
          <w:p w14:paraId="2AA73E02" w14:textId="77777777" w:rsidR="00825630" w:rsidRDefault="00825630" w:rsidP="00B2584E">
            <w:pPr>
              <w:spacing w:after="0" w:line="240" w:lineRule="auto"/>
              <w:rPr>
                <w:rFonts w:ascii="Arial" w:hAnsi="Arial" w:cs="Arial"/>
                <w:sz w:val="21"/>
                <w:szCs w:val="21"/>
              </w:rPr>
            </w:pPr>
            <w:r>
              <w:rPr>
                <w:rFonts w:ascii="Arial" w:hAnsi="Arial"/>
                <w:sz w:val="21"/>
                <w:szCs w:val="21"/>
              </w:rPr>
              <w:t>1.</w:t>
            </w:r>
          </w:p>
          <w:p w14:paraId="6D02A106" w14:textId="77777777" w:rsidR="00825630" w:rsidRDefault="00825630" w:rsidP="00B2584E">
            <w:pPr>
              <w:spacing w:after="0" w:line="240" w:lineRule="auto"/>
              <w:rPr>
                <w:rFonts w:ascii="Arial" w:hAnsi="Arial" w:cs="Arial"/>
                <w:sz w:val="21"/>
                <w:szCs w:val="21"/>
              </w:rPr>
            </w:pPr>
          </w:p>
          <w:p w14:paraId="18E85C44" w14:textId="77777777" w:rsidR="00825630" w:rsidRDefault="00825630" w:rsidP="00B2584E">
            <w:pPr>
              <w:spacing w:after="0" w:line="240" w:lineRule="auto"/>
              <w:rPr>
                <w:rFonts w:ascii="Arial" w:hAnsi="Arial" w:cs="Arial"/>
                <w:sz w:val="21"/>
                <w:szCs w:val="21"/>
              </w:rPr>
            </w:pPr>
            <w:r>
              <w:rPr>
                <w:rFonts w:ascii="Arial" w:hAnsi="Arial"/>
                <w:sz w:val="21"/>
                <w:szCs w:val="21"/>
              </w:rPr>
              <w:t>2.</w:t>
            </w:r>
          </w:p>
          <w:p w14:paraId="25286490" w14:textId="77777777" w:rsidR="00825630" w:rsidRDefault="00825630" w:rsidP="00B2584E">
            <w:pPr>
              <w:spacing w:after="0" w:line="240" w:lineRule="auto"/>
              <w:rPr>
                <w:rFonts w:ascii="Arial" w:hAnsi="Arial" w:cs="Arial"/>
                <w:sz w:val="21"/>
                <w:szCs w:val="21"/>
              </w:rPr>
            </w:pPr>
          </w:p>
          <w:p w14:paraId="4C96FABF" w14:textId="428DCF1F" w:rsidR="00825630" w:rsidRPr="00B15497" w:rsidRDefault="00825630" w:rsidP="00B15497">
            <w:pPr>
              <w:spacing w:after="0" w:line="240" w:lineRule="auto"/>
              <w:rPr>
                <w:rFonts w:ascii="Arial" w:hAnsi="Arial" w:cs="Arial"/>
                <w:sz w:val="21"/>
                <w:szCs w:val="21"/>
              </w:rPr>
            </w:pPr>
            <w:r>
              <w:rPr>
                <w:rFonts w:ascii="Arial" w:hAnsi="Arial"/>
                <w:sz w:val="21"/>
                <w:szCs w:val="21"/>
              </w:rPr>
              <w:t>3.</w:t>
            </w:r>
          </w:p>
        </w:tc>
      </w:tr>
      <w:tr w:rsidR="00B2584E" w:rsidRPr="009A4EFD" w14:paraId="369E344B" w14:textId="77777777" w:rsidTr="00B15497">
        <w:trPr>
          <w:trHeight w:val="1583"/>
        </w:trPr>
        <w:tc>
          <w:tcPr>
            <w:tcW w:w="959" w:type="dxa"/>
            <w:shd w:val="clear" w:color="auto" w:fill="D9D9D9" w:themeFill="background1" w:themeFillShade="D9"/>
          </w:tcPr>
          <w:p w14:paraId="4F53916B" w14:textId="65827B09" w:rsidR="00B2584E" w:rsidRPr="00D90476" w:rsidRDefault="00B2584E" w:rsidP="00B2584E">
            <w:pPr>
              <w:spacing w:after="0" w:line="240" w:lineRule="auto"/>
              <w:rPr>
                <w:rFonts w:ascii="Arial" w:hAnsi="Arial" w:cs="Arial"/>
                <w:sz w:val="21"/>
                <w:szCs w:val="21"/>
              </w:rPr>
            </w:pPr>
            <w:r>
              <w:rPr>
                <w:rFonts w:ascii="Arial" w:hAnsi="Arial"/>
                <w:sz w:val="21"/>
                <w:szCs w:val="21"/>
              </w:rPr>
              <w:lastRenderedPageBreak/>
              <w:t>CT2.15</w:t>
            </w:r>
          </w:p>
        </w:tc>
        <w:tc>
          <w:tcPr>
            <w:tcW w:w="3685" w:type="dxa"/>
            <w:shd w:val="clear" w:color="auto" w:fill="D9D9D9" w:themeFill="background1" w:themeFillShade="D9"/>
          </w:tcPr>
          <w:p w14:paraId="7EE02DE6" w14:textId="2F2E9AFA" w:rsidR="00B2584E" w:rsidRPr="00D90476" w:rsidRDefault="00B2584E" w:rsidP="00B2584E">
            <w:pPr>
              <w:spacing w:after="0" w:line="240" w:lineRule="auto"/>
              <w:rPr>
                <w:rFonts w:ascii="Arial" w:hAnsi="Arial" w:cs="Arial"/>
                <w:sz w:val="21"/>
                <w:szCs w:val="21"/>
              </w:rPr>
            </w:pPr>
            <w:r>
              <w:rPr>
                <w:rFonts w:ascii="Arial" w:hAnsi="Arial"/>
                <w:sz w:val="21"/>
                <w:szCs w:val="21"/>
              </w:rPr>
              <w:t>Des investigations de foyers ont-elles eu lieu dans votre communauté (zone couverte) au cours des cinq dernières années ?</w:t>
            </w:r>
          </w:p>
          <w:p w14:paraId="1EDA253C" w14:textId="77777777" w:rsidR="00730229" w:rsidRDefault="00730229" w:rsidP="00B031F5">
            <w:pPr>
              <w:spacing w:after="0" w:line="240" w:lineRule="auto"/>
              <w:rPr>
                <w:rFonts w:ascii="Arial" w:hAnsi="Arial" w:cs="Arial"/>
                <w:sz w:val="21"/>
                <w:szCs w:val="21"/>
              </w:rPr>
            </w:pPr>
          </w:p>
          <w:p w14:paraId="6F479A4C" w14:textId="41E9A549" w:rsidR="00B2584E" w:rsidRPr="00B15497" w:rsidRDefault="00B031F5" w:rsidP="00B15497">
            <w:pPr>
              <w:spacing w:after="0" w:line="240" w:lineRule="auto"/>
              <w:rPr>
                <w:rFonts w:ascii="Arial" w:hAnsi="Arial" w:cs="Arial"/>
                <w:i/>
                <w:iCs/>
                <w:sz w:val="21"/>
                <w:szCs w:val="21"/>
              </w:rPr>
            </w:pPr>
            <w:r>
              <w:rPr>
                <w:rFonts w:ascii="Arial" w:hAnsi="Arial"/>
                <w:i/>
                <w:iCs/>
                <w:sz w:val="21"/>
                <w:szCs w:val="21"/>
              </w:rPr>
              <w:t>Sélectionner une réponse.</w:t>
            </w:r>
          </w:p>
        </w:tc>
        <w:tc>
          <w:tcPr>
            <w:tcW w:w="4423" w:type="dxa"/>
            <w:shd w:val="clear" w:color="auto" w:fill="D9D9D9" w:themeFill="background1" w:themeFillShade="D9"/>
          </w:tcPr>
          <w:p w14:paraId="52F3CD92" w14:textId="5B153AED" w:rsidR="00B2584E" w:rsidRPr="00D90476" w:rsidRDefault="00B2584E" w:rsidP="00B2584E">
            <w:pPr>
              <w:spacing w:after="0" w:line="240" w:lineRule="auto"/>
              <w:rPr>
                <w:rFonts w:ascii="Arial" w:hAnsi="Arial" w:cs="Arial"/>
                <w:sz w:val="21"/>
                <w:szCs w:val="21"/>
              </w:rPr>
            </w:pPr>
            <w:r>
              <w:rPr>
                <w:rFonts w:ascii="Arial" w:hAnsi="Arial"/>
                <w:sz w:val="21"/>
                <w:szCs w:val="21"/>
              </w:rPr>
              <w:t xml:space="preserve">0. Non </w:t>
            </w:r>
            <w:r>
              <w:rPr>
                <w:rFonts w:ascii="Arial" w:hAnsi="Arial"/>
                <w:b/>
                <w:sz w:val="21"/>
                <w:szCs w:val="21"/>
              </w:rPr>
              <w:sym w:font="Wingdings" w:char="F0E0"/>
            </w:r>
            <w:r>
              <w:rPr>
                <w:rFonts w:ascii="Arial" w:hAnsi="Arial"/>
                <w:b/>
                <w:sz w:val="21"/>
                <w:szCs w:val="21"/>
              </w:rPr>
              <w:t xml:space="preserve"> </w:t>
            </w:r>
            <w:r w:rsidRPr="000006A5">
              <w:rPr>
                <w:rFonts w:ascii="Arial" w:hAnsi="Arial"/>
                <w:b/>
                <w:i/>
                <w:iCs/>
                <w:sz w:val="21"/>
                <w:szCs w:val="21"/>
              </w:rPr>
              <w:t xml:space="preserve">Passer à </w:t>
            </w:r>
            <w:r w:rsidRPr="00BA6506">
              <w:rPr>
                <w:rFonts w:ascii="Arial" w:hAnsi="Arial"/>
                <w:b/>
                <w:i/>
                <w:iCs/>
                <w:sz w:val="21"/>
                <w:szCs w:val="21"/>
              </w:rPr>
              <w:t>CT2.19</w:t>
            </w:r>
          </w:p>
          <w:p w14:paraId="6E223C91" w14:textId="77777777" w:rsidR="00B2584E" w:rsidRPr="00D90476" w:rsidRDefault="00B2584E" w:rsidP="00B2584E">
            <w:pPr>
              <w:spacing w:after="0" w:line="240" w:lineRule="auto"/>
              <w:rPr>
                <w:rFonts w:ascii="Arial" w:hAnsi="Arial" w:cs="Arial"/>
                <w:sz w:val="21"/>
                <w:szCs w:val="21"/>
              </w:rPr>
            </w:pPr>
          </w:p>
          <w:p w14:paraId="327A8169" w14:textId="77777777" w:rsidR="00B2584E" w:rsidRPr="00D90476" w:rsidRDefault="00B2584E" w:rsidP="00B2584E">
            <w:pPr>
              <w:spacing w:after="0" w:line="240" w:lineRule="auto"/>
              <w:rPr>
                <w:rFonts w:ascii="Arial" w:hAnsi="Arial" w:cs="Arial"/>
                <w:sz w:val="21"/>
                <w:szCs w:val="21"/>
              </w:rPr>
            </w:pPr>
            <w:r>
              <w:rPr>
                <w:rFonts w:ascii="Arial" w:hAnsi="Arial"/>
                <w:sz w:val="21"/>
                <w:szCs w:val="21"/>
              </w:rPr>
              <w:t xml:space="preserve">1. Oui </w:t>
            </w:r>
          </w:p>
          <w:p w14:paraId="20C36101" w14:textId="77777777" w:rsidR="00B2584E" w:rsidRPr="00D90476" w:rsidRDefault="00B2584E" w:rsidP="00B2584E">
            <w:pPr>
              <w:spacing w:after="0" w:line="240" w:lineRule="auto"/>
              <w:rPr>
                <w:rFonts w:ascii="Arial" w:hAnsi="Arial" w:cs="Arial"/>
                <w:sz w:val="21"/>
                <w:szCs w:val="21"/>
              </w:rPr>
            </w:pPr>
          </w:p>
          <w:p w14:paraId="2AA08D08" w14:textId="58826F56" w:rsidR="00B2584E" w:rsidRPr="00D90476" w:rsidRDefault="00B2584E" w:rsidP="00B2584E">
            <w:pPr>
              <w:spacing w:after="0" w:line="360" w:lineRule="auto"/>
              <w:rPr>
                <w:rFonts w:ascii="Arial" w:hAnsi="Arial" w:cs="Arial"/>
                <w:sz w:val="21"/>
                <w:szCs w:val="21"/>
              </w:rPr>
            </w:pPr>
            <w:r>
              <w:rPr>
                <w:rFonts w:ascii="Arial" w:hAnsi="Arial"/>
                <w:sz w:val="21"/>
                <w:szCs w:val="21"/>
              </w:rPr>
              <w:t xml:space="preserve">999. Ne sait pas </w:t>
            </w:r>
            <w:r>
              <w:rPr>
                <w:rFonts w:ascii="Arial" w:hAnsi="Arial"/>
                <w:b/>
                <w:sz w:val="21"/>
                <w:szCs w:val="21"/>
              </w:rPr>
              <w:sym w:font="Wingdings" w:char="F0E0"/>
            </w:r>
            <w:r>
              <w:rPr>
                <w:rFonts w:ascii="Arial" w:hAnsi="Arial"/>
                <w:b/>
                <w:sz w:val="21"/>
                <w:szCs w:val="21"/>
              </w:rPr>
              <w:t xml:space="preserve"> </w:t>
            </w:r>
            <w:r w:rsidRPr="000006A5">
              <w:rPr>
                <w:rFonts w:ascii="Arial" w:hAnsi="Arial"/>
                <w:b/>
                <w:i/>
                <w:iCs/>
                <w:sz w:val="21"/>
                <w:szCs w:val="21"/>
              </w:rPr>
              <w:t xml:space="preserve">Passer à </w:t>
            </w:r>
            <w:r w:rsidRPr="00BA6506">
              <w:rPr>
                <w:rFonts w:ascii="Arial" w:hAnsi="Arial"/>
                <w:b/>
                <w:i/>
                <w:iCs/>
                <w:sz w:val="21"/>
                <w:szCs w:val="21"/>
              </w:rPr>
              <w:t>CT2.19</w:t>
            </w:r>
          </w:p>
        </w:tc>
        <w:tc>
          <w:tcPr>
            <w:tcW w:w="1956" w:type="dxa"/>
            <w:shd w:val="clear" w:color="auto" w:fill="D9D9D9" w:themeFill="background1" w:themeFillShade="D9"/>
          </w:tcPr>
          <w:p w14:paraId="6C4F3B2E" w14:textId="77777777" w:rsidR="00B2584E" w:rsidRPr="009A4EFD" w:rsidRDefault="00B2584E" w:rsidP="00B2584E">
            <w:pPr>
              <w:spacing w:after="0" w:line="240" w:lineRule="auto"/>
              <w:rPr>
                <w:rFonts w:ascii="Arial" w:hAnsi="Arial" w:cs="Arial"/>
                <w:i/>
                <w:iCs/>
                <w:color w:val="000000"/>
                <w:sz w:val="21"/>
                <w:szCs w:val="21"/>
              </w:rPr>
            </w:pPr>
          </w:p>
        </w:tc>
      </w:tr>
      <w:tr w:rsidR="00B2584E" w:rsidRPr="009A4EFD" w14:paraId="0CED736A" w14:textId="77777777" w:rsidTr="00B15497">
        <w:trPr>
          <w:trHeight w:val="2069"/>
        </w:trPr>
        <w:tc>
          <w:tcPr>
            <w:tcW w:w="959" w:type="dxa"/>
            <w:shd w:val="clear" w:color="auto" w:fill="D9D9D9" w:themeFill="background1" w:themeFillShade="D9"/>
          </w:tcPr>
          <w:p w14:paraId="6752D61C" w14:textId="1EF61CE5" w:rsidR="00B2584E" w:rsidRPr="00825630" w:rsidRDefault="00B2584E" w:rsidP="00B2584E">
            <w:pPr>
              <w:spacing w:after="0" w:line="240" w:lineRule="auto"/>
              <w:rPr>
                <w:rFonts w:ascii="Arial" w:hAnsi="Arial" w:cs="Arial"/>
                <w:sz w:val="21"/>
                <w:szCs w:val="21"/>
              </w:rPr>
            </w:pPr>
            <w:r>
              <w:rPr>
                <w:rFonts w:ascii="Arial" w:hAnsi="Arial"/>
                <w:sz w:val="21"/>
                <w:szCs w:val="21"/>
              </w:rPr>
              <w:t>CT2.16</w:t>
            </w:r>
          </w:p>
        </w:tc>
        <w:tc>
          <w:tcPr>
            <w:tcW w:w="3685" w:type="dxa"/>
            <w:shd w:val="clear" w:color="auto" w:fill="D9D9D9" w:themeFill="background1" w:themeFillShade="D9"/>
          </w:tcPr>
          <w:p w14:paraId="64F20A0D" w14:textId="0C9E701E" w:rsidR="00B2584E" w:rsidRDefault="00B2584E" w:rsidP="00B2584E">
            <w:pPr>
              <w:spacing w:after="0" w:line="240" w:lineRule="auto"/>
              <w:rPr>
                <w:rFonts w:ascii="Arial" w:hAnsi="Arial" w:cs="Arial"/>
                <w:sz w:val="21"/>
                <w:szCs w:val="21"/>
              </w:rPr>
            </w:pPr>
            <w:r>
              <w:rPr>
                <w:rFonts w:ascii="Arial" w:hAnsi="Arial"/>
                <w:sz w:val="21"/>
                <w:szCs w:val="21"/>
              </w:rPr>
              <w:t>Avez-vous participé à des activités d'investigation de foyers ou d'intervention au cours des cinq dernières années ?</w:t>
            </w:r>
          </w:p>
          <w:p w14:paraId="353FE33D" w14:textId="6EFD5D0F" w:rsidR="00730229" w:rsidRDefault="00730229" w:rsidP="00B2584E">
            <w:pPr>
              <w:spacing w:after="0" w:line="240" w:lineRule="auto"/>
              <w:rPr>
                <w:rFonts w:ascii="Arial" w:hAnsi="Arial" w:cs="Arial"/>
                <w:sz w:val="21"/>
                <w:szCs w:val="21"/>
              </w:rPr>
            </w:pPr>
          </w:p>
          <w:p w14:paraId="445541EB" w14:textId="77777777" w:rsidR="00730229" w:rsidRPr="00D04409" w:rsidRDefault="00730229" w:rsidP="00730229">
            <w:pPr>
              <w:spacing w:after="0" w:line="240" w:lineRule="auto"/>
              <w:rPr>
                <w:rFonts w:ascii="Arial" w:hAnsi="Arial" w:cs="Arial"/>
                <w:i/>
                <w:iCs/>
                <w:sz w:val="21"/>
                <w:szCs w:val="21"/>
              </w:rPr>
            </w:pPr>
            <w:r>
              <w:rPr>
                <w:rFonts w:ascii="Arial" w:hAnsi="Arial"/>
                <w:i/>
                <w:iCs/>
                <w:sz w:val="21"/>
                <w:szCs w:val="21"/>
              </w:rPr>
              <w:t>Sélectionner une réponse.</w:t>
            </w:r>
          </w:p>
          <w:p w14:paraId="08E7EBFF" w14:textId="77777777" w:rsidR="00730229" w:rsidRDefault="00730229" w:rsidP="00B2584E">
            <w:pPr>
              <w:spacing w:after="0" w:line="240" w:lineRule="auto"/>
              <w:rPr>
                <w:rFonts w:ascii="Arial" w:hAnsi="Arial" w:cs="Arial"/>
                <w:sz w:val="21"/>
                <w:szCs w:val="21"/>
              </w:rPr>
            </w:pPr>
          </w:p>
          <w:p w14:paraId="6FECD506" w14:textId="691ABD30" w:rsidR="00B2584E" w:rsidRPr="00825630" w:rsidRDefault="00B2584E" w:rsidP="00B2584E">
            <w:pPr>
              <w:spacing w:after="0" w:line="240" w:lineRule="auto"/>
              <w:rPr>
                <w:rFonts w:ascii="Arial" w:hAnsi="Arial" w:cs="Arial"/>
                <w:sz w:val="21"/>
                <w:szCs w:val="21"/>
              </w:rPr>
            </w:pPr>
          </w:p>
        </w:tc>
        <w:tc>
          <w:tcPr>
            <w:tcW w:w="4423" w:type="dxa"/>
            <w:shd w:val="clear" w:color="auto" w:fill="D9D9D9" w:themeFill="background1" w:themeFillShade="D9"/>
          </w:tcPr>
          <w:p w14:paraId="7F0BB43E" w14:textId="772325F6" w:rsidR="00206B42" w:rsidRPr="00D04409" w:rsidRDefault="00206B42" w:rsidP="00206B42">
            <w:pPr>
              <w:spacing w:after="0" w:line="240" w:lineRule="auto"/>
              <w:rPr>
                <w:rFonts w:ascii="Arial" w:hAnsi="Arial" w:cs="Arial"/>
                <w:sz w:val="21"/>
                <w:szCs w:val="21"/>
              </w:rPr>
            </w:pPr>
            <w:r>
              <w:rPr>
                <w:rFonts w:ascii="Arial" w:hAnsi="Arial"/>
                <w:sz w:val="21"/>
                <w:szCs w:val="21"/>
              </w:rPr>
              <w:t xml:space="preserve">0. Non </w:t>
            </w:r>
            <w:r>
              <w:rPr>
                <w:rFonts w:ascii="Arial" w:hAnsi="Arial"/>
                <w:b/>
                <w:sz w:val="21"/>
                <w:szCs w:val="21"/>
              </w:rPr>
              <w:sym w:font="Wingdings" w:char="F0E0"/>
            </w:r>
            <w:r>
              <w:rPr>
                <w:rFonts w:ascii="Arial" w:hAnsi="Arial"/>
                <w:b/>
                <w:sz w:val="21"/>
                <w:szCs w:val="21"/>
              </w:rPr>
              <w:t xml:space="preserve"> </w:t>
            </w:r>
            <w:r w:rsidRPr="000006A5">
              <w:rPr>
                <w:rFonts w:ascii="Arial" w:hAnsi="Arial"/>
                <w:b/>
                <w:i/>
                <w:iCs/>
                <w:sz w:val="21"/>
                <w:szCs w:val="21"/>
              </w:rPr>
              <w:t xml:space="preserve">Passer à </w:t>
            </w:r>
            <w:r w:rsidRPr="00BA6506">
              <w:rPr>
                <w:rFonts w:ascii="Arial" w:hAnsi="Arial"/>
                <w:b/>
                <w:i/>
                <w:iCs/>
                <w:sz w:val="21"/>
                <w:szCs w:val="21"/>
              </w:rPr>
              <w:t>CT2.19</w:t>
            </w:r>
          </w:p>
          <w:p w14:paraId="7F0EA189" w14:textId="77777777" w:rsidR="00206B42" w:rsidRPr="00D04409" w:rsidRDefault="00206B42" w:rsidP="00206B42">
            <w:pPr>
              <w:spacing w:after="0" w:line="240" w:lineRule="auto"/>
              <w:rPr>
                <w:rFonts w:ascii="Arial" w:hAnsi="Arial" w:cs="Arial"/>
                <w:sz w:val="21"/>
                <w:szCs w:val="21"/>
              </w:rPr>
            </w:pPr>
          </w:p>
          <w:p w14:paraId="6F57FE13" w14:textId="77777777" w:rsidR="00206B42" w:rsidRDefault="00206B42" w:rsidP="00206B42">
            <w:pPr>
              <w:spacing w:after="0" w:line="240" w:lineRule="auto"/>
              <w:rPr>
                <w:rFonts w:ascii="Arial" w:hAnsi="Arial" w:cs="Arial"/>
                <w:sz w:val="21"/>
                <w:szCs w:val="21"/>
              </w:rPr>
            </w:pPr>
            <w:r>
              <w:rPr>
                <w:rFonts w:ascii="Arial" w:hAnsi="Arial"/>
                <w:sz w:val="21"/>
                <w:szCs w:val="21"/>
              </w:rPr>
              <w:t xml:space="preserve">1. Oui </w:t>
            </w:r>
          </w:p>
          <w:p w14:paraId="1DBB221B" w14:textId="77777777" w:rsidR="00206B42" w:rsidRDefault="00206B42" w:rsidP="00206B42">
            <w:pPr>
              <w:spacing w:after="0" w:line="240" w:lineRule="auto"/>
              <w:rPr>
                <w:rFonts w:ascii="Arial" w:hAnsi="Arial" w:cs="Arial"/>
                <w:sz w:val="21"/>
                <w:szCs w:val="21"/>
              </w:rPr>
            </w:pPr>
          </w:p>
          <w:p w14:paraId="2F181B62" w14:textId="5F446FEF" w:rsidR="00206B42" w:rsidRDefault="00206B42" w:rsidP="00206B42">
            <w:pPr>
              <w:spacing w:after="0" w:line="240" w:lineRule="auto"/>
              <w:rPr>
                <w:rFonts w:ascii="Arial" w:hAnsi="Arial" w:cs="Arial"/>
                <w:sz w:val="21"/>
                <w:szCs w:val="21"/>
              </w:rPr>
            </w:pPr>
            <w:r>
              <w:rPr>
                <w:rFonts w:ascii="Arial" w:hAnsi="Arial"/>
                <w:sz w:val="21"/>
                <w:szCs w:val="21"/>
              </w:rPr>
              <w:t xml:space="preserve">777. Non applicable (N/A) </w:t>
            </w:r>
            <w:r>
              <w:rPr>
                <w:rFonts w:ascii="Arial" w:hAnsi="Arial"/>
                <w:b/>
                <w:sz w:val="21"/>
                <w:szCs w:val="21"/>
              </w:rPr>
              <w:sym w:font="Wingdings" w:char="F0E0"/>
            </w:r>
            <w:r>
              <w:rPr>
                <w:rFonts w:ascii="Arial" w:hAnsi="Arial"/>
                <w:b/>
                <w:sz w:val="21"/>
                <w:szCs w:val="21"/>
              </w:rPr>
              <w:t xml:space="preserve"> </w:t>
            </w:r>
            <w:r w:rsidRPr="000006A5">
              <w:rPr>
                <w:rFonts w:ascii="Arial" w:hAnsi="Arial"/>
                <w:b/>
                <w:i/>
                <w:iCs/>
                <w:sz w:val="21"/>
                <w:szCs w:val="21"/>
              </w:rPr>
              <w:t xml:space="preserve">Passer à </w:t>
            </w:r>
            <w:r w:rsidRPr="00BA6506">
              <w:rPr>
                <w:rFonts w:ascii="Arial" w:hAnsi="Arial"/>
                <w:b/>
                <w:i/>
                <w:iCs/>
                <w:sz w:val="21"/>
                <w:szCs w:val="21"/>
              </w:rPr>
              <w:t>CT2.19</w:t>
            </w:r>
          </w:p>
          <w:p w14:paraId="4ADF5392" w14:textId="77777777" w:rsidR="00206B42" w:rsidRPr="00D04409" w:rsidRDefault="00206B42" w:rsidP="00206B42">
            <w:pPr>
              <w:spacing w:after="0" w:line="240" w:lineRule="auto"/>
              <w:rPr>
                <w:rFonts w:ascii="Arial" w:hAnsi="Arial" w:cs="Arial"/>
                <w:sz w:val="21"/>
                <w:szCs w:val="21"/>
              </w:rPr>
            </w:pPr>
          </w:p>
          <w:p w14:paraId="6BB533C0" w14:textId="617E65F6" w:rsidR="00B2584E" w:rsidRPr="00825630" w:rsidRDefault="00206B42" w:rsidP="00B15497">
            <w:pPr>
              <w:spacing w:after="0" w:line="240" w:lineRule="auto"/>
              <w:rPr>
                <w:rFonts w:ascii="Arial" w:hAnsi="Arial" w:cs="Arial"/>
                <w:sz w:val="21"/>
                <w:szCs w:val="21"/>
              </w:rPr>
            </w:pPr>
            <w:r>
              <w:rPr>
                <w:rFonts w:ascii="Arial" w:hAnsi="Arial"/>
                <w:sz w:val="21"/>
                <w:szCs w:val="21"/>
              </w:rPr>
              <w:t xml:space="preserve">999. Ne sait pas </w:t>
            </w:r>
            <w:r>
              <w:rPr>
                <w:rFonts w:ascii="Arial" w:hAnsi="Arial"/>
                <w:b/>
                <w:sz w:val="21"/>
                <w:szCs w:val="21"/>
              </w:rPr>
              <w:sym w:font="Wingdings" w:char="F0E0"/>
            </w:r>
            <w:r>
              <w:rPr>
                <w:rFonts w:ascii="Arial" w:hAnsi="Arial"/>
                <w:b/>
                <w:sz w:val="21"/>
                <w:szCs w:val="21"/>
              </w:rPr>
              <w:t xml:space="preserve"> </w:t>
            </w:r>
            <w:r w:rsidRPr="000006A5">
              <w:rPr>
                <w:rFonts w:ascii="Arial" w:hAnsi="Arial"/>
                <w:b/>
                <w:i/>
                <w:iCs/>
                <w:sz w:val="21"/>
                <w:szCs w:val="21"/>
              </w:rPr>
              <w:t xml:space="preserve">Passer à </w:t>
            </w:r>
            <w:r w:rsidRPr="00BA6506">
              <w:rPr>
                <w:rFonts w:ascii="Arial" w:hAnsi="Arial"/>
                <w:b/>
                <w:i/>
                <w:iCs/>
                <w:sz w:val="21"/>
                <w:szCs w:val="21"/>
              </w:rPr>
              <w:t>CT2.19</w:t>
            </w:r>
          </w:p>
        </w:tc>
        <w:tc>
          <w:tcPr>
            <w:tcW w:w="1956" w:type="dxa"/>
            <w:shd w:val="clear" w:color="auto" w:fill="D9D9D9" w:themeFill="background1" w:themeFillShade="D9"/>
          </w:tcPr>
          <w:p w14:paraId="218F2E3C" w14:textId="77777777" w:rsidR="00B2584E" w:rsidRPr="009A4EFD" w:rsidRDefault="00B2584E" w:rsidP="00B2584E">
            <w:pPr>
              <w:spacing w:after="0" w:line="240" w:lineRule="auto"/>
              <w:rPr>
                <w:rFonts w:ascii="Arial" w:hAnsi="Arial" w:cs="Arial"/>
                <w:i/>
                <w:iCs/>
                <w:color w:val="000000"/>
                <w:sz w:val="21"/>
                <w:szCs w:val="21"/>
              </w:rPr>
            </w:pPr>
          </w:p>
        </w:tc>
      </w:tr>
      <w:tr w:rsidR="00B2584E" w:rsidRPr="009A4EFD" w14:paraId="5C506F9B" w14:textId="77777777" w:rsidTr="00D90476">
        <w:trPr>
          <w:trHeight w:val="1124"/>
        </w:trPr>
        <w:tc>
          <w:tcPr>
            <w:tcW w:w="959" w:type="dxa"/>
            <w:shd w:val="clear" w:color="auto" w:fill="D9D9D9" w:themeFill="background1" w:themeFillShade="D9"/>
          </w:tcPr>
          <w:p w14:paraId="191F3DB4" w14:textId="1ED486B0" w:rsidR="00B2584E" w:rsidRPr="00825630" w:rsidRDefault="00825630" w:rsidP="00B2584E">
            <w:pPr>
              <w:spacing w:after="0" w:line="240" w:lineRule="auto"/>
              <w:rPr>
                <w:rFonts w:ascii="Arial" w:hAnsi="Arial" w:cs="Arial"/>
                <w:sz w:val="21"/>
                <w:szCs w:val="21"/>
              </w:rPr>
            </w:pPr>
            <w:r>
              <w:rPr>
                <w:rFonts w:ascii="Arial" w:hAnsi="Arial"/>
                <w:sz w:val="21"/>
                <w:szCs w:val="21"/>
              </w:rPr>
              <w:t>CT2.17</w:t>
            </w:r>
          </w:p>
        </w:tc>
        <w:tc>
          <w:tcPr>
            <w:tcW w:w="3685" w:type="dxa"/>
            <w:shd w:val="clear" w:color="auto" w:fill="D9D9D9" w:themeFill="background1" w:themeFillShade="D9"/>
          </w:tcPr>
          <w:p w14:paraId="0D227A31" w14:textId="502C7C33" w:rsidR="00B2584E" w:rsidRPr="00D90476" w:rsidRDefault="00B2584E" w:rsidP="00B2584E">
            <w:pPr>
              <w:spacing w:after="0" w:line="240" w:lineRule="auto"/>
              <w:rPr>
                <w:rFonts w:ascii="Arial" w:hAnsi="Arial" w:cs="Arial"/>
                <w:sz w:val="21"/>
                <w:szCs w:val="21"/>
              </w:rPr>
            </w:pPr>
            <w:r>
              <w:rPr>
                <w:rFonts w:ascii="Arial" w:hAnsi="Arial"/>
                <w:sz w:val="21"/>
                <w:szCs w:val="21"/>
              </w:rPr>
              <w:t>En moyenne, combien de jours après la confirmation d'un cas une investigation de foyers est-elle réalisée dans cette communauté (zone couverte) ?</w:t>
            </w:r>
          </w:p>
          <w:p w14:paraId="2289EC89" w14:textId="77777777" w:rsidR="00B2584E" w:rsidRDefault="00B2584E" w:rsidP="00B2584E">
            <w:pPr>
              <w:spacing w:after="0" w:line="240" w:lineRule="auto"/>
              <w:rPr>
                <w:rFonts w:ascii="Arial" w:hAnsi="Arial" w:cs="Arial"/>
                <w:sz w:val="21"/>
                <w:szCs w:val="21"/>
              </w:rPr>
            </w:pPr>
          </w:p>
          <w:p w14:paraId="0B745929" w14:textId="77777777" w:rsidR="0065063A" w:rsidRPr="00D04409" w:rsidRDefault="0065063A" w:rsidP="0065063A">
            <w:pPr>
              <w:spacing w:after="0" w:line="240" w:lineRule="auto"/>
              <w:rPr>
                <w:rFonts w:ascii="Arial" w:hAnsi="Arial" w:cs="Arial"/>
                <w:i/>
                <w:iCs/>
                <w:sz w:val="21"/>
                <w:szCs w:val="21"/>
              </w:rPr>
            </w:pPr>
            <w:r>
              <w:rPr>
                <w:rFonts w:ascii="Arial" w:hAnsi="Arial"/>
                <w:i/>
                <w:iCs/>
                <w:sz w:val="21"/>
                <w:szCs w:val="21"/>
              </w:rPr>
              <w:t>Sélectionner une réponse.</w:t>
            </w:r>
          </w:p>
          <w:p w14:paraId="5E8ED26B" w14:textId="6D13900B" w:rsidR="001833A3" w:rsidRPr="00825630" w:rsidRDefault="001833A3" w:rsidP="001833A3">
            <w:pPr>
              <w:spacing w:after="0" w:line="240" w:lineRule="auto"/>
              <w:rPr>
                <w:rFonts w:ascii="Arial" w:hAnsi="Arial" w:cs="Arial"/>
                <w:sz w:val="21"/>
                <w:szCs w:val="21"/>
              </w:rPr>
            </w:pPr>
          </w:p>
        </w:tc>
        <w:tc>
          <w:tcPr>
            <w:tcW w:w="4423" w:type="dxa"/>
            <w:shd w:val="clear" w:color="auto" w:fill="D9D9D9" w:themeFill="background1" w:themeFillShade="D9"/>
          </w:tcPr>
          <w:p w14:paraId="6CF31CE1" w14:textId="77777777" w:rsidR="001833A3" w:rsidRPr="008E60A7" w:rsidRDefault="001833A3" w:rsidP="001833A3">
            <w:pPr>
              <w:numPr>
                <w:ilvl w:val="0"/>
                <w:numId w:val="63"/>
              </w:numPr>
              <w:spacing w:after="0" w:line="240" w:lineRule="auto"/>
              <w:rPr>
                <w:rFonts w:ascii="Arial" w:hAnsi="Arial" w:cs="Arial"/>
                <w:sz w:val="21"/>
                <w:szCs w:val="21"/>
              </w:rPr>
            </w:pPr>
            <w:r>
              <w:rPr>
                <w:rFonts w:ascii="Arial" w:hAnsi="Arial"/>
                <w:sz w:val="21"/>
                <w:szCs w:val="21"/>
              </w:rPr>
              <w:t>Entre 1 et 4 jours</w:t>
            </w:r>
          </w:p>
          <w:p w14:paraId="45A7D315" w14:textId="77777777" w:rsidR="001833A3" w:rsidRPr="008E60A7" w:rsidRDefault="001833A3" w:rsidP="001833A3">
            <w:pPr>
              <w:numPr>
                <w:ilvl w:val="0"/>
                <w:numId w:val="63"/>
              </w:numPr>
              <w:spacing w:after="0" w:line="240" w:lineRule="auto"/>
              <w:rPr>
                <w:rFonts w:ascii="Arial" w:hAnsi="Arial" w:cs="Arial"/>
                <w:sz w:val="21"/>
                <w:szCs w:val="21"/>
              </w:rPr>
            </w:pPr>
            <w:r>
              <w:rPr>
                <w:rFonts w:ascii="Arial" w:hAnsi="Arial"/>
                <w:sz w:val="21"/>
                <w:szCs w:val="21"/>
              </w:rPr>
              <w:t>Entre 5 et 7 jours</w:t>
            </w:r>
          </w:p>
          <w:p w14:paraId="5259A378" w14:textId="77777777" w:rsidR="001833A3" w:rsidRPr="008E60A7" w:rsidRDefault="001833A3" w:rsidP="001833A3">
            <w:pPr>
              <w:numPr>
                <w:ilvl w:val="0"/>
                <w:numId w:val="63"/>
              </w:numPr>
              <w:spacing w:after="0" w:line="240" w:lineRule="auto"/>
              <w:rPr>
                <w:rFonts w:ascii="Arial" w:hAnsi="Arial" w:cs="Arial"/>
                <w:sz w:val="21"/>
                <w:szCs w:val="21"/>
              </w:rPr>
            </w:pPr>
            <w:r>
              <w:rPr>
                <w:rFonts w:ascii="Arial" w:hAnsi="Arial"/>
                <w:sz w:val="21"/>
                <w:szCs w:val="21"/>
              </w:rPr>
              <w:t>Entre 8 et 14 jours</w:t>
            </w:r>
          </w:p>
          <w:p w14:paraId="53E12070" w14:textId="77777777" w:rsidR="001833A3" w:rsidRPr="008E60A7" w:rsidRDefault="001833A3" w:rsidP="001833A3">
            <w:pPr>
              <w:numPr>
                <w:ilvl w:val="0"/>
                <w:numId w:val="63"/>
              </w:numPr>
              <w:spacing w:after="0" w:line="240" w:lineRule="auto"/>
              <w:rPr>
                <w:rFonts w:ascii="Arial" w:hAnsi="Arial" w:cs="Arial"/>
                <w:sz w:val="21"/>
                <w:szCs w:val="21"/>
              </w:rPr>
            </w:pPr>
            <w:r>
              <w:rPr>
                <w:rFonts w:ascii="Arial" w:hAnsi="Arial"/>
                <w:sz w:val="21"/>
                <w:szCs w:val="21"/>
              </w:rPr>
              <w:t>Plus de 15 jours après</w:t>
            </w:r>
          </w:p>
          <w:p w14:paraId="7EA64D76" w14:textId="0B192F85" w:rsidR="001833A3" w:rsidRPr="008E60A7" w:rsidRDefault="001833A3" w:rsidP="001833A3">
            <w:pPr>
              <w:numPr>
                <w:ilvl w:val="0"/>
                <w:numId w:val="63"/>
              </w:numPr>
              <w:spacing w:after="0" w:line="240" w:lineRule="auto"/>
              <w:rPr>
                <w:rFonts w:ascii="Arial" w:hAnsi="Arial" w:cs="Arial"/>
                <w:sz w:val="21"/>
                <w:szCs w:val="21"/>
              </w:rPr>
            </w:pPr>
            <w:r>
              <w:rPr>
                <w:rFonts w:ascii="Arial" w:hAnsi="Arial"/>
                <w:sz w:val="21"/>
                <w:szCs w:val="21"/>
              </w:rPr>
              <w:t>Autre (préciser) : ___________________</w:t>
            </w:r>
          </w:p>
          <w:p w14:paraId="4CF6B3D5" w14:textId="77777777" w:rsidR="001833A3" w:rsidRPr="008E60A7" w:rsidRDefault="001833A3" w:rsidP="001833A3">
            <w:pPr>
              <w:spacing w:after="0" w:line="240" w:lineRule="auto"/>
              <w:rPr>
                <w:rFonts w:ascii="Arial" w:hAnsi="Arial" w:cs="Arial"/>
                <w:sz w:val="21"/>
                <w:szCs w:val="21"/>
              </w:rPr>
            </w:pPr>
          </w:p>
          <w:p w14:paraId="282B3D45" w14:textId="6CB71922" w:rsidR="00B2584E" w:rsidRPr="00825630" w:rsidRDefault="001833A3" w:rsidP="00B2584E">
            <w:pPr>
              <w:spacing w:after="0" w:line="360" w:lineRule="auto"/>
              <w:rPr>
                <w:rFonts w:ascii="Arial" w:hAnsi="Arial" w:cs="Arial"/>
                <w:sz w:val="21"/>
                <w:szCs w:val="21"/>
              </w:rPr>
            </w:pPr>
            <w:r>
              <w:rPr>
                <w:rFonts w:ascii="Arial" w:hAnsi="Arial"/>
                <w:sz w:val="21"/>
                <w:szCs w:val="21"/>
              </w:rPr>
              <w:t>999. Ne sais pas</w:t>
            </w:r>
          </w:p>
        </w:tc>
        <w:tc>
          <w:tcPr>
            <w:tcW w:w="1956" w:type="dxa"/>
            <w:shd w:val="clear" w:color="auto" w:fill="D9D9D9" w:themeFill="background1" w:themeFillShade="D9"/>
          </w:tcPr>
          <w:p w14:paraId="1DDA5736" w14:textId="77777777" w:rsidR="00B2584E" w:rsidRPr="009A4EFD" w:rsidRDefault="00B2584E" w:rsidP="00B2584E">
            <w:pPr>
              <w:spacing w:after="0" w:line="240" w:lineRule="auto"/>
              <w:rPr>
                <w:rFonts w:ascii="Arial" w:hAnsi="Arial" w:cs="Arial"/>
                <w:i/>
                <w:iCs/>
                <w:color w:val="000000"/>
                <w:sz w:val="21"/>
                <w:szCs w:val="21"/>
              </w:rPr>
            </w:pPr>
          </w:p>
        </w:tc>
      </w:tr>
      <w:tr w:rsidR="001833A3" w:rsidRPr="009A4EFD" w14:paraId="222B7DC6" w14:textId="77777777" w:rsidTr="00D90476">
        <w:trPr>
          <w:trHeight w:val="1124"/>
        </w:trPr>
        <w:tc>
          <w:tcPr>
            <w:tcW w:w="959" w:type="dxa"/>
            <w:shd w:val="clear" w:color="auto" w:fill="D9D9D9" w:themeFill="background1" w:themeFillShade="D9"/>
          </w:tcPr>
          <w:p w14:paraId="38693B94" w14:textId="383FC520" w:rsidR="001833A3" w:rsidRPr="00825630" w:rsidRDefault="001833A3" w:rsidP="000E43FD">
            <w:pPr>
              <w:spacing w:after="0" w:line="240" w:lineRule="auto"/>
              <w:rPr>
                <w:rFonts w:ascii="Arial" w:hAnsi="Arial" w:cs="Arial"/>
                <w:sz w:val="21"/>
                <w:szCs w:val="21"/>
              </w:rPr>
            </w:pPr>
            <w:r>
              <w:rPr>
                <w:rFonts w:ascii="Arial" w:hAnsi="Arial"/>
                <w:sz w:val="21"/>
                <w:szCs w:val="21"/>
              </w:rPr>
              <w:t>CT2.18</w:t>
            </w:r>
          </w:p>
        </w:tc>
        <w:tc>
          <w:tcPr>
            <w:tcW w:w="3685" w:type="dxa"/>
            <w:shd w:val="clear" w:color="auto" w:fill="D9D9D9" w:themeFill="background1" w:themeFillShade="D9"/>
          </w:tcPr>
          <w:p w14:paraId="0206FDA9" w14:textId="64D43E84" w:rsidR="001833A3" w:rsidRDefault="001833A3" w:rsidP="000E43FD">
            <w:pPr>
              <w:spacing w:after="0" w:line="240" w:lineRule="auto"/>
              <w:rPr>
                <w:rFonts w:ascii="Arial" w:hAnsi="Arial" w:cs="Arial"/>
                <w:sz w:val="21"/>
                <w:szCs w:val="21"/>
              </w:rPr>
            </w:pPr>
            <w:r>
              <w:rPr>
                <w:rFonts w:ascii="Arial" w:hAnsi="Arial"/>
                <w:sz w:val="21"/>
                <w:szCs w:val="21"/>
              </w:rPr>
              <w:t>Quels sont les trois principaux défis que vous devez relever pour soutenir les activités d'investigation de foyers et/ou d'intervention ?</w:t>
            </w:r>
          </w:p>
          <w:p w14:paraId="613DFF27" w14:textId="77777777" w:rsidR="001833A3" w:rsidRPr="00580828" w:rsidRDefault="001833A3" w:rsidP="000E43FD">
            <w:pPr>
              <w:spacing w:after="0" w:line="240" w:lineRule="auto"/>
              <w:rPr>
                <w:rFonts w:ascii="Arial" w:hAnsi="Arial" w:cs="Arial"/>
                <w:sz w:val="21"/>
                <w:szCs w:val="21"/>
              </w:rPr>
            </w:pPr>
          </w:p>
          <w:p w14:paraId="381F7FE6" w14:textId="77777777" w:rsidR="001833A3" w:rsidRPr="000E43FD" w:rsidRDefault="001833A3" w:rsidP="000E43FD">
            <w:pPr>
              <w:spacing w:after="0" w:line="240" w:lineRule="auto"/>
              <w:rPr>
                <w:rFonts w:ascii="Arial" w:hAnsi="Arial" w:cs="Arial"/>
                <w:sz w:val="21"/>
                <w:szCs w:val="21"/>
              </w:rPr>
            </w:pPr>
          </w:p>
        </w:tc>
        <w:tc>
          <w:tcPr>
            <w:tcW w:w="6379" w:type="dxa"/>
            <w:gridSpan w:val="2"/>
            <w:shd w:val="clear" w:color="auto" w:fill="D9D9D9" w:themeFill="background1" w:themeFillShade="D9"/>
          </w:tcPr>
          <w:p w14:paraId="6C857277" w14:textId="77777777" w:rsidR="001833A3" w:rsidRPr="00580828" w:rsidRDefault="001833A3" w:rsidP="000E43FD">
            <w:pPr>
              <w:spacing w:after="0" w:line="240" w:lineRule="auto"/>
              <w:rPr>
                <w:rFonts w:ascii="Arial" w:hAnsi="Arial" w:cs="Arial"/>
                <w:sz w:val="21"/>
                <w:szCs w:val="21"/>
              </w:rPr>
            </w:pPr>
            <w:r>
              <w:rPr>
                <w:rFonts w:ascii="Arial" w:hAnsi="Arial"/>
                <w:sz w:val="21"/>
                <w:szCs w:val="21"/>
              </w:rPr>
              <w:t>1.</w:t>
            </w:r>
          </w:p>
          <w:p w14:paraId="56852428" w14:textId="77777777" w:rsidR="001833A3" w:rsidRPr="00580828" w:rsidRDefault="001833A3" w:rsidP="000E43FD">
            <w:pPr>
              <w:spacing w:after="0" w:line="240" w:lineRule="auto"/>
              <w:rPr>
                <w:rFonts w:ascii="Arial" w:hAnsi="Arial" w:cs="Arial"/>
                <w:sz w:val="21"/>
                <w:szCs w:val="21"/>
              </w:rPr>
            </w:pPr>
          </w:p>
          <w:p w14:paraId="4CC90625" w14:textId="77777777" w:rsidR="001833A3" w:rsidRPr="00580828" w:rsidRDefault="001833A3" w:rsidP="000E43FD">
            <w:pPr>
              <w:spacing w:after="0" w:line="240" w:lineRule="auto"/>
              <w:rPr>
                <w:rFonts w:ascii="Arial" w:hAnsi="Arial" w:cs="Arial"/>
                <w:sz w:val="21"/>
                <w:szCs w:val="21"/>
              </w:rPr>
            </w:pPr>
            <w:r>
              <w:rPr>
                <w:rFonts w:ascii="Arial" w:hAnsi="Arial"/>
                <w:sz w:val="21"/>
                <w:szCs w:val="21"/>
              </w:rPr>
              <w:t>2.</w:t>
            </w:r>
          </w:p>
          <w:p w14:paraId="56FD9DB2" w14:textId="77777777" w:rsidR="001833A3" w:rsidRPr="00580828" w:rsidRDefault="001833A3" w:rsidP="000E43FD">
            <w:pPr>
              <w:spacing w:after="0" w:line="240" w:lineRule="auto"/>
              <w:rPr>
                <w:rFonts w:ascii="Arial" w:hAnsi="Arial" w:cs="Arial"/>
                <w:sz w:val="21"/>
                <w:szCs w:val="21"/>
              </w:rPr>
            </w:pPr>
          </w:p>
          <w:p w14:paraId="5A9790DA" w14:textId="77777777" w:rsidR="001833A3" w:rsidRPr="00580828" w:rsidRDefault="001833A3" w:rsidP="000E43FD">
            <w:pPr>
              <w:spacing w:after="0" w:line="240" w:lineRule="auto"/>
              <w:rPr>
                <w:rFonts w:ascii="Arial" w:hAnsi="Arial" w:cs="Arial"/>
                <w:sz w:val="21"/>
                <w:szCs w:val="21"/>
              </w:rPr>
            </w:pPr>
            <w:r>
              <w:rPr>
                <w:rFonts w:ascii="Arial" w:hAnsi="Arial"/>
                <w:sz w:val="21"/>
                <w:szCs w:val="21"/>
              </w:rPr>
              <w:t>3.</w:t>
            </w:r>
          </w:p>
          <w:p w14:paraId="0FD96605" w14:textId="77777777" w:rsidR="001833A3" w:rsidRPr="009A4EFD" w:rsidRDefault="001833A3" w:rsidP="000E43FD">
            <w:pPr>
              <w:spacing w:after="0" w:line="240" w:lineRule="auto"/>
              <w:rPr>
                <w:rFonts w:ascii="Arial" w:hAnsi="Arial" w:cs="Arial"/>
                <w:i/>
                <w:iCs/>
                <w:color w:val="000000"/>
                <w:sz w:val="21"/>
                <w:szCs w:val="21"/>
              </w:rPr>
            </w:pPr>
          </w:p>
        </w:tc>
      </w:tr>
      <w:tr w:rsidR="000E43FD" w:rsidRPr="009A4EFD" w14:paraId="1DFF8096" w14:textId="77777777" w:rsidTr="00D90476">
        <w:trPr>
          <w:trHeight w:val="1124"/>
        </w:trPr>
        <w:tc>
          <w:tcPr>
            <w:tcW w:w="959" w:type="dxa"/>
            <w:shd w:val="clear" w:color="auto" w:fill="D9D9D9" w:themeFill="background1" w:themeFillShade="D9"/>
          </w:tcPr>
          <w:p w14:paraId="552D1DF9" w14:textId="474C1C18" w:rsidR="000E43FD" w:rsidRPr="00D90476" w:rsidRDefault="000E43FD" w:rsidP="000E43FD">
            <w:pPr>
              <w:spacing w:after="0" w:line="240" w:lineRule="auto"/>
              <w:rPr>
                <w:rFonts w:ascii="Arial" w:hAnsi="Arial" w:cs="Arial"/>
                <w:sz w:val="21"/>
                <w:szCs w:val="21"/>
              </w:rPr>
            </w:pPr>
            <w:r>
              <w:rPr>
                <w:rFonts w:ascii="Arial" w:hAnsi="Arial"/>
                <w:sz w:val="21"/>
                <w:szCs w:val="21"/>
              </w:rPr>
              <w:t>CT2.19</w:t>
            </w:r>
          </w:p>
        </w:tc>
        <w:tc>
          <w:tcPr>
            <w:tcW w:w="3685" w:type="dxa"/>
            <w:shd w:val="clear" w:color="auto" w:fill="D9D9D9" w:themeFill="background1" w:themeFillShade="D9"/>
          </w:tcPr>
          <w:p w14:paraId="14802D5C" w14:textId="0442CDF2" w:rsidR="000E43FD" w:rsidRPr="00D90476" w:rsidRDefault="000E43FD" w:rsidP="000E43FD">
            <w:pPr>
              <w:spacing w:after="0" w:line="240" w:lineRule="auto"/>
              <w:rPr>
                <w:rFonts w:ascii="Arial" w:hAnsi="Arial" w:cs="Arial"/>
                <w:sz w:val="21"/>
                <w:szCs w:val="21"/>
              </w:rPr>
            </w:pPr>
            <w:r>
              <w:rPr>
                <w:rFonts w:ascii="Arial" w:hAnsi="Arial"/>
                <w:sz w:val="21"/>
                <w:szCs w:val="21"/>
              </w:rPr>
              <w:t>Une détection proactive des cas (par exemple, le dépistage et le traitement dans les zones ou populations à haut risque) a-t-elle lieu actuellement dans votre communauté (zone couverte) ?</w:t>
            </w:r>
          </w:p>
          <w:p w14:paraId="0CCADBE6" w14:textId="77777777" w:rsidR="00846F76" w:rsidRPr="00D90476" w:rsidRDefault="00846F76" w:rsidP="000E43FD">
            <w:pPr>
              <w:spacing w:after="0" w:line="240" w:lineRule="auto"/>
              <w:rPr>
                <w:rFonts w:ascii="Arial" w:hAnsi="Arial" w:cs="Arial"/>
                <w:sz w:val="21"/>
                <w:szCs w:val="21"/>
              </w:rPr>
            </w:pPr>
          </w:p>
          <w:p w14:paraId="39F05976" w14:textId="77777777" w:rsidR="00E307D8" w:rsidRDefault="000E43FD" w:rsidP="000E43FD">
            <w:pPr>
              <w:spacing w:after="0" w:line="240" w:lineRule="auto"/>
              <w:rPr>
                <w:rFonts w:ascii="Arial" w:hAnsi="Arial" w:cs="Arial"/>
                <w:i/>
                <w:iCs/>
                <w:sz w:val="21"/>
                <w:szCs w:val="21"/>
              </w:rPr>
            </w:pPr>
            <w:r>
              <w:rPr>
                <w:rFonts w:ascii="Arial" w:hAnsi="Arial"/>
                <w:i/>
                <w:iCs/>
                <w:sz w:val="21"/>
                <w:szCs w:val="21"/>
              </w:rPr>
              <w:t>Sélectionner une réponse.</w:t>
            </w:r>
          </w:p>
          <w:p w14:paraId="3EE3C0C9" w14:textId="2C8D0B1E" w:rsidR="006976FA" w:rsidRPr="00E307D8" w:rsidRDefault="006976FA" w:rsidP="000E43FD">
            <w:pPr>
              <w:spacing w:after="0" w:line="240" w:lineRule="auto"/>
              <w:rPr>
                <w:rFonts w:ascii="Arial" w:hAnsi="Arial" w:cs="Arial"/>
                <w:i/>
                <w:iCs/>
                <w:sz w:val="21"/>
                <w:szCs w:val="21"/>
              </w:rPr>
            </w:pPr>
          </w:p>
        </w:tc>
        <w:tc>
          <w:tcPr>
            <w:tcW w:w="4423" w:type="dxa"/>
            <w:shd w:val="clear" w:color="auto" w:fill="D9D9D9" w:themeFill="background1" w:themeFillShade="D9"/>
          </w:tcPr>
          <w:p w14:paraId="4BD5F98E" w14:textId="4DDEB08A" w:rsidR="000E43FD" w:rsidRPr="00D90476" w:rsidRDefault="000E43FD" w:rsidP="000E43FD">
            <w:pPr>
              <w:tabs>
                <w:tab w:val="center" w:pos="1647"/>
              </w:tabs>
              <w:spacing w:after="0" w:line="240" w:lineRule="auto"/>
              <w:rPr>
                <w:rFonts w:ascii="Arial" w:hAnsi="Arial" w:cs="Arial"/>
                <w:sz w:val="21"/>
                <w:szCs w:val="21"/>
              </w:rPr>
            </w:pPr>
            <w:r>
              <w:rPr>
                <w:rFonts w:ascii="Arial" w:hAnsi="Arial"/>
                <w:sz w:val="21"/>
                <w:szCs w:val="21"/>
              </w:rPr>
              <w:t xml:space="preserve">0. Non </w:t>
            </w:r>
            <w:r>
              <w:rPr>
                <w:rFonts w:ascii="Arial" w:hAnsi="Arial"/>
                <w:b/>
                <w:i/>
                <w:iCs/>
                <w:sz w:val="21"/>
                <w:szCs w:val="21"/>
              </w:rPr>
              <w:sym w:font="Wingdings" w:char="F0E0"/>
            </w:r>
            <w:r>
              <w:rPr>
                <w:rFonts w:ascii="Arial" w:hAnsi="Arial"/>
                <w:b/>
                <w:i/>
                <w:iCs/>
                <w:sz w:val="21"/>
                <w:szCs w:val="21"/>
              </w:rPr>
              <w:t xml:space="preserve"> Passer à </w:t>
            </w:r>
            <w:r>
              <w:rPr>
                <w:rFonts w:ascii="Arial" w:hAnsi="Arial"/>
                <w:b/>
                <w:i/>
                <w:sz w:val="21"/>
                <w:szCs w:val="21"/>
              </w:rPr>
              <w:t>CT2.21</w:t>
            </w:r>
          </w:p>
          <w:p w14:paraId="6AD38ABC" w14:textId="77777777" w:rsidR="000E43FD" w:rsidRPr="00D90476" w:rsidRDefault="000E43FD" w:rsidP="000E43FD">
            <w:pPr>
              <w:spacing w:after="0" w:line="240" w:lineRule="auto"/>
              <w:rPr>
                <w:rFonts w:ascii="Arial" w:hAnsi="Arial" w:cs="Arial"/>
                <w:sz w:val="21"/>
                <w:szCs w:val="21"/>
              </w:rPr>
            </w:pPr>
          </w:p>
          <w:p w14:paraId="507E3972" w14:textId="77777777" w:rsidR="000E43FD" w:rsidRPr="00D90476" w:rsidRDefault="000E43FD" w:rsidP="000E43FD">
            <w:pPr>
              <w:spacing w:after="0" w:line="240" w:lineRule="auto"/>
              <w:rPr>
                <w:rFonts w:ascii="Arial" w:hAnsi="Arial" w:cs="Arial"/>
                <w:sz w:val="21"/>
                <w:szCs w:val="21"/>
              </w:rPr>
            </w:pPr>
            <w:r>
              <w:rPr>
                <w:rFonts w:ascii="Arial" w:hAnsi="Arial"/>
                <w:sz w:val="21"/>
                <w:szCs w:val="21"/>
              </w:rPr>
              <w:t>1. Oui</w:t>
            </w:r>
          </w:p>
          <w:p w14:paraId="156E9AAA" w14:textId="77777777" w:rsidR="000E43FD" w:rsidRPr="00D90476" w:rsidRDefault="000E43FD" w:rsidP="000E43FD">
            <w:pPr>
              <w:spacing w:after="0" w:line="240" w:lineRule="auto"/>
              <w:rPr>
                <w:rFonts w:ascii="Arial" w:hAnsi="Arial" w:cs="Arial"/>
                <w:sz w:val="21"/>
                <w:szCs w:val="21"/>
              </w:rPr>
            </w:pPr>
          </w:p>
          <w:p w14:paraId="4F3033D7" w14:textId="73278694" w:rsidR="000E43FD" w:rsidRPr="00D90476" w:rsidRDefault="000E43FD" w:rsidP="000E43FD">
            <w:pPr>
              <w:spacing w:after="0" w:line="240" w:lineRule="auto"/>
              <w:rPr>
                <w:rFonts w:ascii="Arial" w:hAnsi="Arial" w:cs="Arial"/>
                <w:sz w:val="21"/>
                <w:szCs w:val="21"/>
              </w:rPr>
            </w:pPr>
            <w:r>
              <w:rPr>
                <w:rFonts w:ascii="Arial" w:hAnsi="Arial"/>
                <w:sz w:val="21"/>
                <w:szCs w:val="21"/>
              </w:rPr>
              <w:t xml:space="preserve">999. Ne sait pas </w:t>
            </w:r>
            <w:r>
              <w:rPr>
                <w:rFonts w:ascii="Arial" w:hAnsi="Arial"/>
                <w:b/>
                <w:i/>
                <w:iCs/>
                <w:sz w:val="21"/>
                <w:szCs w:val="21"/>
              </w:rPr>
              <w:sym w:font="Wingdings" w:char="F0E0"/>
            </w:r>
            <w:r>
              <w:rPr>
                <w:rFonts w:ascii="Arial" w:hAnsi="Arial"/>
                <w:b/>
                <w:i/>
                <w:iCs/>
                <w:sz w:val="21"/>
                <w:szCs w:val="21"/>
              </w:rPr>
              <w:t xml:space="preserve"> Passer à </w:t>
            </w:r>
            <w:r>
              <w:rPr>
                <w:rFonts w:ascii="Arial" w:hAnsi="Arial"/>
                <w:b/>
                <w:i/>
                <w:sz w:val="21"/>
                <w:szCs w:val="21"/>
              </w:rPr>
              <w:t>CT2.21</w:t>
            </w:r>
          </w:p>
          <w:p w14:paraId="4267A501" w14:textId="77777777" w:rsidR="000E43FD" w:rsidRPr="00D90476" w:rsidRDefault="000E43FD" w:rsidP="000E43FD">
            <w:pPr>
              <w:spacing w:after="0" w:line="240" w:lineRule="auto"/>
              <w:rPr>
                <w:rFonts w:ascii="Arial" w:hAnsi="Arial" w:cs="Arial"/>
                <w:sz w:val="21"/>
                <w:szCs w:val="21"/>
              </w:rPr>
            </w:pPr>
          </w:p>
        </w:tc>
        <w:tc>
          <w:tcPr>
            <w:tcW w:w="1956" w:type="dxa"/>
            <w:shd w:val="clear" w:color="auto" w:fill="D9D9D9" w:themeFill="background1" w:themeFillShade="D9"/>
          </w:tcPr>
          <w:p w14:paraId="1D31E3DE" w14:textId="77777777" w:rsidR="000E43FD" w:rsidRPr="009A4EFD" w:rsidRDefault="000E43FD" w:rsidP="000E43FD">
            <w:pPr>
              <w:spacing w:after="0" w:line="240" w:lineRule="auto"/>
              <w:rPr>
                <w:rFonts w:ascii="Arial" w:hAnsi="Arial" w:cs="Arial"/>
                <w:i/>
                <w:iCs/>
                <w:color w:val="000000"/>
                <w:sz w:val="21"/>
                <w:szCs w:val="21"/>
              </w:rPr>
            </w:pPr>
          </w:p>
        </w:tc>
      </w:tr>
      <w:tr w:rsidR="000E43FD" w:rsidRPr="009A4EFD" w14:paraId="10BCE338" w14:textId="77777777" w:rsidTr="00D90476">
        <w:trPr>
          <w:trHeight w:val="699"/>
        </w:trPr>
        <w:tc>
          <w:tcPr>
            <w:tcW w:w="959" w:type="dxa"/>
            <w:shd w:val="clear" w:color="auto" w:fill="D9D9D9" w:themeFill="background1" w:themeFillShade="D9"/>
          </w:tcPr>
          <w:p w14:paraId="42901AFF" w14:textId="4E62E3E9" w:rsidR="000E43FD" w:rsidRPr="00D90476" w:rsidRDefault="000E43FD" w:rsidP="000E43FD">
            <w:pPr>
              <w:spacing w:after="0" w:line="240" w:lineRule="auto"/>
              <w:rPr>
                <w:rFonts w:ascii="Arial" w:hAnsi="Arial" w:cs="Arial"/>
                <w:sz w:val="21"/>
                <w:szCs w:val="21"/>
              </w:rPr>
            </w:pPr>
            <w:r>
              <w:rPr>
                <w:rFonts w:ascii="Arial" w:hAnsi="Arial"/>
                <w:sz w:val="21"/>
                <w:szCs w:val="21"/>
              </w:rPr>
              <w:t>CT2.20</w:t>
            </w:r>
          </w:p>
        </w:tc>
        <w:tc>
          <w:tcPr>
            <w:tcW w:w="3685" w:type="dxa"/>
            <w:shd w:val="clear" w:color="auto" w:fill="D9D9D9" w:themeFill="background1" w:themeFillShade="D9"/>
          </w:tcPr>
          <w:p w14:paraId="1129F9D3" w14:textId="77777777" w:rsidR="000E43FD" w:rsidRPr="00D90476" w:rsidRDefault="000E43FD" w:rsidP="000E43FD">
            <w:pPr>
              <w:spacing w:after="0" w:line="240" w:lineRule="auto"/>
              <w:rPr>
                <w:rFonts w:ascii="Arial" w:hAnsi="Arial" w:cs="Arial"/>
                <w:sz w:val="21"/>
                <w:szCs w:val="21"/>
              </w:rPr>
            </w:pPr>
            <w:r>
              <w:rPr>
                <w:rFonts w:ascii="Arial" w:hAnsi="Arial"/>
                <w:sz w:val="21"/>
                <w:szCs w:val="21"/>
              </w:rPr>
              <w:t>Quelles populations ont été ciblées par des activités de détection proactive de cas dans votre communauté (zone couverte) au cours des 12 derniers mois ?</w:t>
            </w:r>
          </w:p>
          <w:p w14:paraId="1261CC87" w14:textId="77777777" w:rsidR="000E43FD" w:rsidRPr="00D90476" w:rsidRDefault="000E43FD" w:rsidP="000E43FD">
            <w:pPr>
              <w:spacing w:after="0" w:line="240" w:lineRule="auto"/>
              <w:rPr>
                <w:rFonts w:ascii="Arial" w:hAnsi="Arial" w:cs="Arial"/>
                <w:sz w:val="21"/>
                <w:szCs w:val="21"/>
              </w:rPr>
            </w:pPr>
          </w:p>
          <w:p w14:paraId="6411508F" w14:textId="77777777" w:rsidR="008A13D3" w:rsidRDefault="008A13D3" w:rsidP="008A13D3">
            <w:pPr>
              <w:pStyle w:val="ColorfulList-Accent11"/>
              <w:spacing w:after="0" w:line="240" w:lineRule="auto"/>
              <w:ind w:left="0"/>
              <w:rPr>
                <w:rFonts w:ascii="Arial" w:hAnsi="Arial" w:cs="Arial"/>
                <w:i/>
                <w:sz w:val="21"/>
                <w:szCs w:val="21"/>
              </w:rPr>
            </w:pPr>
            <w:r>
              <w:rPr>
                <w:rFonts w:ascii="Arial" w:hAnsi="Arial"/>
                <w:i/>
                <w:sz w:val="21"/>
                <w:szCs w:val="21"/>
              </w:rPr>
              <w:t xml:space="preserve">Sélectionner tous les éléments qui s'appliquent. </w:t>
            </w:r>
          </w:p>
          <w:p w14:paraId="7E450B07" w14:textId="77777777" w:rsidR="00337D23" w:rsidRDefault="00337D23" w:rsidP="000E43FD">
            <w:pPr>
              <w:spacing w:after="0" w:line="240" w:lineRule="auto"/>
              <w:rPr>
                <w:rFonts w:ascii="Arial" w:hAnsi="Arial" w:cs="Arial"/>
                <w:sz w:val="21"/>
                <w:szCs w:val="21"/>
              </w:rPr>
            </w:pPr>
          </w:p>
          <w:p w14:paraId="541BF5B1" w14:textId="77777777" w:rsidR="00337D23" w:rsidRDefault="00337D23" w:rsidP="000E43FD">
            <w:pPr>
              <w:spacing w:after="0" w:line="240" w:lineRule="auto"/>
              <w:rPr>
                <w:rFonts w:ascii="Arial" w:hAnsi="Arial" w:cs="Arial"/>
                <w:sz w:val="21"/>
                <w:szCs w:val="21"/>
              </w:rPr>
            </w:pPr>
          </w:p>
          <w:p w14:paraId="3EEF02B9" w14:textId="39C4F5F1" w:rsidR="00337D23" w:rsidRPr="00D90476" w:rsidRDefault="00337D23" w:rsidP="00337D23">
            <w:pPr>
              <w:spacing w:after="0" w:line="240" w:lineRule="auto"/>
              <w:rPr>
                <w:rFonts w:ascii="Arial" w:hAnsi="Arial" w:cs="Arial"/>
                <w:sz w:val="21"/>
                <w:szCs w:val="21"/>
              </w:rPr>
            </w:pPr>
          </w:p>
        </w:tc>
        <w:tc>
          <w:tcPr>
            <w:tcW w:w="4423" w:type="dxa"/>
            <w:shd w:val="clear" w:color="auto" w:fill="D9D9D9" w:themeFill="background1" w:themeFillShade="D9"/>
          </w:tcPr>
          <w:p w14:paraId="147A4AF6" w14:textId="1F47CCAD" w:rsidR="00337D23" w:rsidRDefault="00337D23" w:rsidP="00337D23">
            <w:pPr>
              <w:pStyle w:val="ListParagraph"/>
              <w:numPr>
                <w:ilvl w:val="0"/>
                <w:numId w:val="29"/>
              </w:numPr>
              <w:spacing w:after="0" w:line="240" w:lineRule="auto"/>
              <w:contextualSpacing w:val="0"/>
              <w:rPr>
                <w:rFonts w:ascii="Arial" w:hAnsi="Arial" w:cs="Arial"/>
                <w:sz w:val="21"/>
                <w:szCs w:val="21"/>
              </w:rPr>
            </w:pPr>
            <w:r>
              <w:rPr>
                <w:rFonts w:ascii="Arial" w:hAnsi="Arial"/>
                <w:sz w:val="21"/>
                <w:szCs w:val="21"/>
              </w:rPr>
              <w:t xml:space="preserve">Villages ou zones à forte </w:t>
            </w:r>
            <w:r w:rsidR="00801A35">
              <w:rPr>
                <w:rFonts w:ascii="Arial" w:hAnsi="Arial"/>
                <w:sz w:val="21"/>
                <w:szCs w:val="21"/>
              </w:rPr>
              <w:t>prévalence</w:t>
            </w:r>
          </w:p>
          <w:p w14:paraId="329A70D2" w14:textId="77777777" w:rsidR="00337D23" w:rsidRDefault="00337D23" w:rsidP="00337D23">
            <w:pPr>
              <w:pStyle w:val="ListParagraph"/>
              <w:numPr>
                <w:ilvl w:val="0"/>
                <w:numId w:val="29"/>
              </w:numPr>
              <w:spacing w:after="0" w:line="240" w:lineRule="auto"/>
              <w:contextualSpacing w:val="0"/>
              <w:rPr>
                <w:rFonts w:ascii="Arial" w:hAnsi="Arial" w:cs="Arial"/>
                <w:sz w:val="21"/>
                <w:szCs w:val="21"/>
              </w:rPr>
            </w:pPr>
            <w:r>
              <w:rPr>
                <w:rFonts w:ascii="Arial" w:hAnsi="Arial"/>
                <w:sz w:val="21"/>
                <w:szCs w:val="21"/>
              </w:rPr>
              <w:t>Enfants de moins de 5 ans</w:t>
            </w:r>
          </w:p>
          <w:p w14:paraId="69E6FDA1" w14:textId="77777777" w:rsidR="00337D23" w:rsidRDefault="00337D23" w:rsidP="00337D23">
            <w:pPr>
              <w:pStyle w:val="ListParagraph"/>
              <w:numPr>
                <w:ilvl w:val="0"/>
                <w:numId w:val="29"/>
              </w:numPr>
              <w:spacing w:after="0" w:line="240" w:lineRule="auto"/>
              <w:contextualSpacing w:val="0"/>
              <w:rPr>
                <w:rFonts w:ascii="Arial" w:hAnsi="Arial" w:cs="Arial"/>
                <w:sz w:val="21"/>
                <w:szCs w:val="21"/>
              </w:rPr>
            </w:pPr>
            <w:r>
              <w:rPr>
                <w:rFonts w:ascii="Arial" w:hAnsi="Arial"/>
                <w:sz w:val="21"/>
                <w:szCs w:val="21"/>
              </w:rPr>
              <w:t xml:space="preserve">Femmes enceintes </w:t>
            </w:r>
          </w:p>
          <w:p w14:paraId="5D9D056B" w14:textId="77777777" w:rsidR="00337D23" w:rsidRDefault="00337D23" w:rsidP="00337D23">
            <w:pPr>
              <w:pStyle w:val="ListParagraph"/>
              <w:numPr>
                <w:ilvl w:val="0"/>
                <w:numId w:val="29"/>
              </w:numPr>
              <w:spacing w:after="0" w:line="240" w:lineRule="auto"/>
              <w:contextualSpacing w:val="0"/>
              <w:rPr>
                <w:rFonts w:ascii="Arial" w:hAnsi="Arial" w:cs="Arial"/>
                <w:sz w:val="21"/>
                <w:szCs w:val="21"/>
              </w:rPr>
            </w:pPr>
            <w:r>
              <w:rPr>
                <w:rFonts w:ascii="Arial" w:hAnsi="Arial"/>
                <w:sz w:val="21"/>
                <w:szCs w:val="21"/>
              </w:rPr>
              <w:t>Populations migrantes</w:t>
            </w:r>
          </w:p>
          <w:p w14:paraId="6BE5C458" w14:textId="77777777" w:rsidR="00337D23" w:rsidRDefault="00337D23" w:rsidP="00337D23">
            <w:pPr>
              <w:pStyle w:val="ListParagraph"/>
              <w:numPr>
                <w:ilvl w:val="0"/>
                <w:numId w:val="29"/>
              </w:numPr>
              <w:spacing w:after="0" w:line="240" w:lineRule="auto"/>
              <w:contextualSpacing w:val="0"/>
              <w:rPr>
                <w:rFonts w:ascii="Arial" w:hAnsi="Arial" w:cs="Arial"/>
                <w:sz w:val="21"/>
                <w:szCs w:val="21"/>
              </w:rPr>
            </w:pPr>
            <w:r>
              <w:rPr>
                <w:rFonts w:ascii="Arial" w:hAnsi="Arial"/>
                <w:sz w:val="21"/>
                <w:szCs w:val="21"/>
              </w:rPr>
              <w:t>Populations transfrontalières</w:t>
            </w:r>
          </w:p>
          <w:p w14:paraId="68AA4214" w14:textId="77777777" w:rsidR="00337D23" w:rsidRPr="0087353D" w:rsidRDefault="00337D23" w:rsidP="00337D23">
            <w:pPr>
              <w:pStyle w:val="ListParagraph"/>
              <w:numPr>
                <w:ilvl w:val="0"/>
                <w:numId w:val="29"/>
              </w:numPr>
              <w:spacing w:after="0" w:line="240" w:lineRule="auto"/>
              <w:contextualSpacing w:val="0"/>
              <w:rPr>
                <w:rFonts w:ascii="Arial" w:hAnsi="Arial" w:cs="Arial"/>
                <w:sz w:val="21"/>
                <w:szCs w:val="21"/>
              </w:rPr>
            </w:pPr>
            <w:r>
              <w:rPr>
                <w:rFonts w:ascii="Arial" w:hAnsi="Arial"/>
                <w:sz w:val="21"/>
                <w:szCs w:val="21"/>
              </w:rPr>
              <w:t xml:space="preserve">Autres populations à haut risque </w:t>
            </w:r>
          </w:p>
          <w:p w14:paraId="66B5D87F" w14:textId="77777777" w:rsidR="00337D23" w:rsidRPr="003B7167" w:rsidRDefault="00337D23" w:rsidP="00337D23">
            <w:pPr>
              <w:spacing w:after="0" w:line="240" w:lineRule="auto"/>
              <w:rPr>
                <w:rFonts w:ascii="Arial" w:hAnsi="Arial" w:cs="Arial"/>
                <w:sz w:val="21"/>
                <w:szCs w:val="21"/>
              </w:rPr>
            </w:pPr>
          </w:p>
          <w:p w14:paraId="693F7B2B" w14:textId="5BA36D41" w:rsidR="00337D23" w:rsidRDefault="00337D23" w:rsidP="00337D23">
            <w:pPr>
              <w:pStyle w:val="ListParagraph"/>
              <w:spacing w:after="0" w:line="240" w:lineRule="auto"/>
              <w:ind w:left="360"/>
              <w:rPr>
                <w:rFonts w:ascii="Arial" w:hAnsi="Arial" w:cs="Arial"/>
                <w:sz w:val="21"/>
                <w:szCs w:val="21"/>
              </w:rPr>
            </w:pPr>
            <w:r>
              <w:rPr>
                <w:rFonts w:ascii="Arial" w:hAnsi="Arial"/>
                <w:sz w:val="21"/>
                <w:szCs w:val="21"/>
              </w:rPr>
              <w:t>Préciser : ________________________</w:t>
            </w:r>
          </w:p>
          <w:p w14:paraId="43650433" w14:textId="77777777" w:rsidR="00337D23" w:rsidRPr="00185F68" w:rsidRDefault="00337D23" w:rsidP="00337D23">
            <w:pPr>
              <w:spacing w:after="0" w:line="240" w:lineRule="auto"/>
              <w:rPr>
                <w:rFonts w:ascii="Arial" w:hAnsi="Arial" w:cs="Arial"/>
                <w:sz w:val="21"/>
                <w:szCs w:val="21"/>
              </w:rPr>
            </w:pPr>
          </w:p>
          <w:p w14:paraId="155F01BB" w14:textId="682DC5DF" w:rsidR="00337D23" w:rsidRDefault="00337D23" w:rsidP="00337D23">
            <w:pPr>
              <w:pStyle w:val="ListParagraph"/>
              <w:spacing w:after="0" w:line="240" w:lineRule="auto"/>
              <w:ind w:left="360"/>
              <w:rPr>
                <w:rFonts w:ascii="Arial" w:hAnsi="Arial" w:cs="Arial"/>
                <w:sz w:val="21"/>
                <w:szCs w:val="21"/>
              </w:rPr>
            </w:pPr>
            <w:r>
              <w:rPr>
                <w:rFonts w:ascii="Arial" w:hAnsi="Arial"/>
                <w:sz w:val="21"/>
                <w:szCs w:val="21"/>
              </w:rPr>
              <w:t>Préciser : ________________________</w:t>
            </w:r>
          </w:p>
          <w:p w14:paraId="78D2174E" w14:textId="77777777" w:rsidR="00337D23" w:rsidRPr="00185F68" w:rsidRDefault="00337D23" w:rsidP="00337D23">
            <w:pPr>
              <w:pStyle w:val="ListParagraph"/>
              <w:spacing w:after="0" w:line="240" w:lineRule="auto"/>
              <w:ind w:left="360"/>
              <w:rPr>
                <w:rFonts w:ascii="Arial" w:hAnsi="Arial" w:cs="Arial"/>
                <w:sz w:val="21"/>
                <w:szCs w:val="21"/>
              </w:rPr>
            </w:pPr>
          </w:p>
          <w:p w14:paraId="2ED50A44" w14:textId="69DC9839" w:rsidR="00337D23" w:rsidRDefault="00337D23" w:rsidP="00337D23">
            <w:pPr>
              <w:pStyle w:val="ListParagraph"/>
              <w:spacing w:after="0" w:line="240" w:lineRule="auto"/>
              <w:ind w:left="360"/>
              <w:rPr>
                <w:rFonts w:ascii="Arial" w:hAnsi="Arial" w:cs="Arial"/>
                <w:sz w:val="21"/>
                <w:szCs w:val="21"/>
              </w:rPr>
            </w:pPr>
            <w:r>
              <w:rPr>
                <w:rFonts w:ascii="Arial" w:hAnsi="Arial"/>
                <w:sz w:val="21"/>
                <w:szCs w:val="21"/>
              </w:rPr>
              <w:t>Préciser :_________________________</w:t>
            </w:r>
          </w:p>
          <w:p w14:paraId="3DF7A127" w14:textId="77777777" w:rsidR="00337D23" w:rsidRPr="00622039" w:rsidRDefault="00337D23" w:rsidP="00337D23">
            <w:pPr>
              <w:spacing w:after="0" w:line="240" w:lineRule="auto"/>
              <w:rPr>
                <w:rFonts w:ascii="Arial" w:hAnsi="Arial" w:cs="Arial"/>
                <w:sz w:val="21"/>
                <w:szCs w:val="21"/>
              </w:rPr>
            </w:pPr>
          </w:p>
          <w:p w14:paraId="5FEE35D3" w14:textId="232FCE7C" w:rsidR="00337D23" w:rsidRPr="00185F68" w:rsidRDefault="00337D23" w:rsidP="00337D23">
            <w:pPr>
              <w:pStyle w:val="ListParagraph"/>
              <w:numPr>
                <w:ilvl w:val="0"/>
                <w:numId w:val="29"/>
              </w:numPr>
              <w:spacing w:after="0" w:line="240" w:lineRule="auto"/>
              <w:contextualSpacing w:val="0"/>
              <w:rPr>
                <w:rFonts w:ascii="Arial" w:hAnsi="Arial" w:cs="Arial"/>
                <w:sz w:val="21"/>
                <w:szCs w:val="21"/>
              </w:rPr>
            </w:pPr>
            <w:r>
              <w:rPr>
                <w:rFonts w:ascii="Arial" w:hAnsi="Arial"/>
                <w:sz w:val="21"/>
                <w:szCs w:val="21"/>
              </w:rPr>
              <w:t>Autre (préciser) : ___________________</w:t>
            </w:r>
          </w:p>
          <w:p w14:paraId="5093C5A1" w14:textId="77777777" w:rsidR="00337D23" w:rsidRPr="00185F68" w:rsidRDefault="00337D23" w:rsidP="00337D23">
            <w:pPr>
              <w:pStyle w:val="ListParagraph"/>
              <w:spacing w:after="0" w:line="240" w:lineRule="auto"/>
              <w:ind w:left="360"/>
              <w:rPr>
                <w:rFonts w:ascii="Arial" w:hAnsi="Arial" w:cs="Arial"/>
                <w:sz w:val="21"/>
                <w:szCs w:val="21"/>
              </w:rPr>
            </w:pPr>
          </w:p>
          <w:p w14:paraId="5011937E" w14:textId="77777777" w:rsidR="00337D23" w:rsidRPr="00D04409" w:rsidRDefault="00337D23" w:rsidP="00337D23">
            <w:pPr>
              <w:spacing w:after="0" w:line="240" w:lineRule="auto"/>
              <w:rPr>
                <w:rFonts w:ascii="Arial" w:hAnsi="Arial" w:cs="Arial"/>
                <w:sz w:val="21"/>
                <w:szCs w:val="21"/>
              </w:rPr>
            </w:pPr>
            <w:r>
              <w:rPr>
                <w:rFonts w:ascii="Arial" w:hAnsi="Arial"/>
                <w:sz w:val="21"/>
                <w:szCs w:val="21"/>
              </w:rPr>
              <w:t xml:space="preserve">999. Ne sais pas </w:t>
            </w:r>
          </w:p>
          <w:p w14:paraId="0F2F7DF5" w14:textId="77777777" w:rsidR="000E43FD" w:rsidRPr="00D90476" w:rsidRDefault="000E43FD" w:rsidP="00337D23">
            <w:pPr>
              <w:spacing w:after="0" w:line="240" w:lineRule="auto"/>
              <w:rPr>
                <w:rFonts w:ascii="Arial" w:hAnsi="Arial" w:cs="Arial"/>
                <w:sz w:val="21"/>
                <w:szCs w:val="21"/>
              </w:rPr>
            </w:pPr>
          </w:p>
        </w:tc>
        <w:tc>
          <w:tcPr>
            <w:tcW w:w="1956" w:type="dxa"/>
            <w:shd w:val="clear" w:color="auto" w:fill="D9D9D9" w:themeFill="background1" w:themeFillShade="D9"/>
          </w:tcPr>
          <w:p w14:paraId="2BFFD5E1" w14:textId="77777777" w:rsidR="000E43FD" w:rsidRPr="009A4EFD" w:rsidRDefault="000E43FD" w:rsidP="000E43FD">
            <w:pPr>
              <w:spacing w:after="0" w:line="240" w:lineRule="auto"/>
              <w:rPr>
                <w:rFonts w:ascii="Arial" w:hAnsi="Arial" w:cs="Arial"/>
                <w:i/>
                <w:iCs/>
                <w:color w:val="000000"/>
                <w:sz w:val="21"/>
                <w:szCs w:val="21"/>
              </w:rPr>
            </w:pPr>
          </w:p>
        </w:tc>
      </w:tr>
      <w:tr w:rsidR="000E43FD" w:rsidRPr="009A4EFD" w14:paraId="4BD37160" w14:textId="77777777" w:rsidTr="00D90476">
        <w:trPr>
          <w:trHeight w:val="699"/>
        </w:trPr>
        <w:tc>
          <w:tcPr>
            <w:tcW w:w="959" w:type="dxa"/>
            <w:shd w:val="clear" w:color="auto" w:fill="D9D9D9" w:themeFill="background1" w:themeFillShade="D9"/>
          </w:tcPr>
          <w:p w14:paraId="3965A3F3" w14:textId="42CE3D22" w:rsidR="000E43FD" w:rsidRPr="00D90476" w:rsidRDefault="000E43FD" w:rsidP="000E43FD">
            <w:pPr>
              <w:spacing w:after="0" w:line="240" w:lineRule="auto"/>
              <w:rPr>
                <w:rFonts w:ascii="Arial" w:hAnsi="Arial" w:cs="Arial"/>
                <w:sz w:val="21"/>
                <w:szCs w:val="21"/>
              </w:rPr>
            </w:pPr>
            <w:r>
              <w:rPr>
                <w:rFonts w:ascii="Arial" w:hAnsi="Arial"/>
                <w:sz w:val="21"/>
                <w:szCs w:val="21"/>
              </w:rPr>
              <w:lastRenderedPageBreak/>
              <w:t>CT2.21</w:t>
            </w:r>
          </w:p>
        </w:tc>
        <w:tc>
          <w:tcPr>
            <w:tcW w:w="3685" w:type="dxa"/>
            <w:shd w:val="clear" w:color="auto" w:fill="D9D9D9" w:themeFill="background1" w:themeFillShade="D9"/>
          </w:tcPr>
          <w:p w14:paraId="082512D7" w14:textId="77777777" w:rsidR="00337D23" w:rsidRDefault="000E43FD" w:rsidP="000E43FD">
            <w:pPr>
              <w:spacing w:after="0" w:line="240" w:lineRule="auto"/>
              <w:rPr>
                <w:rFonts w:ascii="Arial" w:hAnsi="Arial" w:cs="Arial"/>
                <w:sz w:val="21"/>
                <w:szCs w:val="21"/>
              </w:rPr>
            </w:pPr>
            <w:r>
              <w:rPr>
                <w:rFonts w:ascii="Arial" w:hAnsi="Arial"/>
                <w:sz w:val="21"/>
                <w:szCs w:val="21"/>
              </w:rPr>
              <w:t>Une détection réactive des cas (par exemple, le dépistage et le traitement auprès du ménage et des voisins d'un cas index) a-t-elle lieu actuellement dans votre communauté (zone couverte) ?</w:t>
            </w:r>
          </w:p>
          <w:p w14:paraId="559673FE" w14:textId="77777777" w:rsidR="00E307D8" w:rsidRDefault="00E307D8" w:rsidP="000E43FD">
            <w:pPr>
              <w:spacing w:after="0" w:line="240" w:lineRule="auto"/>
              <w:rPr>
                <w:rFonts w:ascii="Arial" w:hAnsi="Arial" w:cs="Arial"/>
                <w:sz w:val="21"/>
                <w:szCs w:val="21"/>
              </w:rPr>
            </w:pPr>
          </w:p>
          <w:p w14:paraId="07ECAF05" w14:textId="77777777" w:rsidR="00E307D8" w:rsidRPr="00D04409" w:rsidRDefault="00E307D8" w:rsidP="00E307D8">
            <w:pPr>
              <w:spacing w:after="0" w:line="240" w:lineRule="auto"/>
              <w:rPr>
                <w:rFonts w:ascii="Arial" w:hAnsi="Arial" w:cs="Arial"/>
                <w:i/>
                <w:iCs/>
                <w:sz w:val="21"/>
                <w:szCs w:val="21"/>
              </w:rPr>
            </w:pPr>
            <w:r>
              <w:rPr>
                <w:rFonts w:ascii="Arial" w:hAnsi="Arial"/>
                <w:i/>
                <w:iCs/>
                <w:sz w:val="21"/>
                <w:szCs w:val="21"/>
              </w:rPr>
              <w:t>Sélectionner une réponse.</w:t>
            </w:r>
          </w:p>
          <w:p w14:paraId="7DE36EE1" w14:textId="11506DF1" w:rsidR="00E307D8" w:rsidRPr="00D90476" w:rsidRDefault="00E307D8" w:rsidP="000E43FD">
            <w:pPr>
              <w:spacing w:after="0" w:line="240" w:lineRule="auto"/>
              <w:rPr>
                <w:rFonts w:ascii="Arial" w:hAnsi="Arial" w:cs="Arial"/>
                <w:sz w:val="21"/>
                <w:szCs w:val="21"/>
              </w:rPr>
            </w:pPr>
          </w:p>
        </w:tc>
        <w:tc>
          <w:tcPr>
            <w:tcW w:w="4423" w:type="dxa"/>
            <w:shd w:val="clear" w:color="auto" w:fill="D9D9D9" w:themeFill="background1" w:themeFillShade="D9"/>
          </w:tcPr>
          <w:p w14:paraId="7E250EF2" w14:textId="74D49E21" w:rsidR="000E43FD" w:rsidRPr="00D90476" w:rsidRDefault="000E43FD" w:rsidP="000E43FD">
            <w:pPr>
              <w:tabs>
                <w:tab w:val="center" w:pos="1647"/>
              </w:tabs>
              <w:spacing w:after="0" w:line="240" w:lineRule="auto"/>
              <w:rPr>
                <w:rFonts w:ascii="Arial" w:hAnsi="Arial" w:cs="Arial"/>
                <w:sz w:val="21"/>
                <w:szCs w:val="21"/>
              </w:rPr>
            </w:pPr>
            <w:r>
              <w:rPr>
                <w:rFonts w:ascii="Arial" w:hAnsi="Arial"/>
                <w:sz w:val="21"/>
                <w:szCs w:val="21"/>
              </w:rPr>
              <w:t xml:space="preserve">0. Non </w:t>
            </w:r>
            <w:r>
              <w:rPr>
                <w:rFonts w:ascii="Arial" w:hAnsi="Arial"/>
                <w:b/>
                <w:i/>
                <w:iCs/>
                <w:sz w:val="21"/>
                <w:szCs w:val="21"/>
              </w:rPr>
              <w:sym w:font="Wingdings" w:char="F0E0"/>
            </w:r>
            <w:r>
              <w:rPr>
                <w:rFonts w:ascii="Arial" w:hAnsi="Arial"/>
                <w:b/>
                <w:i/>
                <w:iCs/>
                <w:sz w:val="21"/>
                <w:szCs w:val="21"/>
              </w:rPr>
              <w:t xml:space="preserve"> Passer à </w:t>
            </w:r>
            <w:r>
              <w:rPr>
                <w:rFonts w:ascii="Arial" w:hAnsi="Arial"/>
                <w:b/>
                <w:i/>
                <w:sz w:val="21"/>
                <w:szCs w:val="21"/>
              </w:rPr>
              <w:t>SR7</w:t>
            </w:r>
          </w:p>
          <w:p w14:paraId="6EBB5C83" w14:textId="77777777" w:rsidR="000E43FD" w:rsidRPr="00D90476" w:rsidRDefault="000E43FD" w:rsidP="000E43FD">
            <w:pPr>
              <w:spacing w:after="0" w:line="240" w:lineRule="auto"/>
              <w:rPr>
                <w:rFonts w:ascii="Arial" w:hAnsi="Arial" w:cs="Arial"/>
                <w:sz w:val="21"/>
                <w:szCs w:val="21"/>
              </w:rPr>
            </w:pPr>
          </w:p>
          <w:p w14:paraId="24D8FE82" w14:textId="77777777" w:rsidR="000E43FD" w:rsidRPr="00D90476" w:rsidRDefault="000E43FD" w:rsidP="000E43FD">
            <w:pPr>
              <w:spacing w:after="0" w:line="240" w:lineRule="auto"/>
              <w:rPr>
                <w:rFonts w:ascii="Arial" w:hAnsi="Arial" w:cs="Arial"/>
                <w:sz w:val="21"/>
                <w:szCs w:val="21"/>
              </w:rPr>
            </w:pPr>
            <w:r>
              <w:rPr>
                <w:rFonts w:ascii="Arial" w:hAnsi="Arial"/>
                <w:sz w:val="21"/>
                <w:szCs w:val="21"/>
              </w:rPr>
              <w:t>1. Oui</w:t>
            </w:r>
          </w:p>
          <w:p w14:paraId="33A890E0" w14:textId="77777777" w:rsidR="000E43FD" w:rsidRPr="00D90476" w:rsidRDefault="000E43FD" w:rsidP="000E43FD">
            <w:pPr>
              <w:spacing w:after="0" w:line="240" w:lineRule="auto"/>
              <w:rPr>
                <w:rFonts w:ascii="Arial" w:hAnsi="Arial" w:cs="Arial"/>
                <w:sz w:val="21"/>
                <w:szCs w:val="21"/>
              </w:rPr>
            </w:pPr>
          </w:p>
          <w:p w14:paraId="09E9AB65" w14:textId="77777777" w:rsidR="000E43FD" w:rsidRDefault="000E43FD" w:rsidP="00565372">
            <w:pPr>
              <w:spacing w:after="0" w:line="240" w:lineRule="auto"/>
              <w:rPr>
                <w:rFonts w:ascii="Arial" w:eastAsia="Phetsarath OT" w:hAnsi="Arial" w:cs="Arial"/>
                <w:b/>
                <w:i/>
                <w:iCs/>
                <w:sz w:val="21"/>
                <w:szCs w:val="21"/>
              </w:rPr>
            </w:pPr>
            <w:r>
              <w:rPr>
                <w:rFonts w:ascii="Arial" w:hAnsi="Arial"/>
                <w:sz w:val="21"/>
                <w:szCs w:val="21"/>
              </w:rPr>
              <w:t xml:space="preserve">999. Ne sait pas </w:t>
            </w:r>
            <w:r>
              <w:rPr>
                <w:rFonts w:ascii="Arial" w:hAnsi="Arial"/>
                <w:b/>
                <w:i/>
                <w:iCs/>
                <w:sz w:val="21"/>
                <w:szCs w:val="21"/>
              </w:rPr>
              <w:sym w:font="Wingdings" w:char="F0E0"/>
            </w:r>
            <w:r>
              <w:rPr>
                <w:rFonts w:ascii="Arial" w:hAnsi="Arial"/>
                <w:b/>
                <w:i/>
                <w:iCs/>
                <w:sz w:val="21"/>
                <w:szCs w:val="21"/>
              </w:rPr>
              <w:t xml:space="preserve"> Passer à </w:t>
            </w:r>
            <w:r>
              <w:rPr>
                <w:rFonts w:ascii="Arial" w:hAnsi="Arial"/>
                <w:b/>
                <w:i/>
                <w:sz w:val="21"/>
                <w:szCs w:val="21"/>
              </w:rPr>
              <w:t>SR7</w:t>
            </w:r>
          </w:p>
          <w:p w14:paraId="73BBEFB2" w14:textId="19D134F7" w:rsidR="00565372" w:rsidRPr="00565372" w:rsidRDefault="00565372" w:rsidP="00565372">
            <w:pPr>
              <w:spacing w:after="0" w:line="240" w:lineRule="auto"/>
              <w:rPr>
                <w:rFonts w:ascii="Arial" w:eastAsia="Phetsarath OT" w:hAnsi="Arial" w:cs="Arial"/>
                <w:b/>
                <w:i/>
                <w:iCs/>
                <w:sz w:val="21"/>
                <w:szCs w:val="21"/>
              </w:rPr>
            </w:pPr>
          </w:p>
        </w:tc>
        <w:tc>
          <w:tcPr>
            <w:tcW w:w="1956" w:type="dxa"/>
            <w:shd w:val="clear" w:color="auto" w:fill="D9D9D9" w:themeFill="background1" w:themeFillShade="D9"/>
          </w:tcPr>
          <w:p w14:paraId="0BE78484" w14:textId="77777777" w:rsidR="000E43FD" w:rsidRPr="009A4EFD" w:rsidRDefault="000E43FD" w:rsidP="000E43FD">
            <w:pPr>
              <w:spacing w:after="0" w:line="240" w:lineRule="auto"/>
              <w:rPr>
                <w:rFonts w:ascii="Arial" w:hAnsi="Arial" w:cs="Arial"/>
                <w:i/>
                <w:iCs/>
                <w:color w:val="000000"/>
                <w:sz w:val="21"/>
                <w:szCs w:val="21"/>
              </w:rPr>
            </w:pPr>
          </w:p>
        </w:tc>
      </w:tr>
      <w:tr w:rsidR="000E43FD" w:rsidRPr="009A4EFD" w14:paraId="65D1F36C" w14:textId="77777777" w:rsidTr="00090C70">
        <w:trPr>
          <w:trHeight w:val="699"/>
        </w:trPr>
        <w:tc>
          <w:tcPr>
            <w:tcW w:w="959" w:type="dxa"/>
            <w:tcBorders>
              <w:bottom w:val="single" w:sz="4" w:space="0" w:color="auto"/>
            </w:tcBorders>
            <w:shd w:val="clear" w:color="auto" w:fill="D9D9D9" w:themeFill="background1" w:themeFillShade="D9"/>
          </w:tcPr>
          <w:p w14:paraId="09B15D46" w14:textId="6270298E" w:rsidR="000E43FD" w:rsidRPr="00D90476" w:rsidRDefault="000E43FD" w:rsidP="000E43FD">
            <w:pPr>
              <w:spacing w:after="0" w:line="240" w:lineRule="auto"/>
              <w:rPr>
                <w:rFonts w:ascii="Arial" w:hAnsi="Arial" w:cs="Arial"/>
                <w:sz w:val="21"/>
                <w:szCs w:val="21"/>
              </w:rPr>
            </w:pPr>
            <w:r>
              <w:rPr>
                <w:rFonts w:ascii="Arial" w:hAnsi="Arial"/>
                <w:sz w:val="21"/>
                <w:szCs w:val="21"/>
              </w:rPr>
              <w:t>CT2.22</w:t>
            </w:r>
          </w:p>
        </w:tc>
        <w:tc>
          <w:tcPr>
            <w:tcW w:w="3685" w:type="dxa"/>
            <w:tcBorders>
              <w:bottom w:val="single" w:sz="4" w:space="0" w:color="auto"/>
            </w:tcBorders>
            <w:shd w:val="clear" w:color="auto" w:fill="D9D9D9" w:themeFill="background1" w:themeFillShade="D9"/>
          </w:tcPr>
          <w:p w14:paraId="4EAB734B" w14:textId="5C4CF9D5" w:rsidR="000E43FD" w:rsidRPr="00D90476" w:rsidRDefault="000E43FD" w:rsidP="000E43FD">
            <w:pPr>
              <w:spacing w:after="0" w:line="240" w:lineRule="auto"/>
              <w:rPr>
                <w:rFonts w:ascii="Arial" w:hAnsi="Arial" w:cs="Arial"/>
                <w:sz w:val="21"/>
                <w:szCs w:val="21"/>
              </w:rPr>
            </w:pPr>
            <w:r>
              <w:rPr>
                <w:rFonts w:ascii="Arial" w:hAnsi="Arial"/>
                <w:sz w:val="21"/>
                <w:szCs w:val="21"/>
              </w:rPr>
              <w:t>Quelles populations ont été ciblées par des activités de détection réactive de cas dans votre communauté (zone couverte) au cours des 12 derniers mois ?</w:t>
            </w:r>
          </w:p>
          <w:p w14:paraId="2272F0F8" w14:textId="77777777" w:rsidR="000E43FD" w:rsidRPr="00D90476" w:rsidRDefault="000E43FD" w:rsidP="000E43FD">
            <w:pPr>
              <w:spacing w:after="0" w:line="240" w:lineRule="auto"/>
              <w:rPr>
                <w:rFonts w:ascii="Arial" w:hAnsi="Arial" w:cs="Arial"/>
                <w:sz w:val="21"/>
                <w:szCs w:val="21"/>
              </w:rPr>
            </w:pPr>
          </w:p>
          <w:p w14:paraId="1B31BF9F" w14:textId="77777777" w:rsidR="008A13D3" w:rsidRDefault="008A13D3" w:rsidP="008A13D3">
            <w:pPr>
              <w:pStyle w:val="ColorfulList-Accent11"/>
              <w:spacing w:after="0" w:line="240" w:lineRule="auto"/>
              <w:ind w:left="0"/>
              <w:rPr>
                <w:rFonts w:ascii="Arial" w:hAnsi="Arial" w:cs="Arial"/>
                <w:i/>
                <w:sz w:val="21"/>
                <w:szCs w:val="21"/>
              </w:rPr>
            </w:pPr>
            <w:r>
              <w:rPr>
                <w:rFonts w:ascii="Arial" w:hAnsi="Arial"/>
                <w:i/>
                <w:sz w:val="21"/>
                <w:szCs w:val="21"/>
              </w:rPr>
              <w:t xml:space="preserve">Sélectionner tous les éléments qui s'appliquent. </w:t>
            </w:r>
          </w:p>
          <w:p w14:paraId="74540165" w14:textId="074C7504" w:rsidR="000E43FD" w:rsidRPr="00D90476" w:rsidRDefault="000E43FD" w:rsidP="000E43FD">
            <w:pPr>
              <w:spacing w:after="0" w:line="240" w:lineRule="auto"/>
              <w:rPr>
                <w:rFonts w:ascii="Arial" w:hAnsi="Arial" w:cs="Arial"/>
                <w:sz w:val="21"/>
                <w:szCs w:val="21"/>
              </w:rPr>
            </w:pPr>
          </w:p>
        </w:tc>
        <w:tc>
          <w:tcPr>
            <w:tcW w:w="4423" w:type="dxa"/>
            <w:tcBorders>
              <w:bottom w:val="single" w:sz="4" w:space="0" w:color="auto"/>
            </w:tcBorders>
            <w:shd w:val="clear" w:color="auto" w:fill="D9D9D9" w:themeFill="background1" w:themeFillShade="D9"/>
          </w:tcPr>
          <w:p w14:paraId="58CB342A" w14:textId="77777777" w:rsidR="00D63614" w:rsidRPr="00F33A7D" w:rsidRDefault="00D63614" w:rsidP="00D63614">
            <w:pPr>
              <w:pStyle w:val="ListParagraph"/>
              <w:numPr>
                <w:ilvl w:val="0"/>
                <w:numId w:val="30"/>
              </w:numPr>
              <w:spacing w:after="0" w:line="240" w:lineRule="auto"/>
              <w:contextualSpacing w:val="0"/>
              <w:rPr>
                <w:rFonts w:ascii="Arial" w:hAnsi="Arial" w:cs="Arial"/>
                <w:sz w:val="21"/>
                <w:szCs w:val="21"/>
              </w:rPr>
            </w:pPr>
            <w:r>
              <w:rPr>
                <w:rFonts w:ascii="Arial" w:hAnsi="Arial"/>
                <w:sz w:val="21"/>
                <w:szCs w:val="21"/>
              </w:rPr>
              <w:t>Ménage du cas index</w:t>
            </w:r>
          </w:p>
          <w:p w14:paraId="069D21E7" w14:textId="77777777" w:rsidR="00D63614" w:rsidRPr="00F33A7D" w:rsidRDefault="00D63614" w:rsidP="00D63614">
            <w:pPr>
              <w:pStyle w:val="ListParagraph"/>
              <w:numPr>
                <w:ilvl w:val="0"/>
                <w:numId w:val="30"/>
              </w:numPr>
              <w:spacing w:after="0" w:line="240" w:lineRule="auto"/>
              <w:contextualSpacing w:val="0"/>
              <w:rPr>
                <w:rFonts w:ascii="Arial" w:hAnsi="Arial" w:cs="Arial"/>
                <w:sz w:val="21"/>
                <w:szCs w:val="21"/>
              </w:rPr>
            </w:pPr>
            <w:r>
              <w:rPr>
                <w:rFonts w:ascii="Arial" w:hAnsi="Arial"/>
                <w:sz w:val="21"/>
                <w:szCs w:val="21"/>
              </w:rPr>
              <w:t>Voisins du cas index</w:t>
            </w:r>
          </w:p>
          <w:p w14:paraId="552A4AF2" w14:textId="77777777" w:rsidR="00D63614" w:rsidRPr="00F33A7D" w:rsidRDefault="00D63614" w:rsidP="00D63614">
            <w:pPr>
              <w:pStyle w:val="ListParagraph"/>
              <w:numPr>
                <w:ilvl w:val="0"/>
                <w:numId w:val="30"/>
              </w:numPr>
              <w:spacing w:after="0" w:line="240" w:lineRule="auto"/>
              <w:contextualSpacing w:val="0"/>
              <w:rPr>
                <w:rFonts w:ascii="Arial" w:hAnsi="Arial" w:cs="Arial"/>
                <w:sz w:val="21"/>
                <w:szCs w:val="21"/>
              </w:rPr>
            </w:pPr>
            <w:r>
              <w:rPr>
                <w:rFonts w:ascii="Arial" w:hAnsi="Arial"/>
                <w:sz w:val="21"/>
                <w:szCs w:val="21"/>
              </w:rPr>
              <w:t>Pairs ou collègues de travail du cas index</w:t>
            </w:r>
          </w:p>
          <w:p w14:paraId="528A1050" w14:textId="77777777" w:rsidR="00D63614" w:rsidRPr="006F1645" w:rsidRDefault="00D63614" w:rsidP="00D63614">
            <w:pPr>
              <w:pStyle w:val="ListParagraph"/>
              <w:numPr>
                <w:ilvl w:val="0"/>
                <w:numId w:val="30"/>
              </w:numPr>
              <w:spacing w:after="0" w:line="240" w:lineRule="auto"/>
              <w:contextualSpacing w:val="0"/>
              <w:rPr>
                <w:rFonts w:ascii="Arial" w:hAnsi="Arial" w:cs="Arial"/>
                <w:sz w:val="21"/>
                <w:szCs w:val="21"/>
              </w:rPr>
            </w:pPr>
            <w:r>
              <w:rPr>
                <w:rFonts w:ascii="Arial" w:hAnsi="Arial"/>
                <w:sz w:val="21"/>
                <w:szCs w:val="21"/>
              </w:rPr>
              <w:t>Co-voyageurs du cas index</w:t>
            </w:r>
          </w:p>
          <w:p w14:paraId="15A0A435" w14:textId="77777777" w:rsidR="00D63614" w:rsidRPr="00F33A7D" w:rsidRDefault="00D63614" w:rsidP="00D63614">
            <w:pPr>
              <w:pStyle w:val="ListParagraph"/>
              <w:numPr>
                <w:ilvl w:val="0"/>
                <w:numId w:val="30"/>
              </w:numPr>
              <w:spacing w:after="0" w:line="240" w:lineRule="auto"/>
              <w:contextualSpacing w:val="0"/>
              <w:rPr>
                <w:rFonts w:ascii="Arial" w:hAnsi="Arial" w:cs="Arial"/>
                <w:sz w:val="21"/>
                <w:szCs w:val="21"/>
              </w:rPr>
            </w:pPr>
            <w:r>
              <w:rPr>
                <w:rFonts w:ascii="Arial" w:hAnsi="Arial"/>
                <w:sz w:val="21"/>
                <w:szCs w:val="21"/>
              </w:rPr>
              <w:t>Enfants de moins de 5 ans</w:t>
            </w:r>
          </w:p>
          <w:p w14:paraId="4EC8423F" w14:textId="77777777" w:rsidR="00D63614" w:rsidRPr="00F33A7D" w:rsidRDefault="00D63614" w:rsidP="00D63614">
            <w:pPr>
              <w:pStyle w:val="ListParagraph"/>
              <w:numPr>
                <w:ilvl w:val="0"/>
                <w:numId w:val="30"/>
              </w:numPr>
              <w:spacing w:after="0" w:line="240" w:lineRule="auto"/>
              <w:contextualSpacing w:val="0"/>
              <w:rPr>
                <w:rFonts w:ascii="Arial" w:hAnsi="Arial" w:cs="Arial"/>
                <w:sz w:val="21"/>
                <w:szCs w:val="21"/>
              </w:rPr>
            </w:pPr>
            <w:r>
              <w:rPr>
                <w:rFonts w:ascii="Arial" w:hAnsi="Arial"/>
                <w:sz w:val="21"/>
                <w:szCs w:val="21"/>
              </w:rPr>
              <w:t xml:space="preserve">Femmes enceintes </w:t>
            </w:r>
          </w:p>
          <w:p w14:paraId="73A23F2E" w14:textId="77777777" w:rsidR="00D63614" w:rsidRPr="00F33A7D" w:rsidRDefault="00D63614" w:rsidP="00D63614">
            <w:pPr>
              <w:pStyle w:val="ListParagraph"/>
              <w:numPr>
                <w:ilvl w:val="0"/>
                <w:numId w:val="30"/>
              </w:numPr>
              <w:spacing w:after="0" w:line="240" w:lineRule="auto"/>
              <w:contextualSpacing w:val="0"/>
              <w:rPr>
                <w:rFonts w:ascii="Arial" w:hAnsi="Arial" w:cs="Arial"/>
                <w:sz w:val="21"/>
                <w:szCs w:val="21"/>
              </w:rPr>
            </w:pPr>
            <w:r>
              <w:rPr>
                <w:rFonts w:ascii="Arial" w:hAnsi="Arial"/>
                <w:sz w:val="21"/>
                <w:szCs w:val="21"/>
              </w:rPr>
              <w:t xml:space="preserve">Autres populations (préciser) : </w:t>
            </w:r>
          </w:p>
          <w:p w14:paraId="325EAED0" w14:textId="77777777" w:rsidR="00D63614" w:rsidRPr="00F33A7D" w:rsidRDefault="00D63614" w:rsidP="00D63614">
            <w:pPr>
              <w:spacing w:after="0" w:line="240" w:lineRule="auto"/>
              <w:rPr>
                <w:rFonts w:ascii="Arial" w:hAnsi="Arial" w:cs="Arial"/>
                <w:sz w:val="21"/>
                <w:szCs w:val="21"/>
              </w:rPr>
            </w:pPr>
          </w:p>
          <w:p w14:paraId="75653900" w14:textId="153DC9CB" w:rsidR="00D63614" w:rsidRPr="00F33A7D" w:rsidRDefault="00D63614" w:rsidP="00D63614">
            <w:pPr>
              <w:pStyle w:val="ListParagraph"/>
              <w:spacing w:after="0" w:line="240" w:lineRule="auto"/>
              <w:ind w:left="360"/>
              <w:rPr>
                <w:rFonts w:ascii="Arial" w:hAnsi="Arial" w:cs="Arial"/>
                <w:sz w:val="21"/>
                <w:szCs w:val="21"/>
              </w:rPr>
            </w:pPr>
            <w:r>
              <w:rPr>
                <w:rFonts w:ascii="Arial" w:hAnsi="Arial"/>
                <w:sz w:val="21"/>
                <w:szCs w:val="21"/>
              </w:rPr>
              <w:t xml:space="preserve"> ________________________________</w:t>
            </w:r>
          </w:p>
          <w:p w14:paraId="4748B43A" w14:textId="77777777" w:rsidR="00D63614" w:rsidRPr="00F33A7D" w:rsidRDefault="00D63614" w:rsidP="00D63614">
            <w:pPr>
              <w:spacing w:after="0" w:line="240" w:lineRule="auto"/>
              <w:rPr>
                <w:rFonts w:ascii="Arial" w:hAnsi="Arial" w:cs="Arial"/>
                <w:sz w:val="21"/>
                <w:szCs w:val="21"/>
              </w:rPr>
            </w:pPr>
          </w:p>
          <w:p w14:paraId="4B36FF65" w14:textId="26F4CB34" w:rsidR="00D63614" w:rsidRPr="00F33A7D" w:rsidRDefault="00D63614" w:rsidP="00D63614">
            <w:pPr>
              <w:pStyle w:val="ListParagraph"/>
              <w:spacing w:after="0" w:line="240" w:lineRule="auto"/>
              <w:ind w:left="360"/>
              <w:rPr>
                <w:rFonts w:ascii="Arial" w:hAnsi="Arial" w:cs="Arial"/>
                <w:sz w:val="21"/>
                <w:szCs w:val="21"/>
              </w:rPr>
            </w:pPr>
            <w:r>
              <w:rPr>
                <w:rFonts w:ascii="Arial" w:hAnsi="Arial"/>
                <w:sz w:val="21"/>
                <w:szCs w:val="21"/>
              </w:rPr>
              <w:t>________________________________</w:t>
            </w:r>
          </w:p>
          <w:p w14:paraId="17F095DE" w14:textId="77777777" w:rsidR="00D63614" w:rsidRPr="00F33A7D" w:rsidRDefault="00D63614" w:rsidP="00D63614">
            <w:pPr>
              <w:pStyle w:val="ListParagraph"/>
              <w:spacing w:after="0" w:line="240" w:lineRule="auto"/>
              <w:ind w:left="360"/>
              <w:rPr>
                <w:rFonts w:ascii="Arial" w:hAnsi="Arial" w:cs="Arial"/>
                <w:sz w:val="21"/>
                <w:szCs w:val="21"/>
              </w:rPr>
            </w:pPr>
          </w:p>
          <w:p w14:paraId="03B226C4" w14:textId="2986E683" w:rsidR="00D63614" w:rsidRPr="00F33A7D" w:rsidRDefault="00D63614" w:rsidP="00D63614">
            <w:pPr>
              <w:pStyle w:val="ListParagraph"/>
              <w:spacing w:after="0" w:line="240" w:lineRule="auto"/>
              <w:ind w:left="360"/>
              <w:rPr>
                <w:rFonts w:ascii="Arial" w:hAnsi="Arial" w:cs="Arial"/>
                <w:sz w:val="21"/>
                <w:szCs w:val="21"/>
              </w:rPr>
            </w:pPr>
            <w:r>
              <w:rPr>
                <w:rFonts w:ascii="Arial" w:hAnsi="Arial"/>
                <w:sz w:val="21"/>
                <w:szCs w:val="21"/>
              </w:rPr>
              <w:t>________________________________</w:t>
            </w:r>
          </w:p>
          <w:p w14:paraId="6485DAC2" w14:textId="77777777" w:rsidR="00D63614" w:rsidRPr="00F33A7D" w:rsidRDefault="00D63614" w:rsidP="00D63614">
            <w:pPr>
              <w:pStyle w:val="ListParagraph"/>
              <w:spacing w:after="0" w:line="240" w:lineRule="auto"/>
              <w:ind w:left="360"/>
              <w:rPr>
                <w:rFonts w:ascii="Arial" w:hAnsi="Arial" w:cs="Arial"/>
                <w:sz w:val="21"/>
                <w:szCs w:val="21"/>
              </w:rPr>
            </w:pPr>
          </w:p>
          <w:p w14:paraId="7E262F19" w14:textId="77777777" w:rsidR="00D63614" w:rsidRPr="00F33A7D" w:rsidRDefault="00D63614" w:rsidP="00D63614">
            <w:pPr>
              <w:spacing w:after="0" w:line="240" w:lineRule="auto"/>
              <w:rPr>
                <w:rFonts w:ascii="Arial" w:hAnsi="Arial" w:cs="Arial"/>
                <w:sz w:val="21"/>
                <w:szCs w:val="21"/>
              </w:rPr>
            </w:pPr>
            <w:r>
              <w:rPr>
                <w:rFonts w:ascii="Arial" w:hAnsi="Arial"/>
                <w:sz w:val="21"/>
                <w:szCs w:val="21"/>
              </w:rPr>
              <w:t xml:space="preserve">999. Ne sais pas </w:t>
            </w:r>
          </w:p>
          <w:p w14:paraId="19F7AE17" w14:textId="77777777" w:rsidR="000E43FD" w:rsidRPr="00D90476" w:rsidRDefault="000E43FD" w:rsidP="00D90476">
            <w:pPr>
              <w:spacing w:after="0" w:line="240" w:lineRule="auto"/>
              <w:rPr>
                <w:rFonts w:ascii="Arial" w:hAnsi="Arial" w:cs="Arial"/>
                <w:sz w:val="21"/>
                <w:szCs w:val="21"/>
              </w:rPr>
            </w:pPr>
          </w:p>
        </w:tc>
        <w:tc>
          <w:tcPr>
            <w:tcW w:w="1956" w:type="dxa"/>
            <w:tcBorders>
              <w:bottom w:val="single" w:sz="4" w:space="0" w:color="auto"/>
            </w:tcBorders>
            <w:shd w:val="clear" w:color="auto" w:fill="D9D9D9" w:themeFill="background1" w:themeFillShade="D9"/>
          </w:tcPr>
          <w:p w14:paraId="4DDE578F" w14:textId="77777777" w:rsidR="000E43FD" w:rsidRPr="009A4EFD" w:rsidRDefault="000E43FD" w:rsidP="000E43FD">
            <w:pPr>
              <w:spacing w:after="0" w:line="240" w:lineRule="auto"/>
              <w:rPr>
                <w:rFonts w:ascii="Arial" w:hAnsi="Arial" w:cs="Arial"/>
                <w:i/>
                <w:iCs/>
                <w:color w:val="000000"/>
                <w:sz w:val="21"/>
                <w:szCs w:val="21"/>
              </w:rPr>
            </w:pPr>
          </w:p>
        </w:tc>
      </w:tr>
      <w:tr w:rsidR="000E43FD" w:rsidRPr="009A4EFD" w14:paraId="6DEE0A4F" w14:textId="77777777" w:rsidTr="00090C70">
        <w:trPr>
          <w:trHeight w:val="699"/>
        </w:trPr>
        <w:tc>
          <w:tcPr>
            <w:tcW w:w="959" w:type="dxa"/>
            <w:shd w:val="clear" w:color="auto" w:fill="auto"/>
          </w:tcPr>
          <w:p w14:paraId="158C7754" w14:textId="7E3537D3" w:rsidR="000E43FD" w:rsidRPr="00D90476" w:rsidRDefault="00090C70" w:rsidP="000E43FD">
            <w:pPr>
              <w:spacing w:after="0" w:line="240" w:lineRule="auto"/>
              <w:rPr>
                <w:rFonts w:ascii="Arial" w:hAnsi="Arial" w:cs="Arial"/>
                <w:sz w:val="21"/>
                <w:szCs w:val="21"/>
              </w:rPr>
            </w:pPr>
            <w:r>
              <w:rPr>
                <w:rFonts w:ascii="Arial" w:hAnsi="Arial"/>
                <w:sz w:val="21"/>
                <w:szCs w:val="21"/>
              </w:rPr>
              <w:t>SR7.</w:t>
            </w:r>
          </w:p>
        </w:tc>
        <w:tc>
          <w:tcPr>
            <w:tcW w:w="3685" w:type="dxa"/>
            <w:shd w:val="clear" w:color="auto" w:fill="auto"/>
          </w:tcPr>
          <w:p w14:paraId="4B4A65EE" w14:textId="77777777" w:rsidR="000E43FD" w:rsidRPr="00D90476" w:rsidRDefault="000E43FD" w:rsidP="000E43FD">
            <w:pPr>
              <w:spacing w:after="0" w:line="240" w:lineRule="auto"/>
              <w:rPr>
                <w:rFonts w:ascii="Arial" w:hAnsi="Arial" w:cs="Arial"/>
                <w:sz w:val="21"/>
                <w:szCs w:val="21"/>
              </w:rPr>
            </w:pPr>
            <w:r>
              <w:rPr>
                <w:rFonts w:ascii="Arial" w:hAnsi="Arial"/>
                <w:sz w:val="21"/>
                <w:szCs w:val="21"/>
              </w:rPr>
              <w:t>Si vous deviez constater une augmentation soudaine du nombre de cas de paludisme dans votre communauté (zone couverte), que feriez-vous (le cas échéant) ?</w:t>
            </w:r>
          </w:p>
          <w:p w14:paraId="28FD0E62" w14:textId="77777777" w:rsidR="000E43FD" w:rsidRDefault="000E43FD" w:rsidP="000E43FD">
            <w:pPr>
              <w:spacing w:after="0" w:line="240" w:lineRule="auto"/>
              <w:rPr>
                <w:rFonts w:ascii="Arial" w:hAnsi="Arial" w:cs="Arial"/>
                <w:sz w:val="21"/>
                <w:szCs w:val="21"/>
              </w:rPr>
            </w:pPr>
          </w:p>
          <w:p w14:paraId="0F1D8BE3" w14:textId="77777777" w:rsidR="00AC4183" w:rsidRPr="00D04409" w:rsidRDefault="00AC4183" w:rsidP="00AC4183">
            <w:pPr>
              <w:spacing w:after="0" w:line="240" w:lineRule="auto"/>
              <w:rPr>
                <w:rFonts w:ascii="Arial" w:hAnsi="Arial" w:cs="Arial"/>
                <w:i/>
                <w:iCs/>
                <w:sz w:val="21"/>
                <w:szCs w:val="21"/>
              </w:rPr>
            </w:pPr>
            <w:r>
              <w:rPr>
                <w:rFonts w:ascii="Arial" w:hAnsi="Arial"/>
                <w:i/>
                <w:iCs/>
                <w:sz w:val="21"/>
                <w:szCs w:val="21"/>
              </w:rPr>
              <w:t>Sélectionner une réponse.</w:t>
            </w:r>
          </w:p>
          <w:p w14:paraId="48CA9EC4" w14:textId="12823A23" w:rsidR="00AC4183" w:rsidRPr="00D90476" w:rsidRDefault="00AC4183" w:rsidP="000E43FD">
            <w:pPr>
              <w:spacing w:after="0" w:line="240" w:lineRule="auto"/>
              <w:rPr>
                <w:rFonts w:ascii="Arial" w:hAnsi="Arial" w:cs="Arial"/>
                <w:sz w:val="21"/>
                <w:szCs w:val="21"/>
              </w:rPr>
            </w:pPr>
          </w:p>
        </w:tc>
        <w:tc>
          <w:tcPr>
            <w:tcW w:w="4423" w:type="dxa"/>
            <w:shd w:val="clear" w:color="auto" w:fill="auto"/>
          </w:tcPr>
          <w:p w14:paraId="5BFBD59E" w14:textId="33DF5054" w:rsidR="000E43FD" w:rsidRPr="00D90476" w:rsidRDefault="000E43FD" w:rsidP="000E43FD">
            <w:pPr>
              <w:spacing w:after="0" w:line="240" w:lineRule="auto"/>
              <w:rPr>
                <w:rFonts w:ascii="Arial" w:hAnsi="Arial" w:cs="Arial"/>
                <w:sz w:val="21"/>
                <w:szCs w:val="21"/>
              </w:rPr>
            </w:pPr>
            <w:r>
              <w:rPr>
                <w:rFonts w:ascii="Arial" w:hAnsi="Arial"/>
                <w:sz w:val="21"/>
                <w:szCs w:val="21"/>
              </w:rPr>
              <w:t>0. Je ne ferais rien (aucune réaction)</w:t>
            </w:r>
          </w:p>
          <w:p w14:paraId="673EFF3D" w14:textId="77777777" w:rsidR="000E43FD" w:rsidRPr="00D90476" w:rsidRDefault="000E43FD" w:rsidP="000E43FD">
            <w:pPr>
              <w:spacing w:after="0" w:line="240" w:lineRule="auto"/>
              <w:rPr>
                <w:rFonts w:ascii="Arial" w:hAnsi="Arial" w:cs="Arial"/>
                <w:sz w:val="21"/>
                <w:szCs w:val="21"/>
              </w:rPr>
            </w:pPr>
          </w:p>
          <w:p w14:paraId="76D2B620" w14:textId="43B6AC9E" w:rsidR="000E43FD" w:rsidRPr="00D90476" w:rsidRDefault="000E43FD" w:rsidP="000E43FD">
            <w:pPr>
              <w:spacing w:after="0" w:line="240" w:lineRule="auto"/>
              <w:rPr>
                <w:rFonts w:ascii="Arial" w:hAnsi="Arial" w:cs="Arial"/>
                <w:sz w:val="21"/>
                <w:szCs w:val="21"/>
              </w:rPr>
            </w:pPr>
            <w:r>
              <w:rPr>
                <w:rFonts w:ascii="Arial" w:hAnsi="Arial"/>
                <w:sz w:val="21"/>
                <w:szCs w:val="21"/>
              </w:rPr>
              <w:t>1. Je prends les mesures suivantes :</w:t>
            </w:r>
          </w:p>
          <w:p w14:paraId="5208F2AD" w14:textId="3C52C96A" w:rsidR="000E43FD" w:rsidRPr="00D90476" w:rsidRDefault="000E43FD" w:rsidP="000E43FD">
            <w:pPr>
              <w:spacing w:after="0" w:line="240" w:lineRule="auto"/>
              <w:rPr>
                <w:rFonts w:ascii="Arial" w:hAnsi="Arial" w:cs="Arial"/>
                <w:sz w:val="21"/>
                <w:szCs w:val="21"/>
              </w:rPr>
            </w:pPr>
          </w:p>
          <w:p w14:paraId="3F4391F3" w14:textId="7C11427C" w:rsidR="000E43FD" w:rsidRPr="00D90476" w:rsidRDefault="000E43FD" w:rsidP="000E43FD">
            <w:pPr>
              <w:pStyle w:val="ListParagraph"/>
              <w:spacing w:after="0" w:line="240" w:lineRule="auto"/>
              <w:ind w:left="360"/>
              <w:contextualSpacing w:val="0"/>
              <w:rPr>
                <w:rFonts w:ascii="Arial" w:hAnsi="Arial" w:cs="Arial"/>
                <w:sz w:val="21"/>
                <w:szCs w:val="21"/>
              </w:rPr>
            </w:pPr>
            <w:r>
              <w:rPr>
                <w:rFonts w:ascii="Arial" w:hAnsi="Arial"/>
                <w:sz w:val="21"/>
                <w:szCs w:val="21"/>
              </w:rPr>
              <w:t>Préciser : ________________________</w:t>
            </w:r>
          </w:p>
          <w:p w14:paraId="4F05B6EE" w14:textId="778F25BC" w:rsidR="000E43FD" w:rsidRPr="00D90476" w:rsidRDefault="000E43FD" w:rsidP="000E43FD">
            <w:pPr>
              <w:spacing w:after="0" w:line="240" w:lineRule="auto"/>
              <w:rPr>
                <w:rFonts w:ascii="Arial" w:hAnsi="Arial" w:cs="Arial"/>
                <w:sz w:val="21"/>
                <w:szCs w:val="21"/>
              </w:rPr>
            </w:pPr>
          </w:p>
          <w:p w14:paraId="3D32962E" w14:textId="3D308E47" w:rsidR="000E43FD" w:rsidRPr="00D90476" w:rsidRDefault="000E43FD" w:rsidP="000E43FD">
            <w:pPr>
              <w:pStyle w:val="ListParagraph"/>
              <w:spacing w:after="0" w:line="240" w:lineRule="auto"/>
              <w:ind w:left="360"/>
              <w:contextualSpacing w:val="0"/>
              <w:rPr>
                <w:rFonts w:ascii="Arial" w:hAnsi="Arial" w:cs="Arial"/>
                <w:sz w:val="21"/>
                <w:szCs w:val="21"/>
              </w:rPr>
            </w:pPr>
            <w:r>
              <w:rPr>
                <w:rFonts w:ascii="Arial" w:hAnsi="Arial"/>
                <w:sz w:val="21"/>
                <w:szCs w:val="21"/>
              </w:rPr>
              <w:t>Préciser : ________________________</w:t>
            </w:r>
          </w:p>
          <w:p w14:paraId="49A79602" w14:textId="58B8392D" w:rsidR="000E43FD" w:rsidRPr="00D90476" w:rsidRDefault="000E43FD" w:rsidP="000E43FD">
            <w:pPr>
              <w:spacing w:after="0" w:line="240" w:lineRule="auto"/>
              <w:rPr>
                <w:rFonts w:ascii="Arial" w:hAnsi="Arial" w:cs="Arial"/>
                <w:sz w:val="21"/>
                <w:szCs w:val="21"/>
              </w:rPr>
            </w:pPr>
          </w:p>
          <w:p w14:paraId="0F029381" w14:textId="0ACEFDC2" w:rsidR="000E43FD" w:rsidRPr="00D90476" w:rsidRDefault="000E43FD" w:rsidP="000E43FD">
            <w:pPr>
              <w:pStyle w:val="ListParagraph"/>
              <w:spacing w:after="0" w:line="240" w:lineRule="auto"/>
              <w:ind w:left="360"/>
              <w:contextualSpacing w:val="0"/>
              <w:rPr>
                <w:rFonts w:ascii="Arial" w:hAnsi="Arial" w:cs="Arial"/>
                <w:sz w:val="21"/>
                <w:szCs w:val="21"/>
              </w:rPr>
            </w:pPr>
            <w:r>
              <w:rPr>
                <w:rFonts w:ascii="Arial" w:hAnsi="Arial"/>
                <w:sz w:val="21"/>
                <w:szCs w:val="21"/>
              </w:rPr>
              <w:t>Préciser : ________________________</w:t>
            </w:r>
          </w:p>
          <w:p w14:paraId="0CA1EA35" w14:textId="77777777" w:rsidR="000E43FD" w:rsidRPr="00D90476" w:rsidRDefault="000E43FD" w:rsidP="000E43FD">
            <w:pPr>
              <w:spacing w:after="0" w:line="240" w:lineRule="auto"/>
              <w:rPr>
                <w:rFonts w:ascii="Arial" w:hAnsi="Arial" w:cs="Arial"/>
                <w:sz w:val="21"/>
                <w:szCs w:val="21"/>
              </w:rPr>
            </w:pPr>
          </w:p>
          <w:p w14:paraId="3AA29B0B" w14:textId="77777777" w:rsidR="000E43FD" w:rsidRPr="00D90476" w:rsidRDefault="000E43FD" w:rsidP="000E43FD">
            <w:pPr>
              <w:spacing w:after="0" w:line="240" w:lineRule="auto"/>
              <w:rPr>
                <w:rFonts w:ascii="Arial" w:hAnsi="Arial" w:cs="Arial"/>
                <w:sz w:val="21"/>
                <w:szCs w:val="21"/>
              </w:rPr>
            </w:pPr>
            <w:r>
              <w:rPr>
                <w:rFonts w:ascii="Arial" w:hAnsi="Arial"/>
                <w:sz w:val="21"/>
                <w:szCs w:val="21"/>
              </w:rPr>
              <w:t xml:space="preserve">777. Non applicable (N/A) </w:t>
            </w:r>
          </w:p>
          <w:p w14:paraId="0B22B9C9" w14:textId="77777777" w:rsidR="000E43FD" w:rsidRPr="00D90476" w:rsidRDefault="000E43FD" w:rsidP="000E43FD">
            <w:pPr>
              <w:spacing w:after="0" w:line="240" w:lineRule="auto"/>
              <w:rPr>
                <w:rFonts w:ascii="Arial" w:hAnsi="Arial" w:cs="Arial"/>
                <w:sz w:val="21"/>
                <w:szCs w:val="21"/>
              </w:rPr>
            </w:pPr>
          </w:p>
          <w:p w14:paraId="1F38BF91" w14:textId="77777777" w:rsidR="000E43FD" w:rsidRDefault="000E43FD" w:rsidP="000E43FD">
            <w:pPr>
              <w:spacing w:after="0" w:line="240" w:lineRule="auto"/>
              <w:rPr>
                <w:rFonts w:ascii="Arial" w:hAnsi="Arial" w:cs="Arial"/>
                <w:sz w:val="21"/>
                <w:szCs w:val="21"/>
              </w:rPr>
            </w:pPr>
            <w:r>
              <w:rPr>
                <w:rFonts w:ascii="Arial" w:hAnsi="Arial"/>
                <w:sz w:val="21"/>
                <w:szCs w:val="21"/>
              </w:rPr>
              <w:t xml:space="preserve">999. Ne sais pas </w:t>
            </w:r>
          </w:p>
          <w:p w14:paraId="2039A976" w14:textId="7E0EF778" w:rsidR="00EE0A31" w:rsidRPr="00D90476" w:rsidRDefault="00EE0A31" w:rsidP="000E43FD">
            <w:pPr>
              <w:spacing w:after="0" w:line="240" w:lineRule="auto"/>
              <w:rPr>
                <w:rFonts w:ascii="Arial" w:hAnsi="Arial" w:cs="Arial"/>
                <w:sz w:val="21"/>
                <w:szCs w:val="21"/>
              </w:rPr>
            </w:pPr>
          </w:p>
        </w:tc>
        <w:tc>
          <w:tcPr>
            <w:tcW w:w="1956" w:type="dxa"/>
            <w:shd w:val="clear" w:color="auto" w:fill="auto"/>
          </w:tcPr>
          <w:p w14:paraId="5F26C8B1" w14:textId="77777777" w:rsidR="000E43FD" w:rsidRPr="009A4EFD" w:rsidRDefault="000E43FD" w:rsidP="000E43FD">
            <w:pPr>
              <w:spacing w:after="0" w:line="240" w:lineRule="auto"/>
              <w:rPr>
                <w:rFonts w:ascii="Arial" w:hAnsi="Arial" w:cs="Arial"/>
                <w:i/>
                <w:iCs/>
                <w:color w:val="000000"/>
                <w:sz w:val="21"/>
                <w:szCs w:val="21"/>
              </w:rPr>
            </w:pPr>
          </w:p>
        </w:tc>
      </w:tr>
    </w:tbl>
    <w:p w14:paraId="100660DE" w14:textId="77777777" w:rsidR="004E6E98" w:rsidRPr="004F3026" w:rsidRDefault="004E6E98" w:rsidP="00B43DF2">
      <w:pPr>
        <w:pStyle w:val="ArialHeading1"/>
        <w:rPr>
          <w:rFonts w:cs="Arial"/>
          <w:color w:val="F26D04"/>
        </w:rPr>
      </w:pPr>
    </w:p>
    <w:p w14:paraId="05A1497A" w14:textId="7368A171" w:rsidR="00B43DF2" w:rsidRPr="004F3026" w:rsidRDefault="00B43DF2" w:rsidP="00B43DF2">
      <w:pPr>
        <w:pStyle w:val="ArialHeading1"/>
        <w:rPr>
          <w:rFonts w:cs="Arial"/>
          <w:color w:val="F26D04"/>
        </w:rPr>
      </w:pPr>
      <w:r>
        <w:rPr>
          <w:color w:val="F26D04"/>
        </w:rPr>
        <w:t>Lutte anti-vectorielle (LAV)</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856"/>
        <w:gridCol w:w="4394"/>
        <w:gridCol w:w="1814"/>
      </w:tblGrid>
      <w:tr w:rsidR="00B43DF2" w:rsidRPr="009A4EFD" w14:paraId="5A07486E" w14:textId="77777777" w:rsidTr="00D90476">
        <w:trPr>
          <w:trHeight w:val="107"/>
        </w:trPr>
        <w:tc>
          <w:tcPr>
            <w:tcW w:w="959" w:type="dxa"/>
            <w:shd w:val="clear" w:color="auto" w:fill="18A3AC"/>
          </w:tcPr>
          <w:p w14:paraId="178C84B2" w14:textId="77777777" w:rsidR="00B43DF2" w:rsidRPr="009A4EFD" w:rsidRDefault="00B43DF2" w:rsidP="00DC1711">
            <w:pPr>
              <w:spacing w:after="0" w:line="240" w:lineRule="auto"/>
              <w:rPr>
                <w:rFonts w:ascii="Arial" w:hAnsi="Arial" w:cs="Arial"/>
                <w:b/>
                <w:color w:val="FFFFFF"/>
                <w:sz w:val="21"/>
                <w:szCs w:val="21"/>
              </w:rPr>
            </w:pPr>
            <w:r>
              <w:rPr>
                <w:rFonts w:ascii="Arial" w:hAnsi="Arial"/>
                <w:b/>
                <w:color w:val="FFFFFF"/>
                <w:sz w:val="21"/>
                <w:szCs w:val="21"/>
              </w:rPr>
              <w:t>N°</w:t>
            </w:r>
          </w:p>
        </w:tc>
        <w:tc>
          <w:tcPr>
            <w:tcW w:w="3856" w:type="dxa"/>
            <w:shd w:val="clear" w:color="auto" w:fill="18A3AC"/>
          </w:tcPr>
          <w:p w14:paraId="04CB5D0F" w14:textId="77777777" w:rsidR="00B43DF2" w:rsidRPr="009A4EFD" w:rsidRDefault="00B43DF2" w:rsidP="00DC1711">
            <w:pPr>
              <w:spacing w:after="0" w:line="240" w:lineRule="auto"/>
              <w:rPr>
                <w:rFonts w:ascii="Arial" w:hAnsi="Arial" w:cs="Arial"/>
                <w:b/>
                <w:color w:val="FFFFFF"/>
                <w:sz w:val="21"/>
                <w:szCs w:val="21"/>
              </w:rPr>
            </w:pPr>
            <w:r>
              <w:rPr>
                <w:rFonts w:ascii="Arial" w:hAnsi="Arial"/>
                <w:b/>
                <w:color w:val="FFFFFF"/>
                <w:sz w:val="21"/>
                <w:szCs w:val="21"/>
              </w:rPr>
              <w:t>Questions</w:t>
            </w:r>
          </w:p>
        </w:tc>
        <w:tc>
          <w:tcPr>
            <w:tcW w:w="4394" w:type="dxa"/>
            <w:shd w:val="clear" w:color="auto" w:fill="18A3AC"/>
          </w:tcPr>
          <w:p w14:paraId="08BDCB5D" w14:textId="77777777" w:rsidR="00B43DF2" w:rsidRPr="009A4EFD" w:rsidRDefault="00B43DF2" w:rsidP="00DC1711">
            <w:pPr>
              <w:spacing w:after="0" w:line="240" w:lineRule="auto"/>
              <w:rPr>
                <w:rFonts w:ascii="Arial" w:hAnsi="Arial" w:cs="Arial"/>
                <w:b/>
                <w:color w:val="FFFFFF"/>
                <w:sz w:val="21"/>
                <w:szCs w:val="21"/>
              </w:rPr>
            </w:pPr>
            <w:r>
              <w:rPr>
                <w:rFonts w:ascii="Arial" w:hAnsi="Arial"/>
                <w:b/>
                <w:color w:val="FFFFFF"/>
                <w:sz w:val="21"/>
                <w:szCs w:val="21"/>
              </w:rPr>
              <w:t>Réponse</w:t>
            </w:r>
          </w:p>
        </w:tc>
        <w:tc>
          <w:tcPr>
            <w:tcW w:w="1814" w:type="dxa"/>
            <w:shd w:val="clear" w:color="auto" w:fill="18A3AC"/>
          </w:tcPr>
          <w:p w14:paraId="742F6A20" w14:textId="77777777" w:rsidR="00B43DF2" w:rsidRPr="009A4EFD" w:rsidRDefault="00B43DF2" w:rsidP="00DC1711">
            <w:pPr>
              <w:spacing w:after="0" w:line="240" w:lineRule="auto"/>
              <w:rPr>
                <w:rFonts w:ascii="Arial" w:hAnsi="Arial" w:cs="Arial"/>
                <w:b/>
                <w:color w:val="FFFFFF"/>
                <w:sz w:val="21"/>
                <w:szCs w:val="21"/>
              </w:rPr>
            </w:pPr>
            <w:r>
              <w:rPr>
                <w:rFonts w:ascii="Arial" w:hAnsi="Arial"/>
                <w:b/>
                <w:color w:val="FFFFFF"/>
                <w:sz w:val="21"/>
                <w:szCs w:val="21"/>
              </w:rPr>
              <w:t>Commentaires</w:t>
            </w:r>
          </w:p>
        </w:tc>
      </w:tr>
      <w:tr w:rsidR="00B43DF2" w:rsidRPr="009A4EFD" w14:paraId="0CAC411F" w14:textId="77777777" w:rsidTr="00D90476">
        <w:trPr>
          <w:trHeight w:val="1124"/>
        </w:trPr>
        <w:tc>
          <w:tcPr>
            <w:tcW w:w="959" w:type="dxa"/>
            <w:shd w:val="clear" w:color="auto" w:fill="FFFFFF"/>
          </w:tcPr>
          <w:p w14:paraId="64729912" w14:textId="77777777" w:rsidR="00B43DF2" w:rsidRDefault="00B43DF2" w:rsidP="00DC1711">
            <w:pPr>
              <w:spacing w:after="0" w:line="240" w:lineRule="auto"/>
              <w:rPr>
                <w:rFonts w:ascii="Arial" w:hAnsi="Arial" w:cs="Arial"/>
                <w:sz w:val="21"/>
                <w:szCs w:val="21"/>
              </w:rPr>
            </w:pPr>
            <w:r>
              <w:rPr>
                <w:rFonts w:ascii="Arial" w:hAnsi="Arial"/>
                <w:sz w:val="21"/>
                <w:szCs w:val="21"/>
              </w:rPr>
              <w:t xml:space="preserve">LAV1. </w:t>
            </w:r>
          </w:p>
        </w:tc>
        <w:tc>
          <w:tcPr>
            <w:tcW w:w="3856" w:type="dxa"/>
            <w:shd w:val="clear" w:color="auto" w:fill="FFFFFF"/>
          </w:tcPr>
          <w:p w14:paraId="072338F0" w14:textId="2083CD09" w:rsidR="00B43DF2" w:rsidRDefault="00B43DF2" w:rsidP="00DC1711">
            <w:pPr>
              <w:spacing w:after="0" w:line="240" w:lineRule="auto"/>
              <w:rPr>
                <w:rFonts w:ascii="Arial" w:hAnsi="Arial" w:cs="Arial"/>
                <w:sz w:val="21"/>
                <w:szCs w:val="21"/>
              </w:rPr>
            </w:pPr>
            <w:r>
              <w:rPr>
                <w:rFonts w:ascii="Arial" w:hAnsi="Arial"/>
                <w:sz w:val="21"/>
                <w:szCs w:val="21"/>
              </w:rPr>
              <w:t>La PI</w:t>
            </w:r>
            <w:r w:rsidR="00801A35">
              <w:rPr>
                <w:rFonts w:ascii="Arial" w:hAnsi="Arial"/>
                <w:sz w:val="21"/>
                <w:szCs w:val="21"/>
              </w:rPr>
              <w:t>H</w:t>
            </w:r>
            <w:r>
              <w:rPr>
                <w:rFonts w:ascii="Arial" w:hAnsi="Arial"/>
                <w:sz w:val="21"/>
                <w:szCs w:val="21"/>
              </w:rPr>
              <w:t xml:space="preserve"> est-elle pratiquée dans votre communauté (zone couverte) ?</w:t>
            </w:r>
          </w:p>
          <w:p w14:paraId="16E13303" w14:textId="77777777" w:rsidR="00F3746F" w:rsidRDefault="00F3746F" w:rsidP="00DC1711">
            <w:pPr>
              <w:spacing w:after="0" w:line="240" w:lineRule="auto"/>
              <w:rPr>
                <w:rFonts w:ascii="Arial" w:hAnsi="Arial" w:cs="Arial"/>
                <w:sz w:val="21"/>
                <w:szCs w:val="21"/>
              </w:rPr>
            </w:pPr>
          </w:p>
          <w:p w14:paraId="586EB7E8" w14:textId="77777777" w:rsidR="00F3746F" w:rsidRPr="00D04409" w:rsidRDefault="00F3746F" w:rsidP="00F3746F">
            <w:pPr>
              <w:spacing w:after="0" w:line="240" w:lineRule="auto"/>
              <w:rPr>
                <w:rFonts w:ascii="Arial" w:hAnsi="Arial" w:cs="Arial"/>
                <w:i/>
                <w:iCs/>
                <w:sz w:val="21"/>
                <w:szCs w:val="21"/>
              </w:rPr>
            </w:pPr>
            <w:r>
              <w:rPr>
                <w:rFonts w:ascii="Arial" w:hAnsi="Arial"/>
                <w:i/>
                <w:iCs/>
                <w:sz w:val="21"/>
                <w:szCs w:val="21"/>
              </w:rPr>
              <w:t>Sélectionner une réponse.</w:t>
            </w:r>
          </w:p>
          <w:p w14:paraId="1B674413" w14:textId="6D4BFACB" w:rsidR="00F3746F" w:rsidRPr="00D04409" w:rsidRDefault="00F3746F" w:rsidP="00DC1711">
            <w:pPr>
              <w:spacing w:after="0" w:line="240" w:lineRule="auto"/>
              <w:rPr>
                <w:rFonts w:ascii="Arial" w:hAnsi="Arial" w:cs="Arial"/>
                <w:sz w:val="21"/>
                <w:szCs w:val="21"/>
              </w:rPr>
            </w:pPr>
          </w:p>
        </w:tc>
        <w:tc>
          <w:tcPr>
            <w:tcW w:w="4394" w:type="dxa"/>
            <w:shd w:val="clear" w:color="auto" w:fill="FFFFFF"/>
          </w:tcPr>
          <w:p w14:paraId="63AB3C08" w14:textId="77777777" w:rsidR="00B43DF2" w:rsidRPr="00E32B3B" w:rsidRDefault="00B43DF2" w:rsidP="0023308B">
            <w:pPr>
              <w:numPr>
                <w:ilvl w:val="0"/>
                <w:numId w:val="35"/>
              </w:numPr>
              <w:spacing w:after="0" w:line="240" w:lineRule="auto"/>
              <w:rPr>
                <w:rFonts w:ascii="Arial" w:hAnsi="Arial" w:cs="Arial"/>
                <w:sz w:val="21"/>
                <w:szCs w:val="21"/>
              </w:rPr>
            </w:pPr>
            <w:r>
              <w:rPr>
                <w:rFonts w:ascii="Arial" w:hAnsi="Arial"/>
                <w:sz w:val="21"/>
                <w:szCs w:val="21"/>
              </w:rPr>
              <w:t xml:space="preserve">Non </w:t>
            </w:r>
            <w:r>
              <w:rPr>
                <w:rFonts w:ascii="Arial" w:hAnsi="Arial"/>
                <w:b/>
                <w:i/>
                <w:iCs/>
                <w:sz w:val="21"/>
                <w:szCs w:val="21"/>
              </w:rPr>
              <w:sym w:font="Wingdings" w:char="F0E0"/>
            </w:r>
            <w:r>
              <w:rPr>
                <w:rFonts w:ascii="Arial" w:hAnsi="Arial"/>
                <w:b/>
                <w:i/>
                <w:iCs/>
                <w:sz w:val="21"/>
                <w:szCs w:val="21"/>
              </w:rPr>
              <w:t xml:space="preserve"> Passer à CV3</w:t>
            </w:r>
          </w:p>
          <w:p w14:paraId="3B2AE269" w14:textId="77777777" w:rsidR="00B43DF2" w:rsidRPr="00983C2C" w:rsidRDefault="00B43DF2" w:rsidP="00DC1711">
            <w:pPr>
              <w:spacing w:after="0" w:line="240" w:lineRule="auto"/>
              <w:ind w:left="360"/>
              <w:rPr>
                <w:rFonts w:ascii="Arial" w:hAnsi="Arial" w:cs="Arial"/>
                <w:sz w:val="21"/>
                <w:szCs w:val="21"/>
              </w:rPr>
            </w:pPr>
          </w:p>
          <w:p w14:paraId="773CB85F" w14:textId="77777777" w:rsidR="00B43DF2" w:rsidRPr="00983C2C" w:rsidRDefault="00B43DF2" w:rsidP="0023308B">
            <w:pPr>
              <w:numPr>
                <w:ilvl w:val="0"/>
                <w:numId w:val="35"/>
              </w:numPr>
              <w:spacing w:after="0" w:line="240" w:lineRule="auto"/>
              <w:rPr>
                <w:rFonts w:ascii="Arial" w:hAnsi="Arial" w:cs="Arial"/>
                <w:sz w:val="21"/>
                <w:szCs w:val="21"/>
              </w:rPr>
            </w:pPr>
            <w:r>
              <w:rPr>
                <w:rFonts w:ascii="Arial" w:hAnsi="Arial"/>
                <w:sz w:val="21"/>
                <w:szCs w:val="21"/>
              </w:rPr>
              <w:t>Oui</w:t>
            </w:r>
          </w:p>
          <w:p w14:paraId="6F7A19BB" w14:textId="7E1E7C99" w:rsidR="00B43DF2" w:rsidRDefault="00B43DF2" w:rsidP="00DC1711">
            <w:pPr>
              <w:spacing w:after="0" w:line="240" w:lineRule="auto"/>
              <w:rPr>
                <w:rFonts w:ascii="Arial" w:hAnsi="Arial" w:cs="Arial"/>
                <w:sz w:val="21"/>
                <w:szCs w:val="21"/>
              </w:rPr>
            </w:pPr>
          </w:p>
          <w:p w14:paraId="591D978A" w14:textId="28999481" w:rsidR="00726502" w:rsidRDefault="00726502" w:rsidP="00726502">
            <w:pPr>
              <w:spacing w:after="0" w:line="240" w:lineRule="auto"/>
              <w:rPr>
                <w:rFonts w:ascii="Arial" w:hAnsi="Arial" w:cs="Arial"/>
                <w:sz w:val="21"/>
                <w:szCs w:val="21"/>
              </w:rPr>
            </w:pPr>
            <w:r>
              <w:rPr>
                <w:rFonts w:ascii="Arial" w:hAnsi="Arial"/>
                <w:sz w:val="21"/>
                <w:szCs w:val="21"/>
              </w:rPr>
              <w:t xml:space="preserve">777. Non applicable (N/A) </w:t>
            </w:r>
            <w:r>
              <w:rPr>
                <w:rFonts w:ascii="Arial" w:hAnsi="Arial"/>
                <w:b/>
                <w:i/>
                <w:iCs/>
                <w:sz w:val="21"/>
                <w:szCs w:val="21"/>
              </w:rPr>
              <w:sym w:font="Wingdings" w:char="F0E0"/>
            </w:r>
            <w:r>
              <w:rPr>
                <w:rFonts w:ascii="Arial" w:hAnsi="Arial"/>
                <w:b/>
                <w:i/>
                <w:iCs/>
                <w:sz w:val="21"/>
                <w:szCs w:val="21"/>
              </w:rPr>
              <w:t xml:space="preserve"> Passer à LAV3</w:t>
            </w:r>
          </w:p>
          <w:p w14:paraId="729F0206" w14:textId="77777777" w:rsidR="00726502" w:rsidRDefault="00726502" w:rsidP="00DC1711">
            <w:pPr>
              <w:spacing w:after="0" w:line="240" w:lineRule="auto"/>
              <w:rPr>
                <w:rFonts w:ascii="Arial" w:hAnsi="Arial" w:cs="Arial"/>
                <w:sz w:val="21"/>
                <w:szCs w:val="21"/>
              </w:rPr>
            </w:pPr>
          </w:p>
          <w:p w14:paraId="7AEA9360" w14:textId="77777777" w:rsidR="00B43DF2" w:rsidRDefault="00B43DF2" w:rsidP="00DC1711">
            <w:pPr>
              <w:spacing w:after="0" w:line="240" w:lineRule="auto"/>
              <w:rPr>
                <w:rFonts w:ascii="Arial" w:eastAsia="Phetsarath OT" w:hAnsi="Arial" w:cs="Arial"/>
                <w:b/>
                <w:i/>
                <w:iCs/>
                <w:sz w:val="21"/>
                <w:szCs w:val="21"/>
              </w:rPr>
            </w:pPr>
            <w:r>
              <w:rPr>
                <w:rFonts w:ascii="Arial" w:hAnsi="Arial"/>
                <w:sz w:val="21"/>
                <w:szCs w:val="21"/>
              </w:rPr>
              <w:t xml:space="preserve">999. Ne sait pas </w:t>
            </w:r>
            <w:r>
              <w:rPr>
                <w:rFonts w:ascii="Arial" w:hAnsi="Arial"/>
                <w:b/>
                <w:i/>
                <w:iCs/>
                <w:sz w:val="21"/>
                <w:szCs w:val="21"/>
              </w:rPr>
              <w:sym w:font="Wingdings" w:char="F0E0"/>
            </w:r>
            <w:r>
              <w:rPr>
                <w:rFonts w:ascii="Arial" w:hAnsi="Arial"/>
                <w:b/>
                <w:i/>
                <w:iCs/>
                <w:sz w:val="21"/>
                <w:szCs w:val="21"/>
              </w:rPr>
              <w:t xml:space="preserve"> Passer à LAV3</w:t>
            </w:r>
          </w:p>
          <w:p w14:paraId="61F6620C" w14:textId="1BA3EDE8" w:rsidR="0010168F" w:rsidRPr="00D04409" w:rsidRDefault="0010168F" w:rsidP="00DC1711">
            <w:pPr>
              <w:spacing w:after="0" w:line="240" w:lineRule="auto"/>
              <w:rPr>
                <w:rFonts w:ascii="Arial" w:hAnsi="Arial" w:cs="Arial"/>
                <w:sz w:val="21"/>
                <w:szCs w:val="21"/>
              </w:rPr>
            </w:pPr>
          </w:p>
        </w:tc>
        <w:tc>
          <w:tcPr>
            <w:tcW w:w="1814" w:type="dxa"/>
            <w:shd w:val="clear" w:color="auto" w:fill="FFFFFF"/>
          </w:tcPr>
          <w:p w14:paraId="441C4C69" w14:textId="77777777" w:rsidR="00B43DF2" w:rsidRPr="009A4EFD" w:rsidRDefault="00B43DF2" w:rsidP="00DC1711">
            <w:pPr>
              <w:spacing w:after="0" w:line="240" w:lineRule="auto"/>
              <w:rPr>
                <w:rFonts w:ascii="Arial" w:hAnsi="Arial" w:cs="Arial"/>
                <w:i/>
                <w:iCs/>
                <w:color w:val="000000"/>
                <w:sz w:val="21"/>
                <w:szCs w:val="21"/>
              </w:rPr>
            </w:pPr>
          </w:p>
        </w:tc>
      </w:tr>
      <w:tr w:rsidR="00B43DF2" w:rsidRPr="009A4EFD" w14:paraId="27DD7B64" w14:textId="77777777" w:rsidTr="00D90476">
        <w:trPr>
          <w:trHeight w:val="1124"/>
        </w:trPr>
        <w:tc>
          <w:tcPr>
            <w:tcW w:w="959" w:type="dxa"/>
            <w:shd w:val="clear" w:color="auto" w:fill="FFFFFF"/>
          </w:tcPr>
          <w:p w14:paraId="474B0818" w14:textId="77777777" w:rsidR="00B43DF2" w:rsidRPr="009A4EFD" w:rsidRDefault="00B43DF2" w:rsidP="00DC1711">
            <w:pPr>
              <w:spacing w:after="0" w:line="240" w:lineRule="auto"/>
              <w:rPr>
                <w:rFonts w:ascii="Arial" w:hAnsi="Arial" w:cs="Arial"/>
                <w:sz w:val="21"/>
                <w:szCs w:val="21"/>
              </w:rPr>
            </w:pPr>
            <w:r>
              <w:rPr>
                <w:rFonts w:ascii="Arial" w:hAnsi="Arial"/>
                <w:sz w:val="21"/>
                <w:szCs w:val="21"/>
              </w:rPr>
              <w:lastRenderedPageBreak/>
              <w:t xml:space="preserve">LAV2. </w:t>
            </w:r>
          </w:p>
        </w:tc>
        <w:tc>
          <w:tcPr>
            <w:tcW w:w="3856" w:type="dxa"/>
            <w:shd w:val="clear" w:color="auto" w:fill="FFFFFF"/>
          </w:tcPr>
          <w:p w14:paraId="39825E7B" w14:textId="7B5D90FB" w:rsidR="00B43DF2" w:rsidRDefault="00B43DF2" w:rsidP="00DC1711">
            <w:pPr>
              <w:spacing w:after="0" w:line="240" w:lineRule="auto"/>
              <w:rPr>
                <w:rFonts w:ascii="Arial" w:hAnsi="Arial" w:cs="Arial"/>
                <w:sz w:val="21"/>
                <w:szCs w:val="21"/>
              </w:rPr>
            </w:pPr>
            <w:r>
              <w:rPr>
                <w:rFonts w:ascii="Arial" w:hAnsi="Arial"/>
                <w:sz w:val="21"/>
                <w:szCs w:val="21"/>
              </w:rPr>
              <w:t>Quand a eu lieu la dernière campagne de PI</w:t>
            </w:r>
            <w:r w:rsidR="00801A35">
              <w:rPr>
                <w:rFonts w:ascii="Arial" w:hAnsi="Arial"/>
                <w:sz w:val="21"/>
                <w:szCs w:val="21"/>
              </w:rPr>
              <w:t>H</w:t>
            </w:r>
            <w:r>
              <w:rPr>
                <w:rFonts w:ascii="Arial" w:hAnsi="Arial"/>
                <w:sz w:val="21"/>
                <w:szCs w:val="21"/>
              </w:rPr>
              <w:t xml:space="preserve"> dans votre communauté (zone couverte) ?</w:t>
            </w:r>
          </w:p>
          <w:p w14:paraId="169F0BFB" w14:textId="77777777" w:rsidR="007C2719" w:rsidRPr="00D04409" w:rsidRDefault="007C2719" w:rsidP="00DC1711">
            <w:pPr>
              <w:spacing w:after="0" w:line="240" w:lineRule="auto"/>
              <w:rPr>
                <w:rFonts w:ascii="Arial" w:hAnsi="Arial" w:cs="Arial"/>
                <w:sz w:val="21"/>
                <w:szCs w:val="21"/>
              </w:rPr>
            </w:pPr>
          </w:p>
          <w:p w14:paraId="7CB31440" w14:textId="77777777" w:rsidR="00B43DF2" w:rsidRDefault="00B43DF2" w:rsidP="00DC1711">
            <w:pPr>
              <w:spacing w:after="0" w:line="240" w:lineRule="auto"/>
              <w:rPr>
                <w:rFonts w:ascii="Arial" w:hAnsi="Arial" w:cs="Arial"/>
                <w:i/>
                <w:sz w:val="21"/>
                <w:szCs w:val="21"/>
              </w:rPr>
            </w:pPr>
            <w:r>
              <w:rPr>
                <w:rFonts w:ascii="Arial" w:hAnsi="Arial"/>
                <w:i/>
                <w:sz w:val="21"/>
                <w:szCs w:val="21"/>
              </w:rPr>
              <w:t>Inscrire le mois et l'année. Si la personne interrogée ne se souvient que d'une partie de la date, inscrire cette information et écrire 999 pour la partie qu'elle ne connaît pas.</w:t>
            </w:r>
          </w:p>
          <w:p w14:paraId="596F71F8" w14:textId="5F19D2A6" w:rsidR="00EE0A31" w:rsidRPr="00185F68" w:rsidRDefault="00EE0A31" w:rsidP="00DC1711">
            <w:pPr>
              <w:spacing w:after="0" w:line="240" w:lineRule="auto"/>
              <w:rPr>
                <w:rFonts w:ascii="Arial" w:hAnsi="Arial" w:cs="Arial"/>
                <w:sz w:val="21"/>
                <w:szCs w:val="21"/>
              </w:rPr>
            </w:pPr>
          </w:p>
        </w:tc>
        <w:tc>
          <w:tcPr>
            <w:tcW w:w="4394" w:type="dxa"/>
            <w:shd w:val="clear" w:color="auto" w:fill="FFFFFF"/>
          </w:tcPr>
          <w:p w14:paraId="23741668" w14:textId="77777777" w:rsidR="00B43DF2" w:rsidRPr="00D04409" w:rsidRDefault="00B43DF2" w:rsidP="00DC1711">
            <w:pPr>
              <w:spacing w:after="0" w:line="240" w:lineRule="auto"/>
              <w:rPr>
                <w:rFonts w:ascii="Arial" w:hAnsi="Arial" w:cs="Arial"/>
                <w:sz w:val="21"/>
                <w:szCs w:val="21"/>
              </w:rPr>
            </w:pPr>
          </w:p>
          <w:p w14:paraId="14343699" w14:textId="3540FB1C" w:rsidR="00856C46" w:rsidRPr="00D04409" w:rsidRDefault="00856C46" w:rsidP="00856C46">
            <w:pPr>
              <w:spacing w:after="0" w:line="240" w:lineRule="auto"/>
              <w:rPr>
                <w:rFonts w:ascii="Arial" w:hAnsi="Arial" w:cs="Arial"/>
                <w:sz w:val="21"/>
                <w:szCs w:val="21"/>
              </w:rPr>
            </w:pPr>
            <w:r>
              <w:rPr>
                <w:rFonts w:ascii="Arial" w:hAnsi="Arial"/>
                <w:sz w:val="21"/>
                <w:szCs w:val="21"/>
              </w:rPr>
              <w:t>Mois : _________________________</w:t>
            </w:r>
          </w:p>
          <w:p w14:paraId="321F4354" w14:textId="77777777" w:rsidR="00856C46" w:rsidRPr="00D04409" w:rsidRDefault="00856C46" w:rsidP="00856C46">
            <w:pPr>
              <w:spacing w:after="0" w:line="240" w:lineRule="auto"/>
              <w:rPr>
                <w:rFonts w:ascii="Arial" w:hAnsi="Arial" w:cs="Arial"/>
                <w:sz w:val="21"/>
                <w:szCs w:val="21"/>
              </w:rPr>
            </w:pPr>
          </w:p>
          <w:p w14:paraId="7466CCBF" w14:textId="0F0F1363" w:rsidR="00856C46" w:rsidRDefault="00856C46" w:rsidP="00856C46">
            <w:pPr>
              <w:spacing w:after="0" w:line="240" w:lineRule="auto"/>
              <w:rPr>
                <w:rFonts w:ascii="Arial" w:hAnsi="Arial" w:cs="Arial"/>
                <w:sz w:val="21"/>
                <w:szCs w:val="21"/>
              </w:rPr>
            </w:pPr>
            <w:r>
              <w:rPr>
                <w:rFonts w:ascii="Arial" w:hAnsi="Arial"/>
                <w:sz w:val="21"/>
                <w:szCs w:val="21"/>
              </w:rPr>
              <w:t>Année : __________________________</w:t>
            </w:r>
          </w:p>
          <w:p w14:paraId="26C9B66C" w14:textId="77777777" w:rsidR="00856C46" w:rsidRPr="00D04409" w:rsidRDefault="00856C46" w:rsidP="00856C46">
            <w:pPr>
              <w:spacing w:after="0" w:line="240" w:lineRule="auto"/>
              <w:rPr>
                <w:rFonts w:ascii="Arial" w:hAnsi="Arial" w:cs="Arial"/>
                <w:sz w:val="21"/>
                <w:szCs w:val="21"/>
              </w:rPr>
            </w:pPr>
          </w:p>
          <w:p w14:paraId="696B86B7" w14:textId="2D760A22" w:rsidR="00856C46" w:rsidRPr="00D04409" w:rsidRDefault="00856C46" w:rsidP="00856C46">
            <w:pPr>
              <w:spacing w:after="0" w:line="240" w:lineRule="auto"/>
              <w:rPr>
                <w:rFonts w:ascii="Arial" w:hAnsi="Arial" w:cs="Arial"/>
                <w:sz w:val="21"/>
                <w:szCs w:val="21"/>
              </w:rPr>
            </w:pPr>
            <w:r>
              <w:rPr>
                <w:rFonts w:ascii="Arial" w:hAnsi="Arial"/>
                <w:sz w:val="21"/>
                <w:szCs w:val="21"/>
              </w:rPr>
              <w:t xml:space="preserve">888. Jamais </w:t>
            </w:r>
          </w:p>
          <w:p w14:paraId="5D1C1357" w14:textId="77777777" w:rsidR="00856C46" w:rsidRPr="00D04409" w:rsidRDefault="00856C46" w:rsidP="00856C46">
            <w:pPr>
              <w:spacing w:after="0" w:line="240" w:lineRule="auto"/>
              <w:rPr>
                <w:rFonts w:ascii="Arial" w:hAnsi="Arial" w:cs="Arial"/>
                <w:sz w:val="21"/>
                <w:szCs w:val="21"/>
              </w:rPr>
            </w:pPr>
            <w:r>
              <w:rPr>
                <w:rFonts w:ascii="Arial" w:hAnsi="Arial"/>
                <w:sz w:val="21"/>
                <w:szCs w:val="21"/>
              </w:rPr>
              <w:t xml:space="preserve">999. Ne sais pas </w:t>
            </w:r>
          </w:p>
          <w:p w14:paraId="6EE799F9" w14:textId="77777777" w:rsidR="00B43DF2" w:rsidRDefault="00B43DF2" w:rsidP="00DC1711">
            <w:pPr>
              <w:spacing w:after="0" w:line="240" w:lineRule="auto"/>
              <w:rPr>
                <w:rFonts w:ascii="Arial" w:hAnsi="Arial" w:cs="Arial"/>
                <w:sz w:val="21"/>
                <w:szCs w:val="21"/>
              </w:rPr>
            </w:pPr>
          </w:p>
        </w:tc>
        <w:tc>
          <w:tcPr>
            <w:tcW w:w="1814" w:type="dxa"/>
            <w:shd w:val="clear" w:color="auto" w:fill="FFFFFF"/>
          </w:tcPr>
          <w:p w14:paraId="460AD014" w14:textId="77777777" w:rsidR="00B43DF2" w:rsidRPr="009A4EFD" w:rsidRDefault="00B43DF2" w:rsidP="00DC1711">
            <w:pPr>
              <w:spacing w:after="0" w:line="240" w:lineRule="auto"/>
              <w:rPr>
                <w:rFonts w:ascii="Arial" w:hAnsi="Arial" w:cs="Arial"/>
                <w:i/>
                <w:iCs/>
                <w:color w:val="000000"/>
                <w:sz w:val="21"/>
                <w:szCs w:val="21"/>
              </w:rPr>
            </w:pPr>
          </w:p>
        </w:tc>
      </w:tr>
      <w:tr w:rsidR="00B43DF2" w:rsidRPr="009A4EFD" w14:paraId="61CE8090" w14:textId="77777777" w:rsidTr="00D90476">
        <w:trPr>
          <w:trHeight w:val="423"/>
        </w:trPr>
        <w:tc>
          <w:tcPr>
            <w:tcW w:w="959" w:type="dxa"/>
            <w:shd w:val="clear" w:color="auto" w:fill="FFFFFF"/>
          </w:tcPr>
          <w:p w14:paraId="40327E34" w14:textId="77777777" w:rsidR="00B43DF2" w:rsidRDefault="00B43DF2" w:rsidP="00DC1711">
            <w:pPr>
              <w:spacing w:after="0" w:line="240" w:lineRule="auto"/>
              <w:rPr>
                <w:rFonts w:ascii="Arial" w:hAnsi="Arial" w:cs="Arial"/>
                <w:sz w:val="21"/>
                <w:szCs w:val="21"/>
              </w:rPr>
            </w:pPr>
            <w:r>
              <w:rPr>
                <w:rFonts w:ascii="Arial" w:hAnsi="Arial"/>
                <w:sz w:val="21"/>
                <w:szCs w:val="21"/>
              </w:rPr>
              <w:t>LAV3.</w:t>
            </w:r>
          </w:p>
        </w:tc>
        <w:tc>
          <w:tcPr>
            <w:tcW w:w="3856" w:type="dxa"/>
            <w:shd w:val="clear" w:color="auto" w:fill="FFFFFF"/>
          </w:tcPr>
          <w:p w14:paraId="27FD58A6" w14:textId="4F8FEEA9" w:rsidR="00963A7F" w:rsidRDefault="00B43DF2" w:rsidP="00963A7F">
            <w:pPr>
              <w:spacing w:after="0" w:line="240" w:lineRule="auto"/>
              <w:rPr>
                <w:rFonts w:ascii="Arial" w:hAnsi="Arial" w:cs="Arial"/>
                <w:sz w:val="21"/>
                <w:szCs w:val="21"/>
              </w:rPr>
            </w:pPr>
            <w:r>
              <w:rPr>
                <w:rFonts w:ascii="Arial" w:hAnsi="Arial"/>
                <w:sz w:val="21"/>
                <w:szCs w:val="21"/>
              </w:rPr>
              <w:t>Une distribution à grande échelle de MID est-elle effectuée dans votre communauté (zone couverte) ?</w:t>
            </w:r>
          </w:p>
          <w:p w14:paraId="6C20797D" w14:textId="3D3EA9FA" w:rsidR="00B43DF2" w:rsidRDefault="00B43DF2" w:rsidP="00DC1711">
            <w:pPr>
              <w:spacing w:after="0" w:line="240" w:lineRule="auto"/>
              <w:rPr>
                <w:rFonts w:ascii="Arial" w:hAnsi="Arial" w:cs="Arial"/>
                <w:sz w:val="21"/>
                <w:szCs w:val="21"/>
              </w:rPr>
            </w:pPr>
            <w:r>
              <w:rPr>
                <w:rFonts w:ascii="Arial" w:hAnsi="Arial"/>
                <w:sz w:val="21"/>
                <w:szCs w:val="21"/>
              </w:rPr>
              <w:t xml:space="preserve"> </w:t>
            </w:r>
          </w:p>
          <w:p w14:paraId="43BCD0EE" w14:textId="77777777" w:rsidR="008C2890" w:rsidRPr="00D04409" w:rsidRDefault="008C2890" w:rsidP="008C2890">
            <w:pPr>
              <w:spacing w:after="0" w:line="240" w:lineRule="auto"/>
              <w:rPr>
                <w:rFonts w:ascii="Arial" w:hAnsi="Arial" w:cs="Arial"/>
                <w:i/>
                <w:iCs/>
                <w:sz w:val="21"/>
                <w:szCs w:val="21"/>
              </w:rPr>
            </w:pPr>
            <w:r>
              <w:rPr>
                <w:rFonts w:ascii="Arial" w:hAnsi="Arial"/>
                <w:i/>
                <w:iCs/>
                <w:sz w:val="21"/>
                <w:szCs w:val="21"/>
              </w:rPr>
              <w:t>Sélectionner une réponse.</w:t>
            </w:r>
          </w:p>
          <w:p w14:paraId="34E1A021" w14:textId="77777777" w:rsidR="00B43DF2" w:rsidRPr="00D04409" w:rsidRDefault="00B43DF2" w:rsidP="00DC1711">
            <w:pPr>
              <w:spacing w:after="0" w:line="240" w:lineRule="auto"/>
              <w:rPr>
                <w:rFonts w:ascii="Arial" w:hAnsi="Arial" w:cs="Arial"/>
                <w:sz w:val="21"/>
                <w:szCs w:val="21"/>
              </w:rPr>
            </w:pPr>
          </w:p>
        </w:tc>
        <w:tc>
          <w:tcPr>
            <w:tcW w:w="4394" w:type="dxa"/>
            <w:shd w:val="clear" w:color="auto" w:fill="FFFFFF"/>
          </w:tcPr>
          <w:p w14:paraId="4EC8E53C" w14:textId="4FB16FEC" w:rsidR="00B43DF2" w:rsidRPr="00A87144" w:rsidRDefault="00B43DF2" w:rsidP="0023308B">
            <w:pPr>
              <w:numPr>
                <w:ilvl w:val="0"/>
                <w:numId w:val="36"/>
              </w:numPr>
              <w:spacing w:after="0" w:line="240" w:lineRule="auto"/>
              <w:rPr>
                <w:rFonts w:ascii="Arial" w:hAnsi="Arial" w:cs="Arial"/>
                <w:sz w:val="21"/>
                <w:szCs w:val="21"/>
              </w:rPr>
            </w:pPr>
            <w:r>
              <w:rPr>
                <w:rFonts w:ascii="Arial" w:hAnsi="Arial"/>
                <w:sz w:val="21"/>
                <w:szCs w:val="21"/>
              </w:rPr>
              <w:t xml:space="preserve">Non </w:t>
            </w:r>
            <w:r>
              <w:rPr>
                <w:rFonts w:ascii="Arial" w:hAnsi="Arial"/>
                <w:b/>
                <w:i/>
                <w:iCs/>
                <w:sz w:val="21"/>
                <w:szCs w:val="21"/>
              </w:rPr>
              <w:sym w:font="Wingdings" w:char="F0E0"/>
            </w:r>
            <w:r>
              <w:rPr>
                <w:rFonts w:ascii="Arial" w:hAnsi="Arial"/>
                <w:b/>
                <w:i/>
                <w:iCs/>
                <w:sz w:val="21"/>
                <w:szCs w:val="21"/>
              </w:rPr>
              <w:t xml:space="preserve"> Passer à </w:t>
            </w:r>
            <w:r>
              <w:rPr>
                <w:rFonts w:ascii="Arial" w:hAnsi="Arial"/>
                <w:b/>
                <w:i/>
                <w:sz w:val="21"/>
                <w:szCs w:val="21"/>
              </w:rPr>
              <w:t>CT2.23</w:t>
            </w:r>
          </w:p>
          <w:p w14:paraId="0C0F0112" w14:textId="77777777" w:rsidR="00B43DF2" w:rsidRDefault="00B43DF2" w:rsidP="00DC1711">
            <w:pPr>
              <w:spacing w:after="0" w:line="240" w:lineRule="auto"/>
              <w:ind w:left="360"/>
              <w:rPr>
                <w:rFonts w:ascii="Arial" w:hAnsi="Arial" w:cs="Arial"/>
                <w:sz w:val="21"/>
                <w:szCs w:val="21"/>
              </w:rPr>
            </w:pPr>
          </w:p>
          <w:p w14:paraId="36A8D3F3" w14:textId="77777777" w:rsidR="00B43DF2" w:rsidRDefault="00B43DF2" w:rsidP="0023308B">
            <w:pPr>
              <w:numPr>
                <w:ilvl w:val="0"/>
                <w:numId w:val="36"/>
              </w:numPr>
              <w:spacing w:after="0" w:line="240" w:lineRule="auto"/>
              <w:rPr>
                <w:rFonts w:ascii="Arial" w:hAnsi="Arial" w:cs="Arial"/>
                <w:sz w:val="21"/>
                <w:szCs w:val="21"/>
              </w:rPr>
            </w:pPr>
            <w:r>
              <w:rPr>
                <w:rFonts w:ascii="Arial" w:hAnsi="Arial"/>
                <w:sz w:val="21"/>
                <w:szCs w:val="21"/>
              </w:rPr>
              <w:t>Oui</w:t>
            </w:r>
          </w:p>
          <w:p w14:paraId="05D7E4E7" w14:textId="6C2BE497" w:rsidR="00B43DF2" w:rsidRDefault="00B43DF2" w:rsidP="00DC1711">
            <w:pPr>
              <w:spacing w:after="0" w:line="240" w:lineRule="auto"/>
              <w:rPr>
                <w:rFonts w:ascii="Arial" w:hAnsi="Arial" w:cs="Arial"/>
                <w:sz w:val="21"/>
                <w:szCs w:val="21"/>
              </w:rPr>
            </w:pPr>
          </w:p>
          <w:p w14:paraId="2F74B771" w14:textId="091C1829" w:rsidR="00726502" w:rsidRDefault="00726502" w:rsidP="00726502">
            <w:pPr>
              <w:spacing w:after="0" w:line="240" w:lineRule="auto"/>
              <w:rPr>
                <w:rFonts w:ascii="Arial" w:hAnsi="Arial" w:cs="Arial"/>
                <w:sz w:val="21"/>
                <w:szCs w:val="21"/>
              </w:rPr>
            </w:pPr>
            <w:r>
              <w:rPr>
                <w:rFonts w:ascii="Arial" w:hAnsi="Arial"/>
                <w:sz w:val="21"/>
                <w:szCs w:val="21"/>
              </w:rPr>
              <w:t xml:space="preserve">777. Non applicable (N/A) </w:t>
            </w:r>
            <w:r>
              <w:rPr>
                <w:rFonts w:ascii="Arial" w:hAnsi="Arial"/>
                <w:b/>
                <w:i/>
                <w:iCs/>
                <w:sz w:val="21"/>
                <w:szCs w:val="21"/>
              </w:rPr>
              <w:sym w:font="Wingdings" w:char="F0E0"/>
            </w:r>
            <w:r>
              <w:rPr>
                <w:rFonts w:ascii="Arial" w:hAnsi="Arial"/>
                <w:b/>
                <w:i/>
                <w:iCs/>
                <w:sz w:val="21"/>
                <w:szCs w:val="21"/>
              </w:rPr>
              <w:t xml:space="preserve"> Passer à </w:t>
            </w:r>
            <w:r>
              <w:rPr>
                <w:rFonts w:ascii="Arial" w:hAnsi="Arial"/>
                <w:b/>
                <w:i/>
                <w:sz w:val="21"/>
                <w:szCs w:val="21"/>
              </w:rPr>
              <w:t>CT2.23</w:t>
            </w:r>
          </w:p>
          <w:p w14:paraId="6AED5F7A" w14:textId="77777777" w:rsidR="00726502" w:rsidRDefault="00726502" w:rsidP="00DC1711">
            <w:pPr>
              <w:spacing w:after="0" w:line="240" w:lineRule="auto"/>
              <w:rPr>
                <w:rFonts w:ascii="Arial" w:hAnsi="Arial" w:cs="Arial"/>
                <w:sz w:val="21"/>
                <w:szCs w:val="21"/>
              </w:rPr>
            </w:pPr>
          </w:p>
          <w:p w14:paraId="595E31C0" w14:textId="09B35F39" w:rsidR="00B43DF2" w:rsidRDefault="00B43DF2" w:rsidP="00DC1711">
            <w:pPr>
              <w:spacing w:after="0" w:line="240" w:lineRule="auto"/>
              <w:rPr>
                <w:rFonts w:ascii="Arial" w:eastAsia="Phetsarath OT" w:hAnsi="Arial" w:cs="Arial"/>
                <w:b/>
                <w:i/>
                <w:iCs/>
                <w:sz w:val="21"/>
                <w:szCs w:val="21"/>
              </w:rPr>
            </w:pPr>
            <w:r>
              <w:rPr>
                <w:rFonts w:ascii="Arial" w:hAnsi="Arial"/>
                <w:sz w:val="21"/>
                <w:szCs w:val="21"/>
              </w:rPr>
              <w:t xml:space="preserve">999. Ne sait pas </w:t>
            </w:r>
            <w:r>
              <w:rPr>
                <w:rFonts w:ascii="Arial" w:hAnsi="Arial"/>
                <w:b/>
                <w:i/>
                <w:iCs/>
                <w:sz w:val="21"/>
                <w:szCs w:val="21"/>
              </w:rPr>
              <w:sym w:font="Wingdings" w:char="F0E0"/>
            </w:r>
            <w:r>
              <w:rPr>
                <w:rFonts w:ascii="Arial" w:hAnsi="Arial"/>
                <w:b/>
                <w:i/>
                <w:iCs/>
                <w:sz w:val="21"/>
                <w:szCs w:val="21"/>
              </w:rPr>
              <w:t xml:space="preserve"> Passer à </w:t>
            </w:r>
            <w:r>
              <w:rPr>
                <w:rFonts w:ascii="Arial" w:hAnsi="Arial"/>
                <w:b/>
                <w:i/>
                <w:sz w:val="21"/>
                <w:szCs w:val="21"/>
              </w:rPr>
              <w:t>CT2.23</w:t>
            </w:r>
          </w:p>
          <w:p w14:paraId="157EF882" w14:textId="63A8AF69" w:rsidR="00856C46" w:rsidRPr="00D04409" w:rsidRDefault="00856C46" w:rsidP="00DC1711">
            <w:pPr>
              <w:spacing w:after="0" w:line="240" w:lineRule="auto"/>
              <w:rPr>
                <w:rFonts w:ascii="Arial" w:hAnsi="Arial" w:cs="Arial"/>
                <w:sz w:val="21"/>
                <w:szCs w:val="21"/>
              </w:rPr>
            </w:pPr>
          </w:p>
        </w:tc>
        <w:tc>
          <w:tcPr>
            <w:tcW w:w="1814" w:type="dxa"/>
            <w:shd w:val="clear" w:color="auto" w:fill="FFFFFF"/>
          </w:tcPr>
          <w:p w14:paraId="4310425B" w14:textId="77777777" w:rsidR="00B43DF2" w:rsidRPr="009A4EFD" w:rsidRDefault="00B43DF2" w:rsidP="00DC1711">
            <w:pPr>
              <w:spacing w:after="0" w:line="240" w:lineRule="auto"/>
              <w:rPr>
                <w:rFonts w:ascii="Arial" w:hAnsi="Arial" w:cs="Arial"/>
                <w:i/>
                <w:iCs/>
                <w:color w:val="000000"/>
                <w:sz w:val="21"/>
                <w:szCs w:val="21"/>
              </w:rPr>
            </w:pPr>
          </w:p>
        </w:tc>
      </w:tr>
      <w:tr w:rsidR="00B43DF2" w:rsidRPr="009A4EFD" w14:paraId="05BBB860" w14:textId="77777777" w:rsidTr="00D90476">
        <w:trPr>
          <w:trHeight w:val="1124"/>
        </w:trPr>
        <w:tc>
          <w:tcPr>
            <w:tcW w:w="959" w:type="dxa"/>
            <w:tcBorders>
              <w:bottom w:val="single" w:sz="4" w:space="0" w:color="auto"/>
            </w:tcBorders>
            <w:shd w:val="clear" w:color="auto" w:fill="FFFFFF"/>
          </w:tcPr>
          <w:p w14:paraId="4A26F68B" w14:textId="77777777" w:rsidR="00B43DF2" w:rsidRDefault="00B43DF2" w:rsidP="00DC1711">
            <w:pPr>
              <w:spacing w:after="0" w:line="240" w:lineRule="auto"/>
              <w:rPr>
                <w:rFonts w:ascii="Arial" w:hAnsi="Arial" w:cs="Arial"/>
                <w:sz w:val="21"/>
                <w:szCs w:val="21"/>
              </w:rPr>
            </w:pPr>
            <w:r>
              <w:rPr>
                <w:rFonts w:ascii="Arial" w:hAnsi="Arial"/>
                <w:sz w:val="21"/>
                <w:szCs w:val="21"/>
              </w:rPr>
              <w:t>LAV4.</w:t>
            </w:r>
          </w:p>
        </w:tc>
        <w:tc>
          <w:tcPr>
            <w:tcW w:w="3856" w:type="dxa"/>
            <w:tcBorders>
              <w:bottom w:val="single" w:sz="4" w:space="0" w:color="auto"/>
            </w:tcBorders>
            <w:shd w:val="clear" w:color="auto" w:fill="FFFFFF"/>
          </w:tcPr>
          <w:p w14:paraId="61E3364E" w14:textId="5FC39E70" w:rsidR="00726502" w:rsidRDefault="00B43DF2" w:rsidP="00726502">
            <w:pPr>
              <w:spacing w:after="0" w:line="240" w:lineRule="auto"/>
              <w:rPr>
                <w:rFonts w:ascii="Arial" w:hAnsi="Arial" w:cs="Arial"/>
                <w:sz w:val="21"/>
                <w:szCs w:val="21"/>
              </w:rPr>
            </w:pPr>
            <w:r>
              <w:rPr>
                <w:rFonts w:ascii="Arial" w:hAnsi="Arial"/>
                <w:sz w:val="21"/>
                <w:szCs w:val="21"/>
              </w:rPr>
              <w:t>Quand la dernière campagne de distribution à grande échelle de MID a-t-elle eu lieu dans votre communauté (zone couverte) ?</w:t>
            </w:r>
          </w:p>
          <w:p w14:paraId="7D1FA83F" w14:textId="77777777" w:rsidR="00B43DF2" w:rsidRDefault="00B43DF2" w:rsidP="00DC1711">
            <w:pPr>
              <w:spacing w:after="0" w:line="240" w:lineRule="auto"/>
              <w:rPr>
                <w:rFonts w:ascii="Arial" w:hAnsi="Arial" w:cs="Arial"/>
                <w:sz w:val="21"/>
                <w:szCs w:val="21"/>
              </w:rPr>
            </w:pPr>
          </w:p>
          <w:p w14:paraId="42867112" w14:textId="77777777" w:rsidR="00B43DF2" w:rsidRDefault="00B43DF2" w:rsidP="00DC1711">
            <w:pPr>
              <w:spacing w:after="0" w:line="240" w:lineRule="auto"/>
              <w:rPr>
                <w:rFonts w:ascii="Arial" w:hAnsi="Arial" w:cs="Arial"/>
                <w:i/>
                <w:sz w:val="21"/>
                <w:szCs w:val="21"/>
              </w:rPr>
            </w:pPr>
            <w:r>
              <w:rPr>
                <w:rFonts w:ascii="Arial" w:hAnsi="Arial"/>
                <w:i/>
                <w:sz w:val="21"/>
                <w:szCs w:val="21"/>
              </w:rPr>
              <w:t>Inscrire le mois et l'année. Si la personne interrogée ne se souvient que d'une partie de la date, inscrire cette information et écrire 999 pour la partie qu'elle ne connaît pas.</w:t>
            </w:r>
          </w:p>
          <w:p w14:paraId="3AACA6DE" w14:textId="77777777" w:rsidR="00B43DF2" w:rsidRPr="00D04409" w:rsidRDefault="00B43DF2" w:rsidP="00DC1711">
            <w:pPr>
              <w:spacing w:after="0" w:line="240" w:lineRule="auto"/>
              <w:rPr>
                <w:rFonts w:ascii="Arial" w:hAnsi="Arial" w:cs="Arial"/>
                <w:sz w:val="21"/>
                <w:szCs w:val="21"/>
              </w:rPr>
            </w:pPr>
          </w:p>
        </w:tc>
        <w:tc>
          <w:tcPr>
            <w:tcW w:w="4394" w:type="dxa"/>
            <w:tcBorders>
              <w:bottom w:val="single" w:sz="4" w:space="0" w:color="auto"/>
            </w:tcBorders>
            <w:shd w:val="clear" w:color="auto" w:fill="FFFFFF"/>
          </w:tcPr>
          <w:p w14:paraId="0C8A58A3" w14:textId="77777777" w:rsidR="00B43DF2" w:rsidRDefault="00B43DF2" w:rsidP="00DC1711">
            <w:pPr>
              <w:spacing w:after="0" w:line="240" w:lineRule="auto"/>
              <w:rPr>
                <w:rFonts w:ascii="Arial" w:hAnsi="Arial" w:cs="Arial"/>
                <w:sz w:val="21"/>
                <w:szCs w:val="21"/>
              </w:rPr>
            </w:pPr>
          </w:p>
          <w:p w14:paraId="6BE8D45F" w14:textId="4C561482" w:rsidR="00856C46" w:rsidRPr="00D04409" w:rsidRDefault="00856C46" w:rsidP="00856C46">
            <w:pPr>
              <w:spacing w:after="0" w:line="240" w:lineRule="auto"/>
              <w:rPr>
                <w:rFonts w:ascii="Arial" w:hAnsi="Arial" w:cs="Arial"/>
                <w:sz w:val="21"/>
                <w:szCs w:val="21"/>
              </w:rPr>
            </w:pPr>
            <w:r>
              <w:rPr>
                <w:rFonts w:ascii="Arial" w:hAnsi="Arial"/>
                <w:sz w:val="21"/>
                <w:szCs w:val="21"/>
              </w:rPr>
              <w:t>Mois : _______________________</w:t>
            </w:r>
          </w:p>
          <w:p w14:paraId="5E2834B9" w14:textId="77777777" w:rsidR="00856C46" w:rsidRPr="00D04409" w:rsidRDefault="00856C46" w:rsidP="00856C46">
            <w:pPr>
              <w:spacing w:after="0" w:line="240" w:lineRule="auto"/>
              <w:rPr>
                <w:rFonts w:ascii="Arial" w:hAnsi="Arial" w:cs="Arial"/>
                <w:sz w:val="21"/>
                <w:szCs w:val="21"/>
              </w:rPr>
            </w:pPr>
          </w:p>
          <w:p w14:paraId="477B92EB" w14:textId="2FA732D6" w:rsidR="00856C46" w:rsidRDefault="00856C46" w:rsidP="00856C46">
            <w:pPr>
              <w:spacing w:after="0" w:line="240" w:lineRule="auto"/>
              <w:rPr>
                <w:rFonts w:ascii="Arial" w:hAnsi="Arial" w:cs="Arial"/>
                <w:sz w:val="21"/>
                <w:szCs w:val="21"/>
              </w:rPr>
            </w:pPr>
            <w:r>
              <w:rPr>
                <w:rFonts w:ascii="Arial" w:hAnsi="Arial"/>
                <w:sz w:val="21"/>
                <w:szCs w:val="21"/>
              </w:rPr>
              <w:t>Année : ________________________</w:t>
            </w:r>
          </w:p>
          <w:p w14:paraId="6AC028EB" w14:textId="77777777" w:rsidR="00856C46" w:rsidRDefault="00856C46" w:rsidP="00856C46">
            <w:pPr>
              <w:spacing w:after="0" w:line="240" w:lineRule="auto"/>
              <w:rPr>
                <w:rFonts w:ascii="Arial" w:hAnsi="Arial" w:cs="Arial"/>
                <w:sz w:val="21"/>
                <w:szCs w:val="21"/>
              </w:rPr>
            </w:pPr>
          </w:p>
          <w:p w14:paraId="2A607A44" w14:textId="246F9731" w:rsidR="00856C46" w:rsidRDefault="00856C46" w:rsidP="00856C46">
            <w:pPr>
              <w:spacing w:after="0" w:line="240" w:lineRule="auto"/>
              <w:rPr>
                <w:rFonts w:ascii="Arial" w:hAnsi="Arial" w:cs="Arial"/>
                <w:sz w:val="21"/>
                <w:szCs w:val="21"/>
              </w:rPr>
            </w:pPr>
            <w:r>
              <w:rPr>
                <w:rFonts w:ascii="Arial" w:hAnsi="Arial"/>
                <w:sz w:val="21"/>
                <w:szCs w:val="21"/>
              </w:rPr>
              <w:t xml:space="preserve">888. Jamais </w:t>
            </w:r>
          </w:p>
          <w:p w14:paraId="523F48C3" w14:textId="77777777" w:rsidR="00856C46" w:rsidRPr="00D04409" w:rsidRDefault="00856C46" w:rsidP="00856C46">
            <w:pPr>
              <w:spacing w:after="0" w:line="240" w:lineRule="auto"/>
              <w:rPr>
                <w:rFonts w:ascii="Arial" w:hAnsi="Arial" w:cs="Arial"/>
                <w:sz w:val="21"/>
                <w:szCs w:val="21"/>
              </w:rPr>
            </w:pPr>
            <w:r>
              <w:rPr>
                <w:rFonts w:ascii="Arial" w:hAnsi="Arial"/>
                <w:sz w:val="21"/>
                <w:szCs w:val="21"/>
              </w:rPr>
              <w:t xml:space="preserve">999. Ne sais pas </w:t>
            </w:r>
          </w:p>
          <w:p w14:paraId="3EED96B0" w14:textId="77777777" w:rsidR="00B43DF2" w:rsidRPr="00D04409" w:rsidRDefault="00B43DF2" w:rsidP="00DC1711">
            <w:pPr>
              <w:spacing w:after="0" w:line="240" w:lineRule="auto"/>
              <w:rPr>
                <w:rFonts w:ascii="Arial" w:hAnsi="Arial" w:cs="Arial"/>
                <w:sz w:val="21"/>
                <w:szCs w:val="21"/>
              </w:rPr>
            </w:pPr>
          </w:p>
        </w:tc>
        <w:tc>
          <w:tcPr>
            <w:tcW w:w="1814" w:type="dxa"/>
            <w:tcBorders>
              <w:bottom w:val="single" w:sz="4" w:space="0" w:color="auto"/>
            </w:tcBorders>
            <w:shd w:val="clear" w:color="auto" w:fill="FFFFFF"/>
          </w:tcPr>
          <w:p w14:paraId="3BBABB99" w14:textId="77777777" w:rsidR="00B43DF2" w:rsidRPr="009A4EFD" w:rsidRDefault="00B43DF2" w:rsidP="00DC1711">
            <w:pPr>
              <w:spacing w:after="0" w:line="240" w:lineRule="auto"/>
              <w:rPr>
                <w:rFonts w:ascii="Arial" w:hAnsi="Arial" w:cs="Arial"/>
                <w:i/>
                <w:iCs/>
                <w:color w:val="000000"/>
                <w:sz w:val="21"/>
                <w:szCs w:val="21"/>
              </w:rPr>
            </w:pPr>
          </w:p>
        </w:tc>
      </w:tr>
      <w:tr w:rsidR="00B43DF2" w:rsidRPr="009A4EFD" w14:paraId="574AD9B9" w14:textId="77777777" w:rsidTr="00D90476">
        <w:trPr>
          <w:trHeight w:val="1124"/>
        </w:trPr>
        <w:tc>
          <w:tcPr>
            <w:tcW w:w="959" w:type="dxa"/>
            <w:shd w:val="clear" w:color="auto" w:fill="D9D9D9" w:themeFill="background1" w:themeFillShade="D9"/>
          </w:tcPr>
          <w:p w14:paraId="0D9CDB8C" w14:textId="1B3439F7" w:rsidR="00B43DF2" w:rsidRPr="00CD401E" w:rsidRDefault="00995E8E" w:rsidP="00DC1711">
            <w:pPr>
              <w:spacing w:after="0" w:line="240" w:lineRule="auto"/>
              <w:rPr>
                <w:rFonts w:ascii="Arial" w:hAnsi="Arial" w:cs="Arial"/>
                <w:sz w:val="21"/>
                <w:szCs w:val="21"/>
                <w:highlight w:val="lightGray"/>
              </w:rPr>
            </w:pPr>
            <w:r>
              <w:rPr>
                <w:rFonts w:ascii="Arial" w:hAnsi="Arial"/>
                <w:sz w:val="21"/>
                <w:szCs w:val="21"/>
              </w:rPr>
              <w:t>CT2.23</w:t>
            </w:r>
          </w:p>
        </w:tc>
        <w:tc>
          <w:tcPr>
            <w:tcW w:w="3856" w:type="dxa"/>
            <w:shd w:val="clear" w:color="auto" w:fill="D9D9D9" w:themeFill="background1" w:themeFillShade="D9"/>
          </w:tcPr>
          <w:p w14:paraId="559F44D4" w14:textId="6EA20EBE" w:rsidR="00B43DF2" w:rsidRDefault="00B43DF2" w:rsidP="00DC1711">
            <w:pPr>
              <w:spacing w:after="0" w:line="240" w:lineRule="auto"/>
              <w:rPr>
                <w:rFonts w:ascii="Arial" w:hAnsi="Arial" w:cs="Arial"/>
                <w:sz w:val="21"/>
                <w:szCs w:val="21"/>
              </w:rPr>
            </w:pPr>
            <w:r>
              <w:rPr>
                <w:rFonts w:ascii="Arial" w:hAnsi="Arial"/>
                <w:sz w:val="21"/>
                <w:szCs w:val="21"/>
              </w:rPr>
              <w:t>Au cours des 12 derniers mois, une distribution continue ou ciblée de MID a-t-elle été effectuée dans votre communauté (zone couverte) ?</w:t>
            </w:r>
          </w:p>
          <w:p w14:paraId="27B150B1" w14:textId="58716580" w:rsidR="008B4D24" w:rsidRDefault="008B4D24" w:rsidP="00DC1711">
            <w:pPr>
              <w:spacing w:after="0" w:line="240" w:lineRule="auto"/>
              <w:rPr>
                <w:rFonts w:ascii="Arial" w:hAnsi="Arial" w:cs="Arial"/>
                <w:sz w:val="21"/>
                <w:szCs w:val="21"/>
              </w:rPr>
            </w:pPr>
          </w:p>
          <w:p w14:paraId="3A7D70AA" w14:textId="77777777" w:rsidR="008B4D24" w:rsidRPr="00D04409" w:rsidRDefault="008B4D24" w:rsidP="008B4D24">
            <w:pPr>
              <w:spacing w:after="0" w:line="240" w:lineRule="auto"/>
              <w:rPr>
                <w:rFonts w:ascii="Arial" w:hAnsi="Arial" w:cs="Arial"/>
                <w:i/>
                <w:iCs/>
                <w:sz w:val="21"/>
                <w:szCs w:val="21"/>
              </w:rPr>
            </w:pPr>
            <w:r>
              <w:rPr>
                <w:rFonts w:ascii="Arial" w:hAnsi="Arial"/>
                <w:i/>
                <w:iCs/>
                <w:sz w:val="21"/>
                <w:szCs w:val="21"/>
              </w:rPr>
              <w:t>Sélectionner une réponse.</w:t>
            </w:r>
          </w:p>
          <w:p w14:paraId="114FB91E" w14:textId="77777777" w:rsidR="008B4D24" w:rsidRPr="00D90476" w:rsidRDefault="008B4D24" w:rsidP="00DC1711">
            <w:pPr>
              <w:spacing w:after="0" w:line="240" w:lineRule="auto"/>
              <w:rPr>
                <w:rFonts w:ascii="Arial" w:hAnsi="Arial" w:cs="Arial"/>
                <w:sz w:val="21"/>
                <w:szCs w:val="21"/>
              </w:rPr>
            </w:pPr>
          </w:p>
          <w:p w14:paraId="24CF9077" w14:textId="77777777" w:rsidR="00B43DF2" w:rsidRPr="00D90476" w:rsidRDefault="00B43DF2" w:rsidP="00DC1711">
            <w:pPr>
              <w:spacing w:after="0" w:line="240" w:lineRule="auto"/>
              <w:rPr>
                <w:rFonts w:ascii="Arial" w:hAnsi="Arial" w:cs="Arial"/>
                <w:sz w:val="21"/>
                <w:szCs w:val="21"/>
              </w:rPr>
            </w:pPr>
          </w:p>
        </w:tc>
        <w:tc>
          <w:tcPr>
            <w:tcW w:w="4394" w:type="dxa"/>
            <w:shd w:val="clear" w:color="auto" w:fill="D9D9D9" w:themeFill="background1" w:themeFillShade="D9"/>
          </w:tcPr>
          <w:p w14:paraId="73B11A92" w14:textId="77777777" w:rsidR="00995E8E" w:rsidRPr="00580828" w:rsidRDefault="00995E8E" w:rsidP="00995E8E">
            <w:pPr>
              <w:numPr>
                <w:ilvl w:val="0"/>
                <w:numId w:val="37"/>
              </w:numPr>
              <w:spacing w:after="0" w:line="240" w:lineRule="auto"/>
              <w:rPr>
                <w:rFonts w:ascii="Arial" w:hAnsi="Arial" w:cs="Arial"/>
                <w:sz w:val="21"/>
                <w:szCs w:val="21"/>
              </w:rPr>
            </w:pPr>
            <w:r>
              <w:rPr>
                <w:rFonts w:ascii="Arial" w:hAnsi="Arial"/>
                <w:sz w:val="21"/>
                <w:szCs w:val="21"/>
              </w:rPr>
              <w:t xml:space="preserve">Non </w:t>
            </w:r>
            <w:r>
              <w:rPr>
                <w:rFonts w:ascii="Arial" w:hAnsi="Arial"/>
                <w:b/>
                <w:i/>
                <w:iCs/>
                <w:sz w:val="21"/>
                <w:szCs w:val="21"/>
              </w:rPr>
              <w:sym w:font="Wingdings" w:char="F0E0"/>
            </w:r>
            <w:r>
              <w:rPr>
                <w:rFonts w:ascii="Arial" w:hAnsi="Arial"/>
                <w:b/>
                <w:i/>
                <w:iCs/>
                <w:sz w:val="21"/>
                <w:szCs w:val="21"/>
              </w:rPr>
              <w:t xml:space="preserve"> Passer à CV5</w:t>
            </w:r>
          </w:p>
          <w:p w14:paraId="6C553E69" w14:textId="77777777" w:rsidR="00995E8E" w:rsidRPr="00580828" w:rsidRDefault="00995E8E" w:rsidP="00995E8E">
            <w:pPr>
              <w:spacing w:after="0" w:line="240" w:lineRule="auto"/>
              <w:ind w:left="360"/>
              <w:rPr>
                <w:rFonts w:ascii="Arial" w:hAnsi="Arial" w:cs="Arial"/>
                <w:sz w:val="21"/>
                <w:szCs w:val="21"/>
              </w:rPr>
            </w:pPr>
          </w:p>
          <w:p w14:paraId="1D48273A" w14:textId="77777777" w:rsidR="00995E8E" w:rsidRPr="00580828" w:rsidRDefault="00995E8E" w:rsidP="00995E8E">
            <w:pPr>
              <w:numPr>
                <w:ilvl w:val="0"/>
                <w:numId w:val="37"/>
              </w:numPr>
              <w:spacing w:after="0" w:line="240" w:lineRule="auto"/>
              <w:rPr>
                <w:rFonts w:ascii="Arial" w:hAnsi="Arial" w:cs="Arial"/>
                <w:sz w:val="21"/>
                <w:szCs w:val="21"/>
              </w:rPr>
            </w:pPr>
            <w:r>
              <w:rPr>
                <w:rFonts w:ascii="Arial" w:hAnsi="Arial"/>
                <w:sz w:val="21"/>
                <w:szCs w:val="21"/>
              </w:rPr>
              <w:t>Oui</w:t>
            </w:r>
          </w:p>
          <w:p w14:paraId="741590E4" w14:textId="77777777" w:rsidR="00995E8E" w:rsidRPr="00580828" w:rsidRDefault="00995E8E" w:rsidP="00995E8E">
            <w:pPr>
              <w:spacing w:after="0" w:line="240" w:lineRule="auto"/>
              <w:rPr>
                <w:rFonts w:ascii="Arial" w:hAnsi="Arial" w:cs="Arial"/>
                <w:sz w:val="21"/>
                <w:szCs w:val="21"/>
              </w:rPr>
            </w:pPr>
          </w:p>
          <w:p w14:paraId="7A647D33" w14:textId="77777777" w:rsidR="00995E8E" w:rsidRPr="005B63BF" w:rsidRDefault="00995E8E" w:rsidP="00995E8E">
            <w:pPr>
              <w:spacing w:after="0" w:line="240" w:lineRule="auto"/>
              <w:rPr>
                <w:rFonts w:ascii="Arial" w:hAnsi="Arial" w:cs="Arial"/>
                <w:sz w:val="21"/>
                <w:szCs w:val="21"/>
              </w:rPr>
            </w:pPr>
            <w:r>
              <w:rPr>
                <w:rFonts w:ascii="Arial" w:hAnsi="Arial"/>
                <w:sz w:val="21"/>
                <w:szCs w:val="21"/>
              </w:rPr>
              <w:t xml:space="preserve">777. Non applicable (N/A) </w:t>
            </w:r>
            <w:r>
              <w:rPr>
                <w:rFonts w:ascii="Arial" w:hAnsi="Arial"/>
                <w:b/>
                <w:i/>
                <w:iCs/>
                <w:sz w:val="21"/>
                <w:szCs w:val="21"/>
              </w:rPr>
              <w:sym w:font="Wingdings" w:char="F0E0"/>
            </w:r>
            <w:r>
              <w:rPr>
                <w:rFonts w:ascii="Arial" w:hAnsi="Arial"/>
                <w:b/>
                <w:i/>
                <w:iCs/>
                <w:sz w:val="21"/>
                <w:szCs w:val="21"/>
              </w:rPr>
              <w:t xml:space="preserve"> Passer à LAV5</w:t>
            </w:r>
          </w:p>
          <w:p w14:paraId="7C240FD3" w14:textId="77777777" w:rsidR="00995E8E" w:rsidRPr="00580828" w:rsidRDefault="00995E8E" w:rsidP="00995E8E">
            <w:pPr>
              <w:spacing w:after="0" w:line="240" w:lineRule="auto"/>
              <w:rPr>
                <w:rFonts w:ascii="Arial" w:hAnsi="Arial" w:cs="Arial"/>
                <w:sz w:val="21"/>
                <w:szCs w:val="21"/>
              </w:rPr>
            </w:pPr>
          </w:p>
          <w:p w14:paraId="6420AB4B" w14:textId="5753144E" w:rsidR="00B43DF2" w:rsidRPr="00D90476" w:rsidRDefault="00995E8E" w:rsidP="00995E8E">
            <w:pPr>
              <w:spacing w:after="0" w:line="240" w:lineRule="auto"/>
              <w:rPr>
                <w:rFonts w:ascii="Arial" w:hAnsi="Arial" w:cs="Arial"/>
                <w:sz w:val="21"/>
                <w:szCs w:val="21"/>
              </w:rPr>
            </w:pPr>
            <w:r>
              <w:rPr>
                <w:rFonts w:ascii="Arial" w:hAnsi="Arial"/>
                <w:sz w:val="21"/>
                <w:szCs w:val="21"/>
              </w:rPr>
              <w:t>999. Ne sait pas</w:t>
            </w:r>
            <w:r>
              <w:rPr>
                <w:rFonts w:ascii="Arial" w:hAnsi="Arial"/>
                <w:b/>
                <w:i/>
                <w:iCs/>
                <w:sz w:val="21"/>
                <w:szCs w:val="21"/>
              </w:rPr>
              <w:sym w:font="Wingdings" w:char="F0E0"/>
            </w:r>
            <w:r>
              <w:rPr>
                <w:rFonts w:ascii="Arial" w:hAnsi="Arial"/>
                <w:b/>
                <w:i/>
                <w:iCs/>
                <w:sz w:val="21"/>
                <w:szCs w:val="21"/>
              </w:rPr>
              <w:t xml:space="preserve"> Passer à </w:t>
            </w:r>
            <w:r>
              <w:rPr>
                <w:rFonts w:ascii="Arial" w:hAnsi="Arial"/>
                <w:b/>
                <w:i/>
                <w:sz w:val="21"/>
                <w:szCs w:val="21"/>
              </w:rPr>
              <w:t>LAV5</w:t>
            </w:r>
          </w:p>
        </w:tc>
        <w:tc>
          <w:tcPr>
            <w:tcW w:w="1814" w:type="dxa"/>
            <w:shd w:val="clear" w:color="auto" w:fill="D9D9D9" w:themeFill="background1" w:themeFillShade="D9"/>
          </w:tcPr>
          <w:p w14:paraId="54583735" w14:textId="77777777" w:rsidR="00B43DF2" w:rsidRPr="009A4EFD" w:rsidRDefault="00B43DF2" w:rsidP="00DC1711">
            <w:pPr>
              <w:spacing w:after="0" w:line="240" w:lineRule="auto"/>
              <w:rPr>
                <w:rFonts w:ascii="Arial" w:hAnsi="Arial" w:cs="Arial"/>
                <w:i/>
                <w:iCs/>
                <w:color w:val="000000"/>
                <w:sz w:val="21"/>
                <w:szCs w:val="21"/>
              </w:rPr>
            </w:pPr>
          </w:p>
        </w:tc>
      </w:tr>
      <w:tr w:rsidR="00B43DF2" w:rsidRPr="009A4EFD" w14:paraId="431AE60D" w14:textId="77777777" w:rsidTr="00D90476">
        <w:trPr>
          <w:trHeight w:val="1124"/>
        </w:trPr>
        <w:tc>
          <w:tcPr>
            <w:tcW w:w="959" w:type="dxa"/>
            <w:shd w:val="clear" w:color="auto" w:fill="D9D9D9" w:themeFill="background1" w:themeFillShade="D9"/>
          </w:tcPr>
          <w:p w14:paraId="6D8F7681" w14:textId="0417C3D6" w:rsidR="00B43DF2" w:rsidRPr="00CD401E" w:rsidRDefault="00995E8E" w:rsidP="00DC1711">
            <w:pPr>
              <w:spacing w:after="0" w:line="240" w:lineRule="auto"/>
              <w:rPr>
                <w:rFonts w:ascii="Arial" w:hAnsi="Arial" w:cs="Arial"/>
                <w:sz w:val="21"/>
                <w:szCs w:val="21"/>
                <w:highlight w:val="lightGray"/>
              </w:rPr>
            </w:pPr>
            <w:r>
              <w:rPr>
                <w:rFonts w:ascii="Arial" w:hAnsi="Arial"/>
                <w:sz w:val="21"/>
                <w:szCs w:val="21"/>
              </w:rPr>
              <w:t>CT2.24</w:t>
            </w:r>
          </w:p>
        </w:tc>
        <w:tc>
          <w:tcPr>
            <w:tcW w:w="3856" w:type="dxa"/>
            <w:shd w:val="clear" w:color="auto" w:fill="D9D9D9" w:themeFill="background1" w:themeFillShade="D9"/>
          </w:tcPr>
          <w:p w14:paraId="33C22D13" w14:textId="5A1C89FB" w:rsidR="00B43DF2" w:rsidRPr="00D90476" w:rsidRDefault="00B43DF2" w:rsidP="00DC1711">
            <w:pPr>
              <w:spacing w:after="0" w:line="240" w:lineRule="auto"/>
              <w:rPr>
                <w:rFonts w:ascii="Arial" w:hAnsi="Arial" w:cs="Arial"/>
                <w:sz w:val="21"/>
                <w:szCs w:val="21"/>
              </w:rPr>
            </w:pPr>
            <w:r>
              <w:rPr>
                <w:rFonts w:ascii="Arial" w:hAnsi="Arial"/>
                <w:sz w:val="21"/>
                <w:szCs w:val="21"/>
              </w:rPr>
              <w:t>Quelles populations spécifiques reçoivent des MID par le biais d'une distribution continue ou ciblée dans votre communauté (zone couverte) ?</w:t>
            </w:r>
          </w:p>
          <w:p w14:paraId="3B47EF45" w14:textId="77777777" w:rsidR="00B43DF2" w:rsidRPr="00D90476" w:rsidRDefault="00B43DF2" w:rsidP="00DC1711">
            <w:pPr>
              <w:spacing w:after="0" w:line="240" w:lineRule="auto"/>
              <w:rPr>
                <w:rFonts w:ascii="Arial" w:hAnsi="Arial" w:cs="Arial"/>
                <w:sz w:val="21"/>
                <w:szCs w:val="21"/>
              </w:rPr>
            </w:pPr>
          </w:p>
          <w:p w14:paraId="5E90EDD5" w14:textId="77777777" w:rsidR="008A13D3" w:rsidRDefault="008A13D3" w:rsidP="008A13D3">
            <w:pPr>
              <w:pStyle w:val="ColorfulList-Accent11"/>
              <w:spacing w:after="0" w:line="240" w:lineRule="auto"/>
              <w:ind w:left="0"/>
              <w:rPr>
                <w:rFonts w:ascii="Arial" w:hAnsi="Arial" w:cs="Arial"/>
                <w:i/>
                <w:sz w:val="21"/>
                <w:szCs w:val="21"/>
              </w:rPr>
            </w:pPr>
            <w:r>
              <w:rPr>
                <w:rFonts w:ascii="Arial" w:hAnsi="Arial"/>
                <w:i/>
                <w:sz w:val="21"/>
                <w:szCs w:val="21"/>
              </w:rPr>
              <w:t xml:space="preserve">Sélectionner tous les éléments qui s'appliquent. </w:t>
            </w:r>
          </w:p>
          <w:p w14:paraId="5294EF2C" w14:textId="36A84DAA" w:rsidR="00995E8E" w:rsidRDefault="00995E8E" w:rsidP="00DC1711">
            <w:pPr>
              <w:spacing w:after="0" w:line="240" w:lineRule="auto"/>
              <w:rPr>
                <w:rFonts w:ascii="Arial" w:hAnsi="Arial" w:cs="Arial"/>
                <w:i/>
                <w:sz w:val="21"/>
                <w:szCs w:val="21"/>
              </w:rPr>
            </w:pPr>
          </w:p>
          <w:p w14:paraId="4D6B895F" w14:textId="557EFC49" w:rsidR="00995E8E" w:rsidRPr="00580828" w:rsidRDefault="00995E8E" w:rsidP="00995E8E">
            <w:pPr>
              <w:spacing w:after="0" w:line="240" w:lineRule="auto"/>
              <w:rPr>
                <w:rFonts w:ascii="Arial" w:hAnsi="Arial" w:cs="Arial"/>
                <w:i/>
                <w:sz w:val="21"/>
                <w:szCs w:val="21"/>
              </w:rPr>
            </w:pPr>
            <w:r>
              <w:rPr>
                <w:rFonts w:ascii="Arial" w:hAnsi="Arial"/>
                <w:i/>
                <w:sz w:val="21"/>
                <w:szCs w:val="21"/>
              </w:rPr>
              <w:t>.</w:t>
            </w:r>
          </w:p>
          <w:p w14:paraId="71B85510" w14:textId="77777777" w:rsidR="00995E8E" w:rsidRPr="00D90476" w:rsidRDefault="00995E8E" w:rsidP="00DC1711">
            <w:pPr>
              <w:spacing w:after="0" w:line="240" w:lineRule="auto"/>
              <w:rPr>
                <w:rFonts w:ascii="Arial" w:hAnsi="Arial" w:cs="Arial"/>
                <w:i/>
                <w:sz w:val="21"/>
                <w:szCs w:val="21"/>
              </w:rPr>
            </w:pPr>
          </w:p>
          <w:p w14:paraId="5A4DDC9A" w14:textId="77777777" w:rsidR="00B43DF2" w:rsidRPr="00D90476" w:rsidRDefault="00B43DF2" w:rsidP="00DC1711">
            <w:pPr>
              <w:spacing w:after="0" w:line="240" w:lineRule="auto"/>
              <w:rPr>
                <w:rFonts w:ascii="Arial" w:hAnsi="Arial" w:cs="Arial"/>
                <w:sz w:val="21"/>
                <w:szCs w:val="21"/>
              </w:rPr>
            </w:pPr>
          </w:p>
        </w:tc>
        <w:tc>
          <w:tcPr>
            <w:tcW w:w="4394" w:type="dxa"/>
            <w:shd w:val="clear" w:color="auto" w:fill="D9D9D9" w:themeFill="background1" w:themeFillShade="D9"/>
          </w:tcPr>
          <w:p w14:paraId="46BEB074" w14:textId="77777777" w:rsidR="00995E8E" w:rsidRDefault="00995E8E" w:rsidP="00995E8E">
            <w:pPr>
              <w:pStyle w:val="ListParagraph"/>
              <w:numPr>
                <w:ilvl w:val="0"/>
                <w:numId w:val="38"/>
              </w:numPr>
              <w:spacing w:after="0" w:line="240" w:lineRule="auto"/>
              <w:contextualSpacing w:val="0"/>
              <w:rPr>
                <w:rFonts w:ascii="Arial" w:hAnsi="Arial" w:cs="Arial"/>
                <w:sz w:val="21"/>
                <w:szCs w:val="21"/>
              </w:rPr>
            </w:pPr>
            <w:r>
              <w:rPr>
                <w:rFonts w:ascii="Arial" w:hAnsi="Arial"/>
                <w:sz w:val="21"/>
                <w:szCs w:val="21"/>
              </w:rPr>
              <w:t>Nouveaux résidents</w:t>
            </w:r>
          </w:p>
          <w:p w14:paraId="1C8428D6" w14:textId="77777777" w:rsidR="00995E8E" w:rsidRDefault="00995E8E" w:rsidP="00995E8E">
            <w:pPr>
              <w:pStyle w:val="ListParagraph"/>
              <w:numPr>
                <w:ilvl w:val="0"/>
                <w:numId w:val="38"/>
              </w:numPr>
              <w:spacing w:after="0" w:line="240" w:lineRule="auto"/>
              <w:contextualSpacing w:val="0"/>
              <w:rPr>
                <w:rFonts w:ascii="Arial" w:hAnsi="Arial" w:cs="Arial"/>
                <w:sz w:val="21"/>
                <w:szCs w:val="21"/>
              </w:rPr>
            </w:pPr>
            <w:r>
              <w:rPr>
                <w:rFonts w:ascii="Arial" w:hAnsi="Arial"/>
                <w:sz w:val="21"/>
                <w:szCs w:val="21"/>
              </w:rPr>
              <w:t>Femmes enceintes (par exemple, visites SPN)</w:t>
            </w:r>
          </w:p>
          <w:p w14:paraId="151F534A" w14:textId="77777777" w:rsidR="00995E8E" w:rsidRDefault="00995E8E" w:rsidP="00995E8E">
            <w:pPr>
              <w:pStyle w:val="ListParagraph"/>
              <w:numPr>
                <w:ilvl w:val="0"/>
                <w:numId w:val="38"/>
              </w:numPr>
              <w:spacing w:after="0" w:line="240" w:lineRule="auto"/>
              <w:contextualSpacing w:val="0"/>
              <w:rPr>
                <w:rFonts w:ascii="Arial" w:hAnsi="Arial" w:cs="Arial"/>
                <w:sz w:val="21"/>
                <w:szCs w:val="21"/>
              </w:rPr>
            </w:pPr>
            <w:r>
              <w:rPr>
                <w:rFonts w:ascii="Arial" w:hAnsi="Arial"/>
                <w:sz w:val="21"/>
                <w:szCs w:val="21"/>
              </w:rPr>
              <w:t>Jeunes enfants (cliniques ou programmes d'immunisation)</w:t>
            </w:r>
          </w:p>
          <w:p w14:paraId="6DCB048A" w14:textId="13E63EDF" w:rsidR="00995E8E" w:rsidRPr="005007D1" w:rsidRDefault="00995E8E" w:rsidP="00995E8E">
            <w:pPr>
              <w:pStyle w:val="ListParagraph"/>
              <w:numPr>
                <w:ilvl w:val="0"/>
                <w:numId w:val="38"/>
              </w:numPr>
              <w:spacing w:after="0" w:line="240" w:lineRule="auto"/>
              <w:contextualSpacing w:val="0"/>
              <w:rPr>
                <w:rFonts w:ascii="Arial" w:hAnsi="Arial" w:cs="Arial"/>
                <w:sz w:val="21"/>
                <w:szCs w:val="21"/>
              </w:rPr>
            </w:pPr>
            <w:r>
              <w:rPr>
                <w:rFonts w:ascii="Arial" w:hAnsi="Arial"/>
                <w:sz w:val="21"/>
                <w:szCs w:val="21"/>
              </w:rPr>
              <w:t>Enfants d'âge scolaire (par exemple, distribution de MID dans les écoles)</w:t>
            </w:r>
          </w:p>
          <w:p w14:paraId="207A06FD" w14:textId="77777777" w:rsidR="00995E8E" w:rsidRDefault="00995E8E" w:rsidP="00995E8E">
            <w:pPr>
              <w:pStyle w:val="ListParagraph"/>
              <w:numPr>
                <w:ilvl w:val="0"/>
                <w:numId w:val="38"/>
              </w:numPr>
              <w:spacing w:after="0" w:line="240" w:lineRule="auto"/>
              <w:contextualSpacing w:val="0"/>
              <w:rPr>
                <w:rFonts w:ascii="Arial" w:hAnsi="Arial" w:cs="Arial"/>
                <w:sz w:val="21"/>
                <w:szCs w:val="21"/>
              </w:rPr>
            </w:pPr>
            <w:r>
              <w:rPr>
                <w:rFonts w:ascii="Arial" w:hAnsi="Arial"/>
                <w:sz w:val="21"/>
                <w:szCs w:val="21"/>
              </w:rPr>
              <w:t>Populations migrantes</w:t>
            </w:r>
          </w:p>
          <w:p w14:paraId="046ADE46" w14:textId="77777777" w:rsidR="00995E8E" w:rsidRDefault="00995E8E" w:rsidP="00995E8E">
            <w:pPr>
              <w:pStyle w:val="ListParagraph"/>
              <w:numPr>
                <w:ilvl w:val="0"/>
                <w:numId w:val="38"/>
              </w:numPr>
              <w:spacing w:after="0" w:line="240" w:lineRule="auto"/>
              <w:contextualSpacing w:val="0"/>
              <w:rPr>
                <w:rFonts w:ascii="Arial" w:hAnsi="Arial" w:cs="Arial"/>
                <w:sz w:val="21"/>
                <w:szCs w:val="21"/>
              </w:rPr>
            </w:pPr>
            <w:r>
              <w:rPr>
                <w:rFonts w:ascii="Arial" w:hAnsi="Arial"/>
                <w:sz w:val="21"/>
                <w:szCs w:val="21"/>
              </w:rPr>
              <w:t xml:space="preserve">Autres populations à haut risque </w:t>
            </w:r>
          </w:p>
          <w:p w14:paraId="12DDC60D" w14:textId="77777777" w:rsidR="00995E8E" w:rsidRDefault="00995E8E" w:rsidP="00995E8E">
            <w:pPr>
              <w:pStyle w:val="ListParagraph"/>
              <w:spacing w:after="0" w:line="240" w:lineRule="auto"/>
              <w:ind w:left="360"/>
              <w:rPr>
                <w:rFonts w:ascii="Arial" w:hAnsi="Arial" w:cs="Arial"/>
                <w:sz w:val="21"/>
                <w:szCs w:val="21"/>
              </w:rPr>
            </w:pPr>
          </w:p>
          <w:p w14:paraId="6103910D" w14:textId="29BCF99F" w:rsidR="00995E8E" w:rsidRDefault="00995E8E" w:rsidP="00995E8E">
            <w:pPr>
              <w:pStyle w:val="ListParagraph"/>
              <w:spacing w:after="0" w:line="240" w:lineRule="auto"/>
              <w:ind w:left="360"/>
              <w:rPr>
                <w:rFonts w:ascii="Arial" w:hAnsi="Arial" w:cs="Arial"/>
                <w:sz w:val="21"/>
                <w:szCs w:val="21"/>
              </w:rPr>
            </w:pPr>
            <w:r>
              <w:rPr>
                <w:rFonts w:ascii="Arial" w:hAnsi="Arial"/>
                <w:sz w:val="21"/>
                <w:szCs w:val="21"/>
              </w:rPr>
              <w:t>Préciser : ________________________</w:t>
            </w:r>
          </w:p>
          <w:p w14:paraId="60E07FA1" w14:textId="77777777" w:rsidR="00995E8E" w:rsidRPr="003B7167" w:rsidRDefault="00995E8E" w:rsidP="00995E8E">
            <w:pPr>
              <w:spacing w:after="0" w:line="240" w:lineRule="auto"/>
              <w:rPr>
                <w:rFonts w:ascii="Arial" w:hAnsi="Arial" w:cs="Arial"/>
                <w:sz w:val="21"/>
                <w:szCs w:val="21"/>
              </w:rPr>
            </w:pPr>
          </w:p>
          <w:p w14:paraId="1F8D3083" w14:textId="51C12200" w:rsidR="00995E8E" w:rsidRDefault="00995E8E" w:rsidP="00995E8E">
            <w:pPr>
              <w:pStyle w:val="ListParagraph"/>
              <w:spacing w:after="0" w:line="240" w:lineRule="auto"/>
              <w:ind w:left="360"/>
              <w:rPr>
                <w:rFonts w:ascii="Arial" w:hAnsi="Arial" w:cs="Arial"/>
                <w:sz w:val="21"/>
                <w:szCs w:val="21"/>
              </w:rPr>
            </w:pPr>
            <w:r>
              <w:rPr>
                <w:rFonts w:ascii="Arial" w:hAnsi="Arial"/>
                <w:sz w:val="21"/>
                <w:szCs w:val="21"/>
              </w:rPr>
              <w:t>Préciser : ________________________</w:t>
            </w:r>
          </w:p>
          <w:p w14:paraId="068AD015" w14:textId="77777777" w:rsidR="00995E8E" w:rsidRPr="003B7167" w:rsidRDefault="00995E8E" w:rsidP="00995E8E">
            <w:pPr>
              <w:pStyle w:val="ListParagraph"/>
              <w:spacing w:after="0" w:line="240" w:lineRule="auto"/>
              <w:ind w:left="360"/>
              <w:rPr>
                <w:rFonts w:ascii="Arial" w:hAnsi="Arial" w:cs="Arial"/>
                <w:sz w:val="21"/>
                <w:szCs w:val="21"/>
              </w:rPr>
            </w:pPr>
          </w:p>
          <w:p w14:paraId="165D7BD7" w14:textId="06E82275" w:rsidR="00995E8E" w:rsidRDefault="00995E8E" w:rsidP="00995E8E">
            <w:pPr>
              <w:pStyle w:val="ListParagraph"/>
              <w:spacing w:after="0" w:line="240" w:lineRule="auto"/>
              <w:ind w:left="360"/>
              <w:rPr>
                <w:rFonts w:ascii="Arial" w:hAnsi="Arial" w:cs="Arial"/>
                <w:sz w:val="21"/>
                <w:szCs w:val="21"/>
              </w:rPr>
            </w:pPr>
            <w:r>
              <w:rPr>
                <w:rFonts w:ascii="Arial" w:hAnsi="Arial"/>
                <w:sz w:val="21"/>
                <w:szCs w:val="21"/>
              </w:rPr>
              <w:t>Préciser :__________________________</w:t>
            </w:r>
          </w:p>
          <w:p w14:paraId="1B64A227" w14:textId="77777777" w:rsidR="00995E8E" w:rsidRDefault="00995E8E" w:rsidP="00995E8E">
            <w:pPr>
              <w:pStyle w:val="ListParagraph"/>
              <w:spacing w:after="0" w:line="240" w:lineRule="auto"/>
              <w:ind w:left="360"/>
              <w:rPr>
                <w:rFonts w:ascii="Arial" w:hAnsi="Arial" w:cs="Arial"/>
                <w:sz w:val="21"/>
                <w:szCs w:val="21"/>
              </w:rPr>
            </w:pPr>
          </w:p>
          <w:p w14:paraId="7EAD6ABC" w14:textId="6A0AD5BF" w:rsidR="00995E8E" w:rsidRPr="003B7167" w:rsidRDefault="00995E8E" w:rsidP="00995E8E">
            <w:pPr>
              <w:pStyle w:val="ListParagraph"/>
              <w:numPr>
                <w:ilvl w:val="0"/>
                <w:numId w:val="38"/>
              </w:numPr>
              <w:spacing w:after="0" w:line="240" w:lineRule="auto"/>
              <w:contextualSpacing w:val="0"/>
              <w:rPr>
                <w:rFonts w:ascii="Arial" w:hAnsi="Arial" w:cs="Arial"/>
                <w:sz w:val="21"/>
                <w:szCs w:val="21"/>
              </w:rPr>
            </w:pPr>
            <w:r>
              <w:rPr>
                <w:rFonts w:ascii="Arial" w:hAnsi="Arial"/>
                <w:sz w:val="21"/>
                <w:szCs w:val="21"/>
              </w:rPr>
              <w:t>Autre (préciser) : ___________________</w:t>
            </w:r>
          </w:p>
          <w:p w14:paraId="5DE4B3D1" w14:textId="77777777" w:rsidR="00995E8E" w:rsidRPr="003B7167" w:rsidRDefault="00995E8E" w:rsidP="00995E8E">
            <w:pPr>
              <w:pStyle w:val="ListParagraph"/>
              <w:spacing w:after="0" w:line="240" w:lineRule="auto"/>
              <w:ind w:left="360"/>
              <w:rPr>
                <w:rFonts w:ascii="Arial" w:hAnsi="Arial" w:cs="Arial"/>
                <w:sz w:val="21"/>
                <w:szCs w:val="21"/>
              </w:rPr>
            </w:pPr>
          </w:p>
          <w:p w14:paraId="7C08884E" w14:textId="19ED5FD1" w:rsidR="00F6291E" w:rsidRPr="00D90476" w:rsidRDefault="00995E8E" w:rsidP="00995E8E">
            <w:pPr>
              <w:spacing w:after="0" w:line="240" w:lineRule="auto"/>
              <w:rPr>
                <w:rFonts w:ascii="Arial" w:hAnsi="Arial" w:cs="Arial"/>
                <w:sz w:val="21"/>
                <w:szCs w:val="21"/>
              </w:rPr>
            </w:pPr>
            <w:r>
              <w:rPr>
                <w:rFonts w:ascii="Arial" w:hAnsi="Arial"/>
                <w:sz w:val="21"/>
                <w:szCs w:val="21"/>
              </w:rPr>
              <w:t xml:space="preserve">999. Ne sais pas </w:t>
            </w:r>
          </w:p>
        </w:tc>
        <w:tc>
          <w:tcPr>
            <w:tcW w:w="1814" w:type="dxa"/>
            <w:shd w:val="clear" w:color="auto" w:fill="D9D9D9" w:themeFill="background1" w:themeFillShade="D9"/>
          </w:tcPr>
          <w:p w14:paraId="6E62105E" w14:textId="77777777" w:rsidR="00B43DF2" w:rsidRPr="009A4EFD" w:rsidRDefault="00B43DF2" w:rsidP="00DC1711">
            <w:pPr>
              <w:spacing w:after="0" w:line="240" w:lineRule="auto"/>
              <w:rPr>
                <w:rFonts w:ascii="Arial" w:hAnsi="Arial" w:cs="Arial"/>
                <w:i/>
                <w:iCs/>
                <w:color w:val="000000"/>
                <w:sz w:val="21"/>
                <w:szCs w:val="21"/>
              </w:rPr>
            </w:pPr>
          </w:p>
        </w:tc>
      </w:tr>
      <w:tr w:rsidR="00B43DF2" w:rsidRPr="009A4EFD" w14:paraId="44F95D44" w14:textId="77777777" w:rsidTr="00D90476">
        <w:trPr>
          <w:trHeight w:val="1124"/>
        </w:trPr>
        <w:tc>
          <w:tcPr>
            <w:tcW w:w="959" w:type="dxa"/>
            <w:shd w:val="clear" w:color="auto" w:fill="FFFFFF"/>
          </w:tcPr>
          <w:p w14:paraId="79F85CF5" w14:textId="442A8E27" w:rsidR="00B43DF2" w:rsidRPr="00975EED" w:rsidRDefault="00465021" w:rsidP="00DC1711">
            <w:pPr>
              <w:spacing w:after="0" w:line="240" w:lineRule="auto"/>
              <w:rPr>
                <w:rFonts w:ascii="Arial" w:hAnsi="Arial" w:cs="Arial"/>
                <w:sz w:val="21"/>
                <w:szCs w:val="21"/>
              </w:rPr>
            </w:pPr>
            <w:r>
              <w:rPr>
                <w:rFonts w:ascii="Arial" w:hAnsi="Arial"/>
                <w:sz w:val="21"/>
                <w:szCs w:val="21"/>
              </w:rPr>
              <w:t>LAV5.</w:t>
            </w:r>
          </w:p>
        </w:tc>
        <w:tc>
          <w:tcPr>
            <w:tcW w:w="3856" w:type="dxa"/>
            <w:shd w:val="clear" w:color="auto" w:fill="FFFFFF"/>
          </w:tcPr>
          <w:p w14:paraId="481313D9" w14:textId="34D7D36E" w:rsidR="00B43DF2" w:rsidRPr="00975EED" w:rsidRDefault="00B43DF2" w:rsidP="00DC1711">
            <w:pPr>
              <w:spacing w:after="0" w:line="240" w:lineRule="auto"/>
              <w:rPr>
                <w:rFonts w:ascii="Arial" w:hAnsi="Arial" w:cs="Arial"/>
                <w:sz w:val="21"/>
                <w:szCs w:val="21"/>
              </w:rPr>
            </w:pPr>
            <w:r>
              <w:rPr>
                <w:rFonts w:ascii="Arial" w:hAnsi="Arial"/>
                <w:sz w:val="21"/>
                <w:szCs w:val="21"/>
              </w:rPr>
              <w:t xml:space="preserve">Au cours des 12 derniers mois, une gestion des </w:t>
            </w:r>
            <w:r w:rsidR="00801A35">
              <w:rPr>
                <w:rFonts w:ascii="Arial" w:hAnsi="Arial"/>
                <w:sz w:val="21"/>
                <w:szCs w:val="21"/>
              </w:rPr>
              <w:t xml:space="preserve">gîtes </w:t>
            </w:r>
            <w:r>
              <w:rPr>
                <w:rFonts w:ascii="Arial" w:hAnsi="Arial"/>
                <w:sz w:val="21"/>
                <w:szCs w:val="21"/>
              </w:rPr>
              <w:t>larvaires (G</w:t>
            </w:r>
            <w:r w:rsidR="00801A35">
              <w:rPr>
                <w:rFonts w:ascii="Arial" w:hAnsi="Arial"/>
                <w:sz w:val="21"/>
                <w:szCs w:val="21"/>
              </w:rPr>
              <w:t>G</w:t>
            </w:r>
            <w:r>
              <w:rPr>
                <w:rFonts w:ascii="Arial" w:hAnsi="Arial"/>
                <w:sz w:val="21"/>
                <w:szCs w:val="21"/>
              </w:rPr>
              <w:t xml:space="preserve">L) a-t-elle été menée dans votre communauté (zone couverte) ? </w:t>
            </w:r>
          </w:p>
          <w:p w14:paraId="1EED3497" w14:textId="77777777" w:rsidR="00B43DF2" w:rsidRPr="00975EED" w:rsidRDefault="00B43DF2" w:rsidP="00DC1711">
            <w:pPr>
              <w:spacing w:after="0" w:line="240" w:lineRule="auto"/>
              <w:rPr>
                <w:rFonts w:ascii="Arial" w:hAnsi="Arial" w:cs="Arial"/>
                <w:sz w:val="21"/>
                <w:szCs w:val="21"/>
              </w:rPr>
            </w:pPr>
          </w:p>
          <w:p w14:paraId="0D0746A5" w14:textId="77777777" w:rsidR="00B43DF2" w:rsidRPr="00975EED" w:rsidRDefault="00B43DF2" w:rsidP="00DC1711">
            <w:pPr>
              <w:spacing w:after="0" w:line="240" w:lineRule="auto"/>
              <w:rPr>
                <w:rFonts w:ascii="Arial" w:hAnsi="Arial" w:cs="Arial"/>
                <w:sz w:val="21"/>
                <w:szCs w:val="21"/>
              </w:rPr>
            </w:pPr>
            <w:r>
              <w:rPr>
                <w:rFonts w:ascii="Arial" w:hAnsi="Arial"/>
                <w:i/>
                <w:iCs/>
                <w:sz w:val="21"/>
                <w:szCs w:val="21"/>
              </w:rPr>
              <w:t>Sélectionner une réponse.</w:t>
            </w:r>
          </w:p>
        </w:tc>
        <w:tc>
          <w:tcPr>
            <w:tcW w:w="4394" w:type="dxa"/>
            <w:shd w:val="clear" w:color="auto" w:fill="FFFFFF"/>
          </w:tcPr>
          <w:p w14:paraId="6B2DEDD9" w14:textId="5639F5CB" w:rsidR="00B43DF2" w:rsidRPr="00975EED" w:rsidRDefault="00B43DF2" w:rsidP="00DC1711">
            <w:pPr>
              <w:spacing w:after="0" w:line="240" w:lineRule="auto"/>
              <w:rPr>
                <w:rFonts w:ascii="Arial" w:hAnsi="Arial" w:cs="Arial"/>
                <w:sz w:val="21"/>
                <w:szCs w:val="21"/>
              </w:rPr>
            </w:pPr>
            <w:r>
              <w:rPr>
                <w:rFonts w:ascii="Arial" w:hAnsi="Arial"/>
                <w:sz w:val="21"/>
                <w:szCs w:val="21"/>
              </w:rPr>
              <w:t xml:space="preserve">0. Non </w:t>
            </w:r>
            <w:r>
              <w:rPr>
                <w:rFonts w:ascii="Arial" w:hAnsi="Arial"/>
                <w:b/>
                <w:i/>
                <w:iCs/>
                <w:sz w:val="21"/>
                <w:szCs w:val="21"/>
              </w:rPr>
              <w:sym w:font="Wingdings" w:char="F0E0"/>
            </w:r>
            <w:r>
              <w:rPr>
                <w:rFonts w:ascii="Arial" w:hAnsi="Arial"/>
                <w:b/>
                <w:i/>
                <w:iCs/>
                <w:sz w:val="21"/>
                <w:szCs w:val="21"/>
              </w:rPr>
              <w:t xml:space="preserve"> Passer à CV7</w:t>
            </w:r>
          </w:p>
          <w:p w14:paraId="5C0A89BA" w14:textId="77777777" w:rsidR="00B43DF2" w:rsidRPr="00975EED" w:rsidRDefault="00B43DF2" w:rsidP="00DC1711">
            <w:pPr>
              <w:spacing w:after="0" w:line="240" w:lineRule="auto"/>
              <w:rPr>
                <w:rFonts w:ascii="Arial" w:hAnsi="Arial" w:cs="Arial"/>
                <w:sz w:val="21"/>
                <w:szCs w:val="21"/>
              </w:rPr>
            </w:pPr>
          </w:p>
          <w:p w14:paraId="1B5293FE" w14:textId="77777777" w:rsidR="00B43DF2" w:rsidRPr="00975EED" w:rsidRDefault="00B43DF2" w:rsidP="00DC1711">
            <w:pPr>
              <w:spacing w:after="0" w:line="240" w:lineRule="auto"/>
              <w:rPr>
                <w:rFonts w:ascii="Arial" w:hAnsi="Arial" w:cs="Arial"/>
                <w:sz w:val="21"/>
                <w:szCs w:val="21"/>
              </w:rPr>
            </w:pPr>
            <w:r>
              <w:rPr>
                <w:rFonts w:ascii="Arial" w:hAnsi="Arial"/>
                <w:sz w:val="21"/>
                <w:szCs w:val="21"/>
              </w:rPr>
              <w:t>1. Oui</w:t>
            </w:r>
          </w:p>
          <w:p w14:paraId="4A042E92" w14:textId="02C9072D" w:rsidR="00B43DF2" w:rsidRDefault="00B43DF2" w:rsidP="00DC1711">
            <w:pPr>
              <w:spacing w:after="0" w:line="240" w:lineRule="auto"/>
              <w:rPr>
                <w:rFonts w:ascii="Arial" w:hAnsi="Arial" w:cs="Arial"/>
                <w:sz w:val="21"/>
                <w:szCs w:val="21"/>
              </w:rPr>
            </w:pPr>
          </w:p>
          <w:p w14:paraId="28EF8637" w14:textId="497A6A85" w:rsidR="00975EED" w:rsidRDefault="00975EED" w:rsidP="00975EED">
            <w:pPr>
              <w:spacing w:after="0" w:line="240" w:lineRule="auto"/>
              <w:rPr>
                <w:rFonts w:ascii="Arial" w:hAnsi="Arial" w:cs="Arial"/>
                <w:sz w:val="21"/>
                <w:szCs w:val="21"/>
              </w:rPr>
            </w:pPr>
            <w:r>
              <w:rPr>
                <w:rFonts w:ascii="Arial" w:hAnsi="Arial"/>
                <w:sz w:val="21"/>
                <w:szCs w:val="21"/>
              </w:rPr>
              <w:t xml:space="preserve">777. Non applicable (N/A) </w:t>
            </w:r>
            <w:r>
              <w:rPr>
                <w:rFonts w:ascii="Arial" w:hAnsi="Arial"/>
                <w:b/>
                <w:i/>
                <w:iCs/>
                <w:sz w:val="21"/>
                <w:szCs w:val="21"/>
              </w:rPr>
              <w:sym w:font="Wingdings" w:char="F0E0"/>
            </w:r>
            <w:r>
              <w:rPr>
                <w:rFonts w:ascii="Arial" w:hAnsi="Arial"/>
                <w:b/>
                <w:i/>
                <w:iCs/>
                <w:sz w:val="21"/>
                <w:szCs w:val="21"/>
              </w:rPr>
              <w:t xml:space="preserve"> Passer à LAV7</w:t>
            </w:r>
          </w:p>
          <w:p w14:paraId="752509A2" w14:textId="77777777" w:rsidR="00975EED" w:rsidRPr="00975EED" w:rsidRDefault="00975EED" w:rsidP="00DC1711">
            <w:pPr>
              <w:spacing w:after="0" w:line="240" w:lineRule="auto"/>
              <w:rPr>
                <w:rFonts w:ascii="Arial" w:hAnsi="Arial" w:cs="Arial"/>
                <w:sz w:val="21"/>
                <w:szCs w:val="21"/>
              </w:rPr>
            </w:pPr>
          </w:p>
          <w:p w14:paraId="1D7B72D4" w14:textId="4C7897A0" w:rsidR="00B43DF2" w:rsidRPr="00975EED" w:rsidRDefault="00B43DF2" w:rsidP="00DC1711">
            <w:pPr>
              <w:spacing w:after="0" w:line="240" w:lineRule="auto"/>
              <w:rPr>
                <w:rFonts w:ascii="Arial" w:hAnsi="Arial" w:cs="Arial"/>
                <w:sz w:val="21"/>
                <w:szCs w:val="21"/>
              </w:rPr>
            </w:pPr>
            <w:r>
              <w:rPr>
                <w:rFonts w:ascii="Arial" w:hAnsi="Arial"/>
                <w:sz w:val="21"/>
                <w:szCs w:val="21"/>
              </w:rPr>
              <w:t xml:space="preserve">999. Ne sait pas </w:t>
            </w:r>
            <w:r>
              <w:rPr>
                <w:rFonts w:ascii="Arial" w:hAnsi="Arial"/>
                <w:b/>
                <w:i/>
                <w:iCs/>
                <w:sz w:val="21"/>
                <w:szCs w:val="21"/>
              </w:rPr>
              <w:sym w:font="Wingdings" w:char="F0E0"/>
            </w:r>
            <w:r>
              <w:rPr>
                <w:rFonts w:ascii="Arial" w:hAnsi="Arial"/>
                <w:b/>
                <w:i/>
                <w:iCs/>
                <w:sz w:val="21"/>
                <w:szCs w:val="21"/>
              </w:rPr>
              <w:t xml:space="preserve"> Passer à LAV7</w:t>
            </w:r>
          </w:p>
          <w:p w14:paraId="23F0F60D" w14:textId="77777777" w:rsidR="00B43DF2" w:rsidRPr="00975EED" w:rsidRDefault="00B43DF2" w:rsidP="00DC1711">
            <w:pPr>
              <w:spacing w:after="0" w:line="240" w:lineRule="auto"/>
              <w:rPr>
                <w:rFonts w:ascii="Arial" w:hAnsi="Arial" w:cs="Arial"/>
                <w:sz w:val="21"/>
                <w:szCs w:val="21"/>
              </w:rPr>
            </w:pPr>
          </w:p>
        </w:tc>
        <w:tc>
          <w:tcPr>
            <w:tcW w:w="1814" w:type="dxa"/>
            <w:shd w:val="clear" w:color="auto" w:fill="FFFFFF"/>
          </w:tcPr>
          <w:p w14:paraId="6E1C0BB0" w14:textId="77777777" w:rsidR="00B43DF2" w:rsidRPr="009A4EFD" w:rsidRDefault="00B43DF2" w:rsidP="00DC1711">
            <w:pPr>
              <w:spacing w:after="0" w:line="240" w:lineRule="auto"/>
              <w:rPr>
                <w:rFonts w:ascii="Arial" w:hAnsi="Arial" w:cs="Arial"/>
                <w:i/>
                <w:iCs/>
                <w:color w:val="000000"/>
                <w:sz w:val="21"/>
                <w:szCs w:val="21"/>
              </w:rPr>
            </w:pPr>
          </w:p>
        </w:tc>
      </w:tr>
      <w:tr w:rsidR="00B43DF2" w:rsidRPr="009A4EFD" w14:paraId="10A441C2" w14:textId="77777777" w:rsidTr="00D90476">
        <w:trPr>
          <w:trHeight w:val="1124"/>
        </w:trPr>
        <w:tc>
          <w:tcPr>
            <w:tcW w:w="959" w:type="dxa"/>
            <w:tcBorders>
              <w:bottom w:val="single" w:sz="4" w:space="0" w:color="auto"/>
            </w:tcBorders>
            <w:shd w:val="clear" w:color="auto" w:fill="FFFFFF"/>
          </w:tcPr>
          <w:p w14:paraId="2D7BDD22" w14:textId="3CB9102C" w:rsidR="00B43DF2" w:rsidRPr="00975EED" w:rsidRDefault="00C81642" w:rsidP="00DC1711">
            <w:pPr>
              <w:spacing w:after="0" w:line="240" w:lineRule="auto"/>
              <w:rPr>
                <w:rFonts w:ascii="Arial" w:hAnsi="Arial" w:cs="Arial"/>
                <w:sz w:val="21"/>
                <w:szCs w:val="21"/>
              </w:rPr>
            </w:pPr>
            <w:r>
              <w:rPr>
                <w:rFonts w:ascii="Arial" w:hAnsi="Arial"/>
                <w:sz w:val="21"/>
                <w:szCs w:val="21"/>
              </w:rPr>
              <w:t>LAV6.</w:t>
            </w:r>
          </w:p>
        </w:tc>
        <w:tc>
          <w:tcPr>
            <w:tcW w:w="3856" w:type="dxa"/>
            <w:tcBorders>
              <w:bottom w:val="single" w:sz="4" w:space="0" w:color="auto"/>
            </w:tcBorders>
            <w:shd w:val="clear" w:color="auto" w:fill="FFFFFF"/>
          </w:tcPr>
          <w:p w14:paraId="03DF3C9E" w14:textId="724A554C" w:rsidR="00B43DF2" w:rsidRPr="00975EED" w:rsidRDefault="00B43DF2" w:rsidP="00DC1711">
            <w:pPr>
              <w:spacing w:after="0" w:line="240" w:lineRule="auto"/>
              <w:rPr>
                <w:rFonts w:ascii="Arial" w:hAnsi="Arial" w:cs="Arial"/>
                <w:sz w:val="21"/>
                <w:szCs w:val="21"/>
              </w:rPr>
            </w:pPr>
            <w:r>
              <w:rPr>
                <w:rFonts w:ascii="Arial" w:hAnsi="Arial"/>
                <w:sz w:val="21"/>
                <w:szCs w:val="21"/>
              </w:rPr>
              <w:t xml:space="preserve">Au cours des 12 derniers mois, quelles activités de gestion des </w:t>
            </w:r>
            <w:r w:rsidR="00801A35">
              <w:rPr>
                <w:rFonts w:ascii="Arial" w:hAnsi="Arial"/>
                <w:sz w:val="21"/>
                <w:szCs w:val="21"/>
              </w:rPr>
              <w:t xml:space="preserve">gîtes </w:t>
            </w:r>
            <w:r>
              <w:rPr>
                <w:rFonts w:ascii="Arial" w:hAnsi="Arial"/>
                <w:sz w:val="21"/>
                <w:szCs w:val="21"/>
              </w:rPr>
              <w:t>larvaires (G</w:t>
            </w:r>
            <w:r w:rsidR="00801A35">
              <w:rPr>
                <w:rFonts w:ascii="Arial" w:hAnsi="Arial"/>
                <w:sz w:val="21"/>
                <w:szCs w:val="21"/>
              </w:rPr>
              <w:t>GL</w:t>
            </w:r>
            <w:r>
              <w:rPr>
                <w:rFonts w:ascii="Arial" w:hAnsi="Arial"/>
                <w:sz w:val="21"/>
                <w:szCs w:val="21"/>
              </w:rPr>
              <w:t>) ont été menées dans votre communauté (zone couverte) ?</w:t>
            </w:r>
          </w:p>
          <w:p w14:paraId="26253604" w14:textId="77777777" w:rsidR="00B43DF2" w:rsidRPr="00975EED" w:rsidRDefault="00B43DF2" w:rsidP="00DC1711">
            <w:pPr>
              <w:spacing w:after="0" w:line="240" w:lineRule="auto"/>
              <w:rPr>
                <w:rFonts w:ascii="Arial" w:hAnsi="Arial" w:cs="Arial"/>
                <w:sz w:val="21"/>
                <w:szCs w:val="21"/>
              </w:rPr>
            </w:pPr>
          </w:p>
          <w:p w14:paraId="34425A85" w14:textId="77777777" w:rsidR="008A13D3" w:rsidRDefault="008A13D3" w:rsidP="008A13D3">
            <w:pPr>
              <w:pStyle w:val="ColorfulList-Accent11"/>
              <w:spacing w:after="0" w:line="240" w:lineRule="auto"/>
              <w:ind w:left="0"/>
              <w:rPr>
                <w:rFonts w:ascii="Arial" w:hAnsi="Arial" w:cs="Arial"/>
                <w:i/>
                <w:sz w:val="21"/>
                <w:szCs w:val="21"/>
              </w:rPr>
            </w:pPr>
            <w:r>
              <w:rPr>
                <w:rFonts w:ascii="Arial" w:hAnsi="Arial"/>
                <w:i/>
                <w:sz w:val="21"/>
                <w:szCs w:val="21"/>
              </w:rPr>
              <w:t xml:space="preserve">Sélectionner tous les éléments qui s'appliquent. </w:t>
            </w:r>
          </w:p>
          <w:p w14:paraId="7C960F44" w14:textId="7900F19F" w:rsidR="00B43DF2" w:rsidRPr="00975EED" w:rsidRDefault="00B43DF2" w:rsidP="00DC1711">
            <w:pPr>
              <w:spacing w:after="0" w:line="240" w:lineRule="auto"/>
              <w:rPr>
                <w:rFonts w:ascii="Arial" w:hAnsi="Arial" w:cs="Arial"/>
                <w:i/>
                <w:sz w:val="21"/>
                <w:szCs w:val="21"/>
              </w:rPr>
            </w:pPr>
          </w:p>
        </w:tc>
        <w:tc>
          <w:tcPr>
            <w:tcW w:w="4394" w:type="dxa"/>
            <w:tcBorders>
              <w:bottom w:val="single" w:sz="4" w:space="0" w:color="auto"/>
            </w:tcBorders>
            <w:shd w:val="clear" w:color="auto" w:fill="FFFFFF"/>
          </w:tcPr>
          <w:p w14:paraId="7343FA8C" w14:textId="77777777" w:rsidR="00995E8E" w:rsidRPr="00D04409" w:rsidRDefault="00995E8E" w:rsidP="00995E8E">
            <w:pPr>
              <w:numPr>
                <w:ilvl w:val="0"/>
                <w:numId w:val="8"/>
              </w:numPr>
              <w:spacing w:after="0" w:line="240" w:lineRule="auto"/>
              <w:rPr>
                <w:rFonts w:ascii="Arial" w:hAnsi="Arial" w:cs="Arial"/>
                <w:sz w:val="21"/>
                <w:szCs w:val="21"/>
              </w:rPr>
            </w:pPr>
            <w:r>
              <w:rPr>
                <w:rFonts w:ascii="Arial" w:hAnsi="Arial"/>
                <w:sz w:val="21"/>
                <w:szCs w:val="21"/>
              </w:rPr>
              <w:t xml:space="preserve">Traitement larvaire chimique (par exemple, </w:t>
            </w:r>
            <w:proofErr w:type="spellStart"/>
            <w:r>
              <w:rPr>
                <w:rFonts w:ascii="Arial" w:hAnsi="Arial"/>
                <w:sz w:val="21"/>
                <w:szCs w:val="21"/>
              </w:rPr>
              <w:t>temephos</w:t>
            </w:r>
            <w:proofErr w:type="spellEnd"/>
            <w:r>
              <w:rPr>
                <w:rFonts w:ascii="Arial" w:hAnsi="Arial"/>
                <w:sz w:val="21"/>
                <w:szCs w:val="21"/>
              </w:rPr>
              <w:t>, Abate)</w:t>
            </w:r>
          </w:p>
          <w:p w14:paraId="11EFD130" w14:textId="77777777" w:rsidR="00995E8E" w:rsidRDefault="00995E8E" w:rsidP="00995E8E">
            <w:pPr>
              <w:numPr>
                <w:ilvl w:val="0"/>
                <w:numId w:val="8"/>
              </w:numPr>
              <w:spacing w:after="0" w:line="240" w:lineRule="auto"/>
              <w:rPr>
                <w:rFonts w:ascii="Arial" w:hAnsi="Arial" w:cs="Arial"/>
                <w:sz w:val="21"/>
                <w:szCs w:val="21"/>
              </w:rPr>
            </w:pPr>
            <w:r>
              <w:rPr>
                <w:rFonts w:ascii="Arial" w:hAnsi="Arial"/>
                <w:sz w:val="21"/>
                <w:szCs w:val="21"/>
              </w:rPr>
              <w:t xml:space="preserve">Traitement larvicide non chimique (par exemple, larvicides microbiens, utilisation d'espèces prédatrices) </w:t>
            </w:r>
          </w:p>
          <w:p w14:paraId="3838C986" w14:textId="77777777" w:rsidR="00995E8E" w:rsidRPr="007A54A6" w:rsidRDefault="00995E8E" w:rsidP="00995E8E">
            <w:pPr>
              <w:numPr>
                <w:ilvl w:val="0"/>
                <w:numId w:val="8"/>
              </w:numPr>
              <w:spacing w:after="0" w:line="240" w:lineRule="auto"/>
              <w:rPr>
                <w:rFonts w:ascii="Arial" w:hAnsi="Arial" w:cs="Arial"/>
                <w:sz w:val="21"/>
                <w:szCs w:val="21"/>
              </w:rPr>
            </w:pPr>
            <w:r>
              <w:rPr>
                <w:rFonts w:ascii="Arial" w:hAnsi="Arial"/>
                <w:sz w:val="21"/>
                <w:szCs w:val="21"/>
              </w:rPr>
              <w:t>Modifications et/ou manipulations de l'environnement (par exemple, drainage de l'eau, défrichage de la végétation, remplissage des terres, couverture des récipients de stockage de l'eau)</w:t>
            </w:r>
          </w:p>
          <w:p w14:paraId="7597DE29" w14:textId="77777777" w:rsidR="00995E8E" w:rsidRPr="00D04409" w:rsidRDefault="00995E8E" w:rsidP="00995E8E">
            <w:pPr>
              <w:numPr>
                <w:ilvl w:val="0"/>
                <w:numId w:val="8"/>
              </w:numPr>
              <w:spacing w:after="0" w:line="240" w:lineRule="auto"/>
              <w:rPr>
                <w:rFonts w:ascii="Arial" w:hAnsi="Arial" w:cs="Arial"/>
                <w:sz w:val="21"/>
                <w:szCs w:val="21"/>
              </w:rPr>
            </w:pPr>
            <w:r>
              <w:rPr>
                <w:rFonts w:ascii="Arial" w:hAnsi="Arial"/>
                <w:sz w:val="21"/>
                <w:szCs w:val="21"/>
              </w:rPr>
              <w:t>Autre (préciser) :________________</w:t>
            </w:r>
          </w:p>
          <w:p w14:paraId="5E32CBD8" w14:textId="77777777" w:rsidR="00995E8E" w:rsidRPr="00D04409" w:rsidRDefault="00995E8E" w:rsidP="00995E8E">
            <w:pPr>
              <w:spacing w:after="0" w:line="240" w:lineRule="auto"/>
              <w:rPr>
                <w:rFonts w:ascii="Arial" w:hAnsi="Arial" w:cs="Arial"/>
                <w:sz w:val="21"/>
                <w:szCs w:val="21"/>
              </w:rPr>
            </w:pPr>
          </w:p>
          <w:p w14:paraId="5DC30E89" w14:textId="77777777" w:rsidR="00995E8E" w:rsidRDefault="00995E8E" w:rsidP="00995E8E">
            <w:pPr>
              <w:spacing w:after="0" w:line="240" w:lineRule="auto"/>
              <w:rPr>
                <w:rFonts w:ascii="Arial" w:hAnsi="Arial" w:cs="Arial"/>
                <w:sz w:val="21"/>
                <w:szCs w:val="21"/>
              </w:rPr>
            </w:pPr>
            <w:r>
              <w:rPr>
                <w:rFonts w:ascii="Arial" w:hAnsi="Arial"/>
                <w:sz w:val="21"/>
                <w:szCs w:val="21"/>
              </w:rPr>
              <w:t xml:space="preserve">999. Ne sais pas </w:t>
            </w:r>
          </w:p>
          <w:p w14:paraId="561B2D6E" w14:textId="77777777" w:rsidR="00B43DF2" w:rsidRPr="00975EED" w:rsidRDefault="00B43DF2" w:rsidP="00995E8E">
            <w:pPr>
              <w:spacing w:after="0" w:line="240" w:lineRule="auto"/>
              <w:rPr>
                <w:rFonts w:ascii="Arial" w:hAnsi="Arial" w:cs="Arial"/>
                <w:sz w:val="21"/>
                <w:szCs w:val="21"/>
              </w:rPr>
            </w:pPr>
          </w:p>
        </w:tc>
        <w:tc>
          <w:tcPr>
            <w:tcW w:w="1814" w:type="dxa"/>
            <w:tcBorders>
              <w:bottom w:val="single" w:sz="4" w:space="0" w:color="auto"/>
            </w:tcBorders>
            <w:shd w:val="clear" w:color="auto" w:fill="FFFFFF"/>
          </w:tcPr>
          <w:p w14:paraId="6BAAC068" w14:textId="77777777" w:rsidR="00B43DF2" w:rsidRPr="009A4EFD" w:rsidRDefault="00B43DF2" w:rsidP="00DC1711">
            <w:pPr>
              <w:spacing w:after="0" w:line="240" w:lineRule="auto"/>
              <w:rPr>
                <w:rFonts w:ascii="Arial" w:hAnsi="Arial" w:cs="Arial"/>
                <w:i/>
                <w:iCs/>
                <w:color w:val="000000"/>
                <w:sz w:val="21"/>
                <w:szCs w:val="21"/>
              </w:rPr>
            </w:pPr>
          </w:p>
        </w:tc>
      </w:tr>
      <w:tr w:rsidR="00995E8E" w:rsidRPr="009A4EFD" w14:paraId="0C2BD2FC" w14:textId="77777777" w:rsidTr="00D90476">
        <w:trPr>
          <w:trHeight w:val="1124"/>
        </w:trPr>
        <w:tc>
          <w:tcPr>
            <w:tcW w:w="959" w:type="dxa"/>
            <w:shd w:val="clear" w:color="auto" w:fill="D9D9D9" w:themeFill="background1" w:themeFillShade="D9"/>
          </w:tcPr>
          <w:p w14:paraId="2B90FBA3" w14:textId="2CEDDA05" w:rsidR="00995E8E" w:rsidRDefault="00995E8E" w:rsidP="00DC1711">
            <w:pPr>
              <w:spacing w:after="0" w:line="240" w:lineRule="auto"/>
              <w:rPr>
                <w:rFonts w:ascii="Arial" w:hAnsi="Arial" w:cs="Arial"/>
                <w:sz w:val="21"/>
                <w:szCs w:val="21"/>
              </w:rPr>
            </w:pPr>
            <w:r>
              <w:rPr>
                <w:rFonts w:ascii="Arial" w:hAnsi="Arial"/>
                <w:sz w:val="21"/>
                <w:szCs w:val="21"/>
              </w:rPr>
              <w:t>CT2.25</w:t>
            </w:r>
          </w:p>
        </w:tc>
        <w:tc>
          <w:tcPr>
            <w:tcW w:w="3856" w:type="dxa"/>
            <w:shd w:val="clear" w:color="auto" w:fill="D9D9D9" w:themeFill="background1" w:themeFillShade="D9"/>
          </w:tcPr>
          <w:p w14:paraId="27F05B87" w14:textId="1A30CD61" w:rsidR="00995E8E" w:rsidRPr="001050FD" w:rsidRDefault="00995E8E" w:rsidP="00995E8E">
            <w:pPr>
              <w:spacing w:after="0" w:line="240" w:lineRule="auto"/>
              <w:rPr>
                <w:rFonts w:ascii="Arial" w:hAnsi="Arial" w:cs="Arial"/>
                <w:sz w:val="21"/>
                <w:szCs w:val="21"/>
              </w:rPr>
            </w:pPr>
            <w:r>
              <w:rPr>
                <w:rFonts w:ascii="Arial" w:hAnsi="Arial"/>
                <w:sz w:val="21"/>
                <w:szCs w:val="21"/>
              </w:rPr>
              <w:t xml:space="preserve">Veuillez décrire le calendrier, la fréquence et l'ampleur des activités de gestion des </w:t>
            </w:r>
            <w:r w:rsidR="00801A35">
              <w:rPr>
                <w:rFonts w:ascii="Arial" w:hAnsi="Arial"/>
                <w:sz w:val="21"/>
                <w:szCs w:val="21"/>
              </w:rPr>
              <w:t xml:space="preserve">gîtes </w:t>
            </w:r>
            <w:r>
              <w:rPr>
                <w:rFonts w:ascii="Arial" w:hAnsi="Arial"/>
                <w:sz w:val="21"/>
                <w:szCs w:val="21"/>
              </w:rPr>
              <w:t>larvaires (G</w:t>
            </w:r>
            <w:r w:rsidR="00801A35">
              <w:rPr>
                <w:rFonts w:ascii="Arial" w:hAnsi="Arial"/>
                <w:sz w:val="21"/>
                <w:szCs w:val="21"/>
              </w:rPr>
              <w:t>G</w:t>
            </w:r>
            <w:r>
              <w:rPr>
                <w:rFonts w:ascii="Arial" w:hAnsi="Arial"/>
                <w:sz w:val="21"/>
                <w:szCs w:val="21"/>
              </w:rPr>
              <w:t>L) dans votre communauté (zone couverte).</w:t>
            </w:r>
          </w:p>
          <w:p w14:paraId="74127381" w14:textId="77777777" w:rsidR="00995E8E" w:rsidRPr="00975EED" w:rsidRDefault="00995E8E" w:rsidP="00DC1711">
            <w:pPr>
              <w:spacing w:after="0" w:line="240" w:lineRule="auto"/>
              <w:rPr>
                <w:rFonts w:ascii="Arial" w:hAnsi="Arial" w:cs="Arial"/>
                <w:sz w:val="21"/>
                <w:szCs w:val="21"/>
              </w:rPr>
            </w:pPr>
          </w:p>
        </w:tc>
        <w:tc>
          <w:tcPr>
            <w:tcW w:w="6208" w:type="dxa"/>
            <w:gridSpan w:val="2"/>
            <w:shd w:val="clear" w:color="auto" w:fill="D9D9D9" w:themeFill="background1" w:themeFillShade="D9"/>
          </w:tcPr>
          <w:p w14:paraId="4E938395" w14:textId="77777777" w:rsidR="00995E8E" w:rsidRPr="009A4EFD" w:rsidRDefault="00995E8E" w:rsidP="00DC1711">
            <w:pPr>
              <w:spacing w:after="0" w:line="240" w:lineRule="auto"/>
              <w:rPr>
                <w:rFonts w:ascii="Arial" w:hAnsi="Arial" w:cs="Arial"/>
                <w:i/>
                <w:iCs/>
                <w:color w:val="000000"/>
                <w:sz w:val="21"/>
                <w:szCs w:val="21"/>
              </w:rPr>
            </w:pPr>
          </w:p>
        </w:tc>
      </w:tr>
      <w:tr w:rsidR="00B43DF2" w:rsidRPr="009A4EFD" w14:paraId="26AC180B" w14:textId="77777777" w:rsidTr="00D90476">
        <w:trPr>
          <w:trHeight w:val="1124"/>
        </w:trPr>
        <w:tc>
          <w:tcPr>
            <w:tcW w:w="959" w:type="dxa"/>
            <w:shd w:val="clear" w:color="auto" w:fill="FFFFFF"/>
          </w:tcPr>
          <w:p w14:paraId="5754FC57" w14:textId="077E687A" w:rsidR="00B43DF2" w:rsidRPr="00CD401E" w:rsidRDefault="00B43DF2" w:rsidP="00DC1711">
            <w:pPr>
              <w:spacing w:after="0" w:line="240" w:lineRule="auto"/>
              <w:rPr>
                <w:rFonts w:ascii="Arial" w:hAnsi="Arial" w:cs="Arial"/>
                <w:sz w:val="21"/>
                <w:szCs w:val="21"/>
                <w:highlight w:val="lightGray"/>
              </w:rPr>
            </w:pPr>
            <w:r>
              <w:rPr>
                <w:rFonts w:ascii="Arial" w:hAnsi="Arial"/>
                <w:sz w:val="21"/>
                <w:szCs w:val="21"/>
              </w:rPr>
              <w:t>LAV7.</w:t>
            </w:r>
          </w:p>
        </w:tc>
        <w:tc>
          <w:tcPr>
            <w:tcW w:w="3856" w:type="dxa"/>
            <w:shd w:val="clear" w:color="auto" w:fill="FFFFFF"/>
          </w:tcPr>
          <w:p w14:paraId="72618432" w14:textId="3A645EB0" w:rsidR="00B43DF2" w:rsidRPr="00D04409" w:rsidRDefault="00B43DF2" w:rsidP="00DC1711">
            <w:pPr>
              <w:spacing w:after="0" w:line="240" w:lineRule="auto"/>
              <w:rPr>
                <w:rFonts w:ascii="Arial" w:hAnsi="Arial" w:cs="Arial"/>
                <w:sz w:val="21"/>
                <w:szCs w:val="21"/>
              </w:rPr>
            </w:pPr>
            <w:r>
              <w:rPr>
                <w:rFonts w:ascii="Arial" w:hAnsi="Arial"/>
                <w:sz w:val="21"/>
                <w:szCs w:val="21"/>
              </w:rPr>
              <w:t xml:space="preserve">Au cours des 12 derniers mois, des activités de surveillance entomologique ont-elles été menées dans votre communauté (zone couverte) ? </w:t>
            </w:r>
          </w:p>
          <w:p w14:paraId="22197644" w14:textId="77777777" w:rsidR="00B43DF2" w:rsidRPr="00D04409" w:rsidRDefault="00B43DF2" w:rsidP="00DC1711">
            <w:pPr>
              <w:spacing w:after="0" w:line="240" w:lineRule="auto"/>
              <w:rPr>
                <w:rFonts w:ascii="Arial" w:hAnsi="Arial" w:cs="Arial"/>
                <w:sz w:val="21"/>
                <w:szCs w:val="21"/>
              </w:rPr>
            </w:pPr>
          </w:p>
          <w:p w14:paraId="45DACB2C" w14:textId="77777777" w:rsidR="00B43DF2" w:rsidRPr="00D04409" w:rsidRDefault="00B43DF2" w:rsidP="00DC1711">
            <w:pPr>
              <w:spacing w:after="0" w:line="240" w:lineRule="auto"/>
              <w:rPr>
                <w:rFonts w:ascii="Arial" w:hAnsi="Arial" w:cs="Arial"/>
                <w:i/>
                <w:iCs/>
                <w:sz w:val="21"/>
                <w:szCs w:val="21"/>
              </w:rPr>
            </w:pPr>
            <w:r>
              <w:rPr>
                <w:rFonts w:ascii="Arial" w:hAnsi="Arial"/>
                <w:i/>
                <w:iCs/>
                <w:sz w:val="21"/>
                <w:szCs w:val="21"/>
              </w:rPr>
              <w:t>Sélectionner une réponse.</w:t>
            </w:r>
          </w:p>
        </w:tc>
        <w:tc>
          <w:tcPr>
            <w:tcW w:w="4394" w:type="dxa"/>
            <w:shd w:val="clear" w:color="auto" w:fill="FFFFFF"/>
          </w:tcPr>
          <w:p w14:paraId="75B120DC" w14:textId="5D43B689" w:rsidR="00B43DF2" w:rsidRPr="00D04409" w:rsidRDefault="00B43DF2" w:rsidP="00DC1711">
            <w:pPr>
              <w:spacing w:after="0" w:line="240" w:lineRule="auto"/>
              <w:rPr>
                <w:rFonts w:ascii="Arial" w:hAnsi="Arial" w:cs="Arial"/>
                <w:sz w:val="21"/>
                <w:szCs w:val="21"/>
              </w:rPr>
            </w:pPr>
            <w:r>
              <w:rPr>
                <w:rFonts w:ascii="Arial" w:hAnsi="Arial"/>
                <w:sz w:val="21"/>
                <w:szCs w:val="21"/>
              </w:rPr>
              <w:t xml:space="preserve">0. Non </w:t>
            </w:r>
            <w:r>
              <w:rPr>
                <w:rFonts w:ascii="Arial" w:hAnsi="Arial"/>
                <w:b/>
                <w:i/>
                <w:iCs/>
                <w:sz w:val="21"/>
                <w:szCs w:val="21"/>
              </w:rPr>
              <w:sym w:font="Wingdings" w:char="F0E0"/>
            </w:r>
            <w:r>
              <w:rPr>
                <w:rFonts w:ascii="Arial" w:hAnsi="Arial"/>
                <w:b/>
                <w:i/>
                <w:iCs/>
                <w:sz w:val="21"/>
                <w:szCs w:val="21"/>
              </w:rPr>
              <w:t xml:space="preserve"> Passer à </w:t>
            </w:r>
            <w:r w:rsidR="00BA6506">
              <w:rPr>
                <w:rFonts w:ascii="Arial" w:hAnsi="Arial"/>
                <w:b/>
                <w:i/>
                <w:iCs/>
                <w:sz w:val="21"/>
                <w:szCs w:val="21"/>
              </w:rPr>
              <w:t>LAV</w:t>
            </w:r>
            <w:r>
              <w:rPr>
                <w:rFonts w:ascii="Arial" w:hAnsi="Arial"/>
                <w:b/>
                <w:i/>
                <w:iCs/>
                <w:sz w:val="21"/>
                <w:szCs w:val="21"/>
              </w:rPr>
              <w:t>9</w:t>
            </w:r>
          </w:p>
          <w:p w14:paraId="27469BDF" w14:textId="77777777" w:rsidR="00B43DF2" w:rsidRPr="00D04409" w:rsidRDefault="00B43DF2" w:rsidP="00DC1711">
            <w:pPr>
              <w:spacing w:after="0" w:line="240" w:lineRule="auto"/>
              <w:rPr>
                <w:rFonts w:ascii="Arial" w:hAnsi="Arial" w:cs="Arial"/>
                <w:sz w:val="21"/>
                <w:szCs w:val="21"/>
              </w:rPr>
            </w:pPr>
          </w:p>
          <w:p w14:paraId="5AD68EE7" w14:textId="77777777" w:rsidR="00B43DF2" w:rsidRPr="00D04409" w:rsidRDefault="00B43DF2" w:rsidP="00DC1711">
            <w:pPr>
              <w:spacing w:after="0" w:line="240" w:lineRule="auto"/>
              <w:rPr>
                <w:rFonts w:ascii="Arial" w:hAnsi="Arial" w:cs="Arial"/>
                <w:sz w:val="21"/>
                <w:szCs w:val="21"/>
              </w:rPr>
            </w:pPr>
            <w:r>
              <w:rPr>
                <w:rFonts w:ascii="Arial" w:hAnsi="Arial"/>
                <w:sz w:val="21"/>
                <w:szCs w:val="21"/>
              </w:rPr>
              <w:t>1. Oui</w:t>
            </w:r>
          </w:p>
          <w:p w14:paraId="74352C66" w14:textId="177AB20A" w:rsidR="00B43DF2" w:rsidRDefault="00B43DF2" w:rsidP="00DC1711">
            <w:pPr>
              <w:spacing w:after="0" w:line="240" w:lineRule="auto"/>
              <w:rPr>
                <w:rFonts w:ascii="Arial" w:hAnsi="Arial" w:cs="Arial"/>
                <w:sz w:val="21"/>
                <w:szCs w:val="21"/>
              </w:rPr>
            </w:pPr>
          </w:p>
          <w:p w14:paraId="61C9DBF5" w14:textId="0CEDD9CC" w:rsidR="00C81642" w:rsidRDefault="00C81642" w:rsidP="00C81642">
            <w:pPr>
              <w:spacing w:after="0" w:line="240" w:lineRule="auto"/>
              <w:rPr>
                <w:rFonts w:ascii="Arial" w:hAnsi="Arial" w:cs="Arial"/>
                <w:sz w:val="21"/>
                <w:szCs w:val="21"/>
              </w:rPr>
            </w:pPr>
            <w:r>
              <w:rPr>
                <w:rFonts w:ascii="Arial" w:hAnsi="Arial"/>
                <w:sz w:val="21"/>
                <w:szCs w:val="21"/>
              </w:rPr>
              <w:t xml:space="preserve">777. Non applicable (N/A) </w:t>
            </w:r>
            <w:r>
              <w:rPr>
                <w:rFonts w:ascii="Arial" w:hAnsi="Arial"/>
                <w:b/>
                <w:i/>
                <w:iCs/>
                <w:sz w:val="21"/>
                <w:szCs w:val="21"/>
              </w:rPr>
              <w:sym w:font="Wingdings" w:char="F0E0"/>
            </w:r>
            <w:r>
              <w:rPr>
                <w:rFonts w:ascii="Arial" w:hAnsi="Arial"/>
                <w:b/>
                <w:i/>
                <w:iCs/>
                <w:sz w:val="21"/>
                <w:szCs w:val="21"/>
              </w:rPr>
              <w:t xml:space="preserve"> Passer à LAV9</w:t>
            </w:r>
          </w:p>
          <w:p w14:paraId="590CF96E" w14:textId="77777777" w:rsidR="00C81642" w:rsidRPr="00D04409" w:rsidRDefault="00C81642" w:rsidP="00DC1711">
            <w:pPr>
              <w:spacing w:after="0" w:line="240" w:lineRule="auto"/>
              <w:rPr>
                <w:rFonts w:ascii="Arial" w:hAnsi="Arial" w:cs="Arial"/>
                <w:sz w:val="21"/>
                <w:szCs w:val="21"/>
              </w:rPr>
            </w:pPr>
          </w:p>
          <w:p w14:paraId="36F54841" w14:textId="7F5F49A2" w:rsidR="00B43DF2" w:rsidRPr="00D04409" w:rsidRDefault="00B43DF2" w:rsidP="00DC1711">
            <w:pPr>
              <w:spacing w:after="0" w:line="240" w:lineRule="auto"/>
              <w:rPr>
                <w:rFonts w:ascii="Arial" w:eastAsia="Phetsarath OT" w:hAnsi="Arial" w:cs="Arial"/>
                <w:b/>
                <w:i/>
                <w:iCs/>
                <w:sz w:val="21"/>
                <w:szCs w:val="21"/>
              </w:rPr>
            </w:pPr>
            <w:r>
              <w:rPr>
                <w:rFonts w:ascii="Arial" w:hAnsi="Arial"/>
                <w:sz w:val="21"/>
                <w:szCs w:val="21"/>
              </w:rPr>
              <w:t xml:space="preserve">999. Ne sait pas </w:t>
            </w:r>
            <w:r>
              <w:rPr>
                <w:rFonts w:ascii="Arial" w:hAnsi="Arial"/>
                <w:b/>
                <w:i/>
                <w:iCs/>
                <w:sz w:val="21"/>
                <w:szCs w:val="21"/>
              </w:rPr>
              <w:sym w:font="Wingdings" w:char="F0E0"/>
            </w:r>
            <w:r>
              <w:rPr>
                <w:rFonts w:ascii="Arial" w:hAnsi="Arial"/>
                <w:b/>
                <w:i/>
                <w:iCs/>
                <w:sz w:val="21"/>
                <w:szCs w:val="21"/>
              </w:rPr>
              <w:t xml:space="preserve"> Passer à LAV9</w:t>
            </w:r>
          </w:p>
          <w:p w14:paraId="7AE1C18C" w14:textId="77777777" w:rsidR="00B43DF2" w:rsidRPr="00D04409" w:rsidRDefault="00B43DF2" w:rsidP="00DC1711">
            <w:pPr>
              <w:spacing w:after="0" w:line="240" w:lineRule="auto"/>
              <w:rPr>
                <w:rFonts w:ascii="Arial" w:hAnsi="Arial" w:cs="Arial"/>
                <w:sz w:val="21"/>
                <w:szCs w:val="21"/>
              </w:rPr>
            </w:pPr>
          </w:p>
        </w:tc>
        <w:tc>
          <w:tcPr>
            <w:tcW w:w="1814" w:type="dxa"/>
            <w:shd w:val="clear" w:color="auto" w:fill="FFFFFF"/>
          </w:tcPr>
          <w:p w14:paraId="41CB1331" w14:textId="77777777" w:rsidR="00B43DF2" w:rsidRPr="009A4EFD" w:rsidRDefault="00B43DF2" w:rsidP="00DC1711">
            <w:pPr>
              <w:spacing w:after="0" w:line="240" w:lineRule="auto"/>
              <w:rPr>
                <w:rFonts w:ascii="Arial" w:hAnsi="Arial" w:cs="Arial"/>
                <w:i/>
                <w:iCs/>
                <w:color w:val="000000"/>
                <w:sz w:val="21"/>
                <w:szCs w:val="21"/>
              </w:rPr>
            </w:pPr>
          </w:p>
        </w:tc>
      </w:tr>
      <w:tr w:rsidR="00B43DF2" w:rsidRPr="009A4EFD" w14:paraId="29C4BCE1" w14:textId="77777777" w:rsidTr="00D90476">
        <w:trPr>
          <w:trHeight w:val="1124"/>
        </w:trPr>
        <w:tc>
          <w:tcPr>
            <w:tcW w:w="959" w:type="dxa"/>
            <w:shd w:val="clear" w:color="auto" w:fill="FFFFFF"/>
          </w:tcPr>
          <w:p w14:paraId="33231E49" w14:textId="5F36A569" w:rsidR="00B43DF2" w:rsidRPr="00CD401E" w:rsidRDefault="00B43DF2" w:rsidP="00DC1711">
            <w:pPr>
              <w:spacing w:after="0" w:line="240" w:lineRule="auto"/>
              <w:rPr>
                <w:rFonts w:ascii="Arial" w:hAnsi="Arial" w:cs="Arial"/>
                <w:sz w:val="21"/>
                <w:szCs w:val="21"/>
                <w:highlight w:val="lightGray"/>
              </w:rPr>
            </w:pPr>
            <w:r>
              <w:rPr>
                <w:rFonts w:ascii="Arial" w:hAnsi="Arial"/>
                <w:sz w:val="21"/>
                <w:szCs w:val="21"/>
              </w:rPr>
              <w:t>LAV8.</w:t>
            </w:r>
          </w:p>
        </w:tc>
        <w:tc>
          <w:tcPr>
            <w:tcW w:w="3856" w:type="dxa"/>
            <w:shd w:val="clear" w:color="auto" w:fill="FFFFFF"/>
          </w:tcPr>
          <w:p w14:paraId="654DAA83" w14:textId="1654E731" w:rsidR="00B43DF2" w:rsidRPr="00D04409" w:rsidRDefault="00B43DF2" w:rsidP="00DC1711">
            <w:pPr>
              <w:spacing w:after="0" w:line="240" w:lineRule="auto"/>
              <w:rPr>
                <w:rFonts w:ascii="Arial" w:hAnsi="Arial" w:cs="Arial"/>
                <w:sz w:val="21"/>
                <w:szCs w:val="21"/>
              </w:rPr>
            </w:pPr>
            <w:r>
              <w:rPr>
                <w:rFonts w:ascii="Arial" w:hAnsi="Arial"/>
                <w:sz w:val="21"/>
                <w:szCs w:val="21"/>
              </w:rPr>
              <w:t>Au cours des 12 derniers mois, quelles activités de surveillance entomologique ont été menées dans votre communauté (zone couverte) ?</w:t>
            </w:r>
          </w:p>
          <w:p w14:paraId="6F93552E" w14:textId="77777777" w:rsidR="00B43DF2" w:rsidRPr="00D04409" w:rsidRDefault="00B43DF2" w:rsidP="00DC1711">
            <w:pPr>
              <w:spacing w:after="0" w:line="240" w:lineRule="auto"/>
              <w:rPr>
                <w:rFonts w:ascii="Arial" w:hAnsi="Arial" w:cs="Arial"/>
                <w:sz w:val="21"/>
                <w:szCs w:val="21"/>
              </w:rPr>
            </w:pPr>
          </w:p>
          <w:p w14:paraId="471E4FE1" w14:textId="77777777" w:rsidR="00720B2C" w:rsidRDefault="00B43DF2" w:rsidP="00DC1711">
            <w:pPr>
              <w:spacing w:after="0" w:line="240" w:lineRule="auto"/>
              <w:rPr>
                <w:rFonts w:ascii="Arial" w:hAnsi="Arial" w:cs="Arial"/>
                <w:i/>
                <w:sz w:val="21"/>
                <w:szCs w:val="21"/>
              </w:rPr>
            </w:pPr>
            <w:r>
              <w:rPr>
                <w:rFonts w:ascii="Arial" w:hAnsi="Arial"/>
                <w:i/>
                <w:sz w:val="21"/>
                <w:szCs w:val="21"/>
              </w:rPr>
              <w:t xml:space="preserve">Lire toutes les options à la personne interrogée. </w:t>
            </w:r>
          </w:p>
          <w:p w14:paraId="0EF47972" w14:textId="77777777" w:rsidR="00720B2C" w:rsidRDefault="00720B2C" w:rsidP="00DC1711">
            <w:pPr>
              <w:spacing w:after="0" w:line="240" w:lineRule="auto"/>
              <w:rPr>
                <w:rFonts w:ascii="Arial" w:hAnsi="Arial" w:cs="Arial"/>
                <w:i/>
                <w:sz w:val="21"/>
                <w:szCs w:val="21"/>
              </w:rPr>
            </w:pPr>
          </w:p>
          <w:p w14:paraId="53E3CD2D" w14:textId="77777777" w:rsidR="00720B2C" w:rsidRDefault="00720B2C" w:rsidP="00720B2C">
            <w:pPr>
              <w:pStyle w:val="ColorfulList-Accent11"/>
              <w:spacing w:after="0" w:line="240" w:lineRule="auto"/>
              <w:ind w:left="0"/>
              <w:rPr>
                <w:rFonts w:ascii="Arial" w:hAnsi="Arial" w:cs="Arial"/>
                <w:i/>
                <w:sz w:val="21"/>
                <w:szCs w:val="21"/>
              </w:rPr>
            </w:pPr>
            <w:r>
              <w:rPr>
                <w:rFonts w:ascii="Arial" w:hAnsi="Arial"/>
                <w:i/>
                <w:sz w:val="21"/>
                <w:szCs w:val="21"/>
              </w:rPr>
              <w:t xml:space="preserve">Sélectionner tous les éléments qui s'appliquent. </w:t>
            </w:r>
          </w:p>
          <w:p w14:paraId="2D0D1DA8" w14:textId="77777777" w:rsidR="00B43DF2" w:rsidRPr="00D04409" w:rsidRDefault="00B43DF2" w:rsidP="00DC1711">
            <w:pPr>
              <w:spacing w:after="0" w:line="240" w:lineRule="auto"/>
              <w:rPr>
                <w:rFonts w:ascii="Arial" w:hAnsi="Arial" w:cs="Arial"/>
                <w:i/>
                <w:sz w:val="21"/>
                <w:szCs w:val="21"/>
              </w:rPr>
            </w:pPr>
          </w:p>
        </w:tc>
        <w:tc>
          <w:tcPr>
            <w:tcW w:w="4394" w:type="dxa"/>
            <w:shd w:val="clear" w:color="auto" w:fill="FFFFFF"/>
          </w:tcPr>
          <w:p w14:paraId="58F3A2EF" w14:textId="77777777" w:rsidR="00067071" w:rsidRPr="00D04409" w:rsidRDefault="00067071" w:rsidP="00067071">
            <w:pPr>
              <w:numPr>
                <w:ilvl w:val="0"/>
                <w:numId w:val="10"/>
              </w:numPr>
              <w:spacing w:after="0" w:line="240" w:lineRule="auto"/>
              <w:rPr>
                <w:rFonts w:ascii="Arial" w:hAnsi="Arial" w:cs="Arial"/>
                <w:sz w:val="21"/>
                <w:szCs w:val="21"/>
              </w:rPr>
            </w:pPr>
            <w:r>
              <w:rPr>
                <w:rFonts w:ascii="Arial" w:hAnsi="Arial"/>
                <w:sz w:val="21"/>
                <w:szCs w:val="21"/>
              </w:rPr>
              <w:t>Enquête de base pour collecter les données initiales de base pour la planification</w:t>
            </w:r>
          </w:p>
          <w:p w14:paraId="15BEA2F0" w14:textId="77777777" w:rsidR="00067071" w:rsidRPr="00D04409" w:rsidRDefault="00067071" w:rsidP="00067071">
            <w:pPr>
              <w:numPr>
                <w:ilvl w:val="0"/>
                <w:numId w:val="10"/>
              </w:numPr>
              <w:spacing w:after="0" w:line="240" w:lineRule="auto"/>
              <w:rPr>
                <w:rFonts w:ascii="Arial" w:hAnsi="Arial" w:cs="Arial"/>
                <w:sz w:val="21"/>
                <w:szCs w:val="21"/>
              </w:rPr>
            </w:pPr>
            <w:r>
              <w:rPr>
                <w:rFonts w:ascii="Arial" w:hAnsi="Arial"/>
                <w:sz w:val="21"/>
                <w:szCs w:val="21"/>
              </w:rPr>
              <w:t>Enquêtes de routine sur les sites sentinelles</w:t>
            </w:r>
          </w:p>
          <w:p w14:paraId="4D7D8B2E" w14:textId="77777777" w:rsidR="00067071" w:rsidRPr="00D04409" w:rsidRDefault="00067071" w:rsidP="00067071">
            <w:pPr>
              <w:numPr>
                <w:ilvl w:val="0"/>
                <w:numId w:val="10"/>
              </w:numPr>
              <w:spacing w:after="0" w:line="240" w:lineRule="auto"/>
              <w:rPr>
                <w:rFonts w:ascii="Arial" w:hAnsi="Arial" w:cs="Arial"/>
                <w:sz w:val="21"/>
                <w:szCs w:val="21"/>
              </w:rPr>
            </w:pPr>
            <w:r>
              <w:rPr>
                <w:rFonts w:ascii="Arial" w:hAnsi="Arial"/>
                <w:sz w:val="21"/>
                <w:szCs w:val="21"/>
              </w:rPr>
              <w:t>Investigations des foyers</w:t>
            </w:r>
          </w:p>
          <w:p w14:paraId="6451542D" w14:textId="77777777" w:rsidR="00067071" w:rsidRDefault="00067071" w:rsidP="00067071">
            <w:pPr>
              <w:numPr>
                <w:ilvl w:val="0"/>
                <w:numId w:val="10"/>
              </w:numPr>
              <w:spacing w:after="0" w:line="240" w:lineRule="auto"/>
              <w:rPr>
                <w:rFonts w:ascii="Arial" w:hAnsi="Arial" w:cs="Arial"/>
                <w:sz w:val="21"/>
                <w:szCs w:val="21"/>
              </w:rPr>
            </w:pPr>
            <w:r>
              <w:rPr>
                <w:rFonts w:ascii="Arial" w:hAnsi="Arial"/>
                <w:sz w:val="21"/>
                <w:szCs w:val="21"/>
              </w:rPr>
              <w:t>Investigations sur les épidémies</w:t>
            </w:r>
          </w:p>
          <w:p w14:paraId="1F1734D7" w14:textId="77777777" w:rsidR="00067071" w:rsidRPr="00D04409" w:rsidRDefault="00067071" w:rsidP="00067071">
            <w:pPr>
              <w:numPr>
                <w:ilvl w:val="0"/>
                <w:numId w:val="10"/>
              </w:numPr>
              <w:spacing w:after="0" w:line="240" w:lineRule="auto"/>
              <w:rPr>
                <w:rFonts w:ascii="Arial" w:hAnsi="Arial" w:cs="Arial"/>
                <w:sz w:val="21"/>
                <w:szCs w:val="21"/>
              </w:rPr>
            </w:pPr>
            <w:r>
              <w:rPr>
                <w:rFonts w:ascii="Arial" w:hAnsi="Arial"/>
                <w:sz w:val="21"/>
                <w:szCs w:val="21"/>
              </w:rPr>
              <w:t>Enquêtes ponctuelles, y compris les investigations sur les foyers</w:t>
            </w:r>
          </w:p>
          <w:p w14:paraId="5852E48F" w14:textId="676873D0" w:rsidR="00067071" w:rsidRDefault="00067071" w:rsidP="00067071">
            <w:pPr>
              <w:numPr>
                <w:ilvl w:val="0"/>
                <w:numId w:val="10"/>
              </w:numPr>
              <w:spacing w:after="0" w:line="240" w:lineRule="auto"/>
              <w:rPr>
                <w:rFonts w:ascii="Arial" w:hAnsi="Arial" w:cs="Arial"/>
                <w:sz w:val="21"/>
                <w:szCs w:val="21"/>
              </w:rPr>
            </w:pPr>
            <w:r>
              <w:rPr>
                <w:rFonts w:ascii="Arial" w:hAnsi="Arial"/>
                <w:sz w:val="21"/>
                <w:szCs w:val="21"/>
              </w:rPr>
              <w:t>Autre (préciser) :____________________</w:t>
            </w:r>
          </w:p>
          <w:p w14:paraId="2D2FF072" w14:textId="170EE58B" w:rsidR="00067071" w:rsidRDefault="00067071" w:rsidP="00067071">
            <w:pPr>
              <w:spacing w:after="0" w:line="240" w:lineRule="auto"/>
              <w:rPr>
                <w:rFonts w:ascii="Arial" w:hAnsi="Arial" w:cs="Arial"/>
                <w:sz w:val="21"/>
                <w:szCs w:val="21"/>
              </w:rPr>
            </w:pPr>
          </w:p>
          <w:p w14:paraId="3188D140" w14:textId="7B097155" w:rsidR="00067071" w:rsidRPr="00D04409" w:rsidRDefault="00067071" w:rsidP="00D90476">
            <w:pPr>
              <w:spacing w:after="0" w:line="240" w:lineRule="auto"/>
              <w:rPr>
                <w:rFonts w:ascii="Arial" w:hAnsi="Arial" w:cs="Arial"/>
                <w:sz w:val="21"/>
                <w:szCs w:val="21"/>
              </w:rPr>
            </w:pPr>
            <w:r>
              <w:rPr>
                <w:rFonts w:ascii="Arial" w:hAnsi="Arial"/>
                <w:sz w:val="21"/>
                <w:szCs w:val="21"/>
              </w:rPr>
              <w:t>999. Ne sais pas</w:t>
            </w:r>
          </w:p>
          <w:p w14:paraId="1BB6CB07" w14:textId="77777777" w:rsidR="00B43DF2" w:rsidRPr="00D04409" w:rsidRDefault="00B43DF2" w:rsidP="00995E8E">
            <w:pPr>
              <w:spacing w:after="0" w:line="240" w:lineRule="auto"/>
              <w:rPr>
                <w:rFonts w:ascii="Arial" w:hAnsi="Arial" w:cs="Arial"/>
                <w:sz w:val="21"/>
                <w:szCs w:val="21"/>
              </w:rPr>
            </w:pPr>
          </w:p>
        </w:tc>
        <w:tc>
          <w:tcPr>
            <w:tcW w:w="1814" w:type="dxa"/>
            <w:shd w:val="clear" w:color="auto" w:fill="FFFFFF"/>
          </w:tcPr>
          <w:p w14:paraId="4E979F3D" w14:textId="77777777" w:rsidR="00B43DF2" w:rsidRPr="009A4EFD" w:rsidRDefault="00B43DF2" w:rsidP="00DC1711">
            <w:pPr>
              <w:spacing w:after="0" w:line="240" w:lineRule="auto"/>
              <w:rPr>
                <w:rFonts w:ascii="Arial" w:hAnsi="Arial" w:cs="Arial"/>
                <w:i/>
                <w:iCs/>
                <w:color w:val="000000"/>
                <w:sz w:val="21"/>
                <w:szCs w:val="21"/>
              </w:rPr>
            </w:pPr>
          </w:p>
        </w:tc>
      </w:tr>
      <w:tr w:rsidR="00856C46" w:rsidRPr="009A4EFD" w14:paraId="40465627" w14:textId="77777777" w:rsidTr="003D79EB">
        <w:trPr>
          <w:trHeight w:val="1124"/>
        </w:trPr>
        <w:tc>
          <w:tcPr>
            <w:tcW w:w="959" w:type="dxa"/>
            <w:tcBorders>
              <w:bottom w:val="single" w:sz="4" w:space="0" w:color="auto"/>
            </w:tcBorders>
            <w:shd w:val="clear" w:color="auto" w:fill="FFFFFF"/>
          </w:tcPr>
          <w:p w14:paraId="2917E3A3" w14:textId="0CE3D5F2" w:rsidR="00856C46" w:rsidRPr="00CD401E" w:rsidRDefault="00856C46" w:rsidP="00DC1711">
            <w:pPr>
              <w:spacing w:after="0" w:line="240" w:lineRule="auto"/>
              <w:rPr>
                <w:rFonts w:ascii="Arial" w:hAnsi="Arial" w:cs="Arial"/>
                <w:sz w:val="21"/>
                <w:szCs w:val="21"/>
                <w:highlight w:val="lightGray"/>
              </w:rPr>
            </w:pPr>
            <w:r>
              <w:rPr>
                <w:rFonts w:ascii="Arial" w:hAnsi="Arial"/>
                <w:sz w:val="21"/>
                <w:szCs w:val="21"/>
              </w:rPr>
              <w:lastRenderedPageBreak/>
              <w:t>LAV9.</w:t>
            </w:r>
          </w:p>
        </w:tc>
        <w:tc>
          <w:tcPr>
            <w:tcW w:w="3856" w:type="dxa"/>
            <w:tcBorders>
              <w:bottom w:val="single" w:sz="4" w:space="0" w:color="auto"/>
            </w:tcBorders>
            <w:shd w:val="clear" w:color="auto" w:fill="FFFFFF"/>
          </w:tcPr>
          <w:p w14:paraId="1484BC2F" w14:textId="3D6DA9F6" w:rsidR="00856C46" w:rsidRDefault="00856C46" w:rsidP="00DC1711">
            <w:pPr>
              <w:spacing w:after="0" w:line="240" w:lineRule="auto"/>
              <w:rPr>
                <w:rFonts w:ascii="Arial" w:hAnsi="Arial" w:cs="Arial"/>
                <w:sz w:val="21"/>
                <w:szCs w:val="21"/>
              </w:rPr>
            </w:pPr>
            <w:r>
              <w:rPr>
                <w:rFonts w:ascii="Arial" w:hAnsi="Arial"/>
                <w:sz w:val="21"/>
                <w:szCs w:val="21"/>
              </w:rPr>
              <w:t>Quels sont les trois principaux défis liés à la lutte antivectorielle et/ou à la surveillance entomologique dans votre communauté (zone couverte) ?</w:t>
            </w:r>
          </w:p>
          <w:p w14:paraId="433413FE" w14:textId="77777777" w:rsidR="00856C46" w:rsidRPr="00D04409" w:rsidRDefault="00856C46" w:rsidP="00DC1711">
            <w:pPr>
              <w:spacing w:after="0" w:line="240" w:lineRule="auto"/>
              <w:rPr>
                <w:rFonts w:ascii="Arial" w:hAnsi="Arial" w:cs="Arial"/>
                <w:sz w:val="21"/>
                <w:szCs w:val="21"/>
              </w:rPr>
            </w:pPr>
          </w:p>
        </w:tc>
        <w:tc>
          <w:tcPr>
            <w:tcW w:w="6208" w:type="dxa"/>
            <w:gridSpan w:val="2"/>
            <w:tcBorders>
              <w:bottom w:val="single" w:sz="4" w:space="0" w:color="auto"/>
            </w:tcBorders>
            <w:shd w:val="clear" w:color="auto" w:fill="FFFFFF"/>
          </w:tcPr>
          <w:p w14:paraId="5CBBC230" w14:textId="77777777" w:rsidR="00856C46" w:rsidRDefault="00856C46" w:rsidP="00DC1711">
            <w:pPr>
              <w:spacing w:after="0" w:line="240" w:lineRule="auto"/>
              <w:rPr>
                <w:rFonts w:ascii="Arial" w:hAnsi="Arial" w:cs="Arial"/>
                <w:sz w:val="21"/>
                <w:szCs w:val="21"/>
              </w:rPr>
            </w:pPr>
            <w:r>
              <w:rPr>
                <w:rFonts w:ascii="Arial" w:hAnsi="Arial"/>
                <w:sz w:val="21"/>
                <w:szCs w:val="21"/>
              </w:rPr>
              <w:t>1.</w:t>
            </w:r>
          </w:p>
          <w:p w14:paraId="2A15A439" w14:textId="77777777" w:rsidR="00856C46" w:rsidRDefault="00856C46" w:rsidP="00DC1711">
            <w:pPr>
              <w:spacing w:after="0" w:line="240" w:lineRule="auto"/>
              <w:rPr>
                <w:rFonts w:ascii="Arial" w:hAnsi="Arial" w:cs="Arial"/>
                <w:sz w:val="21"/>
                <w:szCs w:val="21"/>
              </w:rPr>
            </w:pPr>
          </w:p>
          <w:p w14:paraId="1B49F10E" w14:textId="77777777" w:rsidR="00856C46" w:rsidRDefault="00856C46" w:rsidP="00DC1711">
            <w:pPr>
              <w:spacing w:after="0" w:line="240" w:lineRule="auto"/>
              <w:rPr>
                <w:rFonts w:ascii="Arial" w:hAnsi="Arial" w:cs="Arial"/>
                <w:sz w:val="21"/>
                <w:szCs w:val="21"/>
              </w:rPr>
            </w:pPr>
            <w:r>
              <w:rPr>
                <w:rFonts w:ascii="Arial" w:hAnsi="Arial"/>
                <w:sz w:val="21"/>
                <w:szCs w:val="21"/>
              </w:rPr>
              <w:t>2.</w:t>
            </w:r>
          </w:p>
          <w:p w14:paraId="7EB17176" w14:textId="77777777" w:rsidR="00856C46" w:rsidRDefault="00856C46" w:rsidP="00DC1711">
            <w:pPr>
              <w:spacing w:after="0" w:line="240" w:lineRule="auto"/>
              <w:rPr>
                <w:rFonts w:ascii="Arial" w:hAnsi="Arial" w:cs="Arial"/>
                <w:sz w:val="21"/>
                <w:szCs w:val="21"/>
              </w:rPr>
            </w:pPr>
          </w:p>
          <w:p w14:paraId="785AB1BA" w14:textId="77777777" w:rsidR="00856C46" w:rsidRDefault="00856C46" w:rsidP="00DC1711">
            <w:pPr>
              <w:spacing w:after="0" w:line="240" w:lineRule="auto"/>
              <w:rPr>
                <w:rFonts w:ascii="Arial" w:hAnsi="Arial" w:cs="Arial"/>
                <w:sz w:val="21"/>
                <w:szCs w:val="21"/>
              </w:rPr>
            </w:pPr>
            <w:r>
              <w:rPr>
                <w:rFonts w:ascii="Arial" w:hAnsi="Arial"/>
                <w:sz w:val="21"/>
                <w:szCs w:val="21"/>
              </w:rPr>
              <w:t>3.</w:t>
            </w:r>
          </w:p>
          <w:p w14:paraId="4C7F0742" w14:textId="77777777" w:rsidR="00856C46" w:rsidRPr="009A4EFD" w:rsidRDefault="00856C46" w:rsidP="00DC1711">
            <w:pPr>
              <w:spacing w:after="0" w:line="240" w:lineRule="auto"/>
              <w:rPr>
                <w:rFonts w:ascii="Arial" w:hAnsi="Arial" w:cs="Arial"/>
                <w:i/>
                <w:iCs/>
                <w:color w:val="000000"/>
                <w:sz w:val="21"/>
                <w:szCs w:val="21"/>
              </w:rPr>
            </w:pPr>
          </w:p>
        </w:tc>
      </w:tr>
      <w:tr w:rsidR="00067071" w:rsidRPr="009A4EFD" w14:paraId="280EA927" w14:textId="77777777" w:rsidTr="003D79EB">
        <w:trPr>
          <w:trHeight w:val="1124"/>
        </w:trPr>
        <w:tc>
          <w:tcPr>
            <w:tcW w:w="959" w:type="dxa"/>
            <w:shd w:val="clear" w:color="auto" w:fill="D9D9D9" w:themeFill="background1" w:themeFillShade="D9"/>
          </w:tcPr>
          <w:p w14:paraId="6237F443" w14:textId="76D5A7DC" w:rsidR="00067071" w:rsidRPr="006320F4" w:rsidRDefault="00067071" w:rsidP="00DC1711">
            <w:pPr>
              <w:spacing w:after="0" w:line="240" w:lineRule="auto"/>
              <w:rPr>
                <w:rFonts w:ascii="Arial" w:hAnsi="Arial" w:cs="Arial"/>
                <w:sz w:val="21"/>
                <w:szCs w:val="21"/>
              </w:rPr>
            </w:pPr>
            <w:r>
              <w:rPr>
                <w:rFonts w:ascii="Arial" w:hAnsi="Arial"/>
                <w:sz w:val="21"/>
                <w:szCs w:val="21"/>
              </w:rPr>
              <w:t>CT2.26</w:t>
            </w:r>
          </w:p>
        </w:tc>
        <w:tc>
          <w:tcPr>
            <w:tcW w:w="3856" w:type="dxa"/>
            <w:shd w:val="clear" w:color="auto" w:fill="D9D9D9" w:themeFill="background1" w:themeFillShade="D9"/>
          </w:tcPr>
          <w:p w14:paraId="0C59478F" w14:textId="77777777" w:rsidR="00E96F15" w:rsidRPr="0061545D" w:rsidRDefault="00E96F15" w:rsidP="00E96F15">
            <w:pPr>
              <w:spacing w:after="0" w:line="240" w:lineRule="auto"/>
              <w:rPr>
                <w:rFonts w:ascii="Arial" w:hAnsi="Arial" w:cs="Arial"/>
                <w:sz w:val="21"/>
                <w:szCs w:val="21"/>
              </w:rPr>
            </w:pPr>
            <w:r>
              <w:rPr>
                <w:rFonts w:ascii="Arial" w:hAnsi="Arial"/>
                <w:sz w:val="21"/>
                <w:szCs w:val="21"/>
              </w:rPr>
              <w:t xml:space="preserve">Avez-vous des idées sur des solutions potentielles pour les défis que vous décrivez ci-dessus ? </w:t>
            </w:r>
          </w:p>
          <w:p w14:paraId="17A28EED" w14:textId="1285DDCA" w:rsidR="00067071" w:rsidRDefault="00067071" w:rsidP="00E96F15">
            <w:pPr>
              <w:spacing w:after="0" w:line="240" w:lineRule="auto"/>
              <w:rPr>
                <w:rFonts w:ascii="Arial" w:hAnsi="Arial" w:cs="Arial"/>
                <w:sz w:val="21"/>
                <w:szCs w:val="21"/>
              </w:rPr>
            </w:pPr>
          </w:p>
        </w:tc>
        <w:tc>
          <w:tcPr>
            <w:tcW w:w="6208" w:type="dxa"/>
            <w:gridSpan w:val="2"/>
            <w:shd w:val="clear" w:color="auto" w:fill="D9D9D9" w:themeFill="background1" w:themeFillShade="D9"/>
          </w:tcPr>
          <w:p w14:paraId="5251D2BE" w14:textId="77777777" w:rsidR="00067071" w:rsidRDefault="00067071" w:rsidP="00DC1711">
            <w:pPr>
              <w:spacing w:after="0" w:line="240" w:lineRule="auto"/>
              <w:rPr>
                <w:rFonts w:ascii="Arial" w:hAnsi="Arial" w:cs="Arial"/>
                <w:sz w:val="21"/>
                <w:szCs w:val="21"/>
              </w:rPr>
            </w:pPr>
          </w:p>
        </w:tc>
      </w:tr>
    </w:tbl>
    <w:p w14:paraId="6563F493" w14:textId="4488E6A2" w:rsidR="00B43DF2" w:rsidRDefault="00B43DF2" w:rsidP="00B43DF2">
      <w:pPr>
        <w:pStyle w:val="ArialHeading1"/>
        <w:rPr>
          <w:rFonts w:cs="Arial"/>
        </w:rPr>
      </w:pPr>
    </w:p>
    <w:p w14:paraId="5304A087" w14:textId="77777777" w:rsidR="00235D12" w:rsidRDefault="00235D12" w:rsidP="00B43DF2">
      <w:pPr>
        <w:pStyle w:val="ArialHeading1"/>
        <w:rPr>
          <w:rFonts w:cs="Arial"/>
        </w:rPr>
      </w:pPr>
    </w:p>
    <w:p w14:paraId="46AAA682" w14:textId="77777777" w:rsidR="00B43DF2" w:rsidRPr="004F3026" w:rsidRDefault="00B43DF2" w:rsidP="00B43DF2">
      <w:pPr>
        <w:pStyle w:val="ArialHeading1"/>
        <w:rPr>
          <w:rFonts w:cs="Arial"/>
          <w:color w:val="F26D04"/>
        </w:rPr>
      </w:pPr>
      <w:r>
        <w:rPr>
          <w:color w:val="F26D04"/>
        </w:rPr>
        <w:t>Engagement communautaire (EC)</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685"/>
        <w:gridCol w:w="4423"/>
        <w:gridCol w:w="1956"/>
      </w:tblGrid>
      <w:tr w:rsidR="00B43DF2" w:rsidRPr="009A4EFD" w14:paraId="6292E1DC" w14:textId="77777777" w:rsidTr="00D90476">
        <w:trPr>
          <w:trHeight w:val="107"/>
        </w:trPr>
        <w:tc>
          <w:tcPr>
            <w:tcW w:w="959" w:type="dxa"/>
            <w:shd w:val="clear" w:color="auto" w:fill="18A3AC"/>
          </w:tcPr>
          <w:p w14:paraId="1BC2B3C7" w14:textId="77777777" w:rsidR="00B43DF2" w:rsidRPr="009A4EFD" w:rsidRDefault="00B43DF2" w:rsidP="00DC1711">
            <w:pPr>
              <w:spacing w:after="0" w:line="240" w:lineRule="auto"/>
              <w:rPr>
                <w:rFonts w:ascii="Arial" w:hAnsi="Arial" w:cs="Arial"/>
                <w:b/>
                <w:color w:val="FFFFFF"/>
                <w:sz w:val="21"/>
                <w:szCs w:val="21"/>
              </w:rPr>
            </w:pPr>
            <w:r>
              <w:rPr>
                <w:rFonts w:ascii="Arial" w:hAnsi="Arial"/>
                <w:b/>
                <w:color w:val="FFFFFF"/>
                <w:sz w:val="21"/>
                <w:szCs w:val="21"/>
              </w:rPr>
              <w:t>N°</w:t>
            </w:r>
          </w:p>
        </w:tc>
        <w:tc>
          <w:tcPr>
            <w:tcW w:w="3685" w:type="dxa"/>
            <w:shd w:val="clear" w:color="auto" w:fill="18A3AC"/>
          </w:tcPr>
          <w:p w14:paraId="17779803" w14:textId="77777777" w:rsidR="00B43DF2" w:rsidRPr="009A4EFD" w:rsidRDefault="00B43DF2" w:rsidP="00DC1711">
            <w:pPr>
              <w:spacing w:after="0" w:line="240" w:lineRule="auto"/>
              <w:rPr>
                <w:rFonts w:ascii="Arial" w:hAnsi="Arial" w:cs="Arial"/>
                <w:b/>
                <w:color w:val="FFFFFF"/>
                <w:sz w:val="21"/>
                <w:szCs w:val="21"/>
              </w:rPr>
            </w:pPr>
            <w:r>
              <w:rPr>
                <w:rFonts w:ascii="Arial" w:hAnsi="Arial"/>
                <w:b/>
                <w:color w:val="FFFFFF"/>
                <w:sz w:val="21"/>
                <w:szCs w:val="21"/>
              </w:rPr>
              <w:t>Questions</w:t>
            </w:r>
          </w:p>
        </w:tc>
        <w:tc>
          <w:tcPr>
            <w:tcW w:w="4423" w:type="dxa"/>
            <w:shd w:val="clear" w:color="auto" w:fill="18A3AC"/>
          </w:tcPr>
          <w:p w14:paraId="620F5FD6" w14:textId="77777777" w:rsidR="00B43DF2" w:rsidRPr="009A4EFD" w:rsidRDefault="00B43DF2" w:rsidP="00DC1711">
            <w:pPr>
              <w:spacing w:after="0" w:line="240" w:lineRule="auto"/>
              <w:rPr>
                <w:rFonts w:ascii="Arial" w:hAnsi="Arial" w:cs="Arial"/>
                <w:b/>
                <w:color w:val="FFFFFF"/>
                <w:sz w:val="21"/>
                <w:szCs w:val="21"/>
              </w:rPr>
            </w:pPr>
            <w:r>
              <w:rPr>
                <w:rFonts w:ascii="Arial" w:hAnsi="Arial"/>
                <w:b/>
                <w:color w:val="FFFFFF"/>
                <w:sz w:val="21"/>
                <w:szCs w:val="21"/>
              </w:rPr>
              <w:t>Réponse</w:t>
            </w:r>
          </w:p>
        </w:tc>
        <w:tc>
          <w:tcPr>
            <w:tcW w:w="1956" w:type="dxa"/>
            <w:shd w:val="clear" w:color="auto" w:fill="18A3AC"/>
          </w:tcPr>
          <w:p w14:paraId="02DC9027" w14:textId="77777777" w:rsidR="00B43DF2" w:rsidRPr="009A4EFD" w:rsidRDefault="00B43DF2" w:rsidP="00DC1711">
            <w:pPr>
              <w:spacing w:after="0" w:line="240" w:lineRule="auto"/>
              <w:rPr>
                <w:rFonts w:ascii="Arial" w:hAnsi="Arial" w:cs="Arial"/>
                <w:b/>
                <w:color w:val="FFFFFF"/>
                <w:sz w:val="21"/>
                <w:szCs w:val="21"/>
              </w:rPr>
            </w:pPr>
            <w:r>
              <w:rPr>
                <w:rFonts w:ascii="Arial" w:hAnsi="Arial"/>
                <w:b/>
                <w:color w:val="FFFFFF"/>
                <w:sz w:val="21"/>
                <w:szCs w:val="21"/>
              </w:rPr>
              <w:t>Commentaires</w:t>
            </w:r>
          </w:p>
        </w:tc>
      </w:tr>
      <w:tr w:rsidR="00B43DF2" w:rsidRPr="009A4EFD" w14:paraId="0EDBBAE4" w14:textId="77777777" w:rsidTr="00D90476">
        <w:trPr>
          <w:trHeight w:val="1124"/>
        </w:trPr>
        <w:tc>
          <w:tcPr>
            <w:tcW w:w="959" w:type="dxa"/>
            <w:shd w:val="clear" w:color="auto" w:fill="FFFFFF"/>
          </w:tcPr>
          <w:p w14:paraId="37EFAFE2" w14:textId="77777777" w:rsidR="00B43DF2" w:rsidRPr="009A4EFD" w:rsidRDefault="00B43DF2" w:rsidP="00DC1711">
            <w:pPr>
              <w:spacing w:after="0" w:line="240" w:lineRule="auto"/>
              <w:rPr>
                <w:rFonts w:ascii="Arial" w:hAnsi="Arial" w:cs="Arial"/>
                <w:sz w:val="21"/>
                <w:szCs w:val="21"/>
              </w:rPr>
            </w:pPr>
            <w:r>
              <w:rPr>
                <w:rFonts w:ascii="Arial" w:hAnsi="Arial"/>
                <w:sz w:val="21"/>
                <w:szCs w:val="21"/>
              </w:rPr>
              <w:t>EC1.</w:t>
            </w:r>
          </w:p>
        </w:tc>
        <w:tc>
          <w:tcPr>
            <w:tcW w:w="3685" w:type="dxa"/>
            <w:shd w:val="clear" w:color="auto" w:fill="FFFFFF"/>
          </w:tcPr>
          <w:p w14:paraId="73759E79" w14:textId="77777777" w:rsidR="00B43DF2" w:rsidRDefault="000458AD" w:rsidP="00DC1711">
            <w:pPr>
              <w:spacing w:after="0" w:line="240" w:lineRule="auto"/>
              <w:rPr>
                <w:rFonts w:ascii="Arial" w:hAnsi="Arial" w:cs="Arial"/>
                <w:color w:val="000000"/>
                <w:sz w:val="21"/>
                <w:szCs w:val="21"/>
              </w:rPr>
            </w:pPr>
            <w:r>
              <w:rPr>
                <w:rFonts w:ascii="Arial" w:hAnsi="Arial"/>
                <w:color w:val="000000"/>
                <w:sz w:val="21"/>
                <w:szCs w:val="21"/>
              </w:rPr>
              <w:t>Votre communauté (zone couverte) est-elle consciente de l'engagement national en faveur de l'élimination du paludisme ?</w:t>
            </w:r>
          </w:p>
          <w:p w14:paraId="711D3948" w14:textId="77777777" w:rsidR="00A12129" w:rsidRDefault="00A12129" w:rsidP="00DC1711">
            <w:pPr>
              <w:spacing w:after="0" w:line="240" w:lineRule="auto"/>
              <w:rPr>
                <w:rFonts w:ascii="Arial" w:hAnsi="Arial" w:cs="Arial"/>
                <w:color w:val="000000"/>
                <w:sz w:val="21"/>
                <w:szCs w:val="21"/>
              </w:rPr>
            </w:pPr>
          </w:p>
          <w:p w14:paraId="092B6477" w14:textId="77777777" w:rsidR="00A12129" w:rsidRPr="00D04409" w:rsidRDefault="00A12129" w:rsidP="00A12129">
            <w:pPr>
              <w:spacing w:after="0" w:line="240" w:lineRule="auto"/>
              <w:rPr>
                <w:rFonts w:ascii="Arial" w:hAnsi="Arial" w:cs="Arial"/>
                <w:i/>
                <w:iCs/>
                <w:sz w:val="21"/>
                <w:szCs w:val="21"/>
              </w:rPr>
            </w:pPr>
            <w:r>
              <w:rPr>
                <w:rFonts w:ascii="Arial" w:hAnsi="Arial"/>
                <w:i/>
                <w:iCs/>
                <w:sz w:val="21"/>
                <w:szCs w:val="21"/>
              </w:rPr>
              <w:t>Sélectionner une réponse.</w:t>
            </w:r>
          </w:p>
          <w:p w14:paraId="013B3E5B" w14:textId="024D78BA" w:rsidR="00A12129" w:rsidRPr="00276A72" w:rsidRDefault="00A12129" w:rsidP="00DC1711">
            <w:pPr>
              <w:spacing w:after="0" w:line="240" w:lineRule="auto"/>
              <w:rPr>
                <w:rFonts w:ascii="Arial" w:hAnsi="Arial" w:cs="Arial"/>
                <w:color w:val="000000"/>
                <w:sz w:val="21"/>
                <w:szCs w:val="21"/>
              </w:rPr>
            </w:pPr>
          </w:p>
        </w:tc>
        <w:tc>
          <w:tcPr>
            <w:tcW w:w="4423" w:type="dxa"/>
            <w:shd w:val="clear" w:color="auto" w:fill="FFFFFF"/>
          </w:tcPr>
          <w:p w14:paraId="58D3E6F3" w14:textId="77777777" w:rsidR="00B43DF2" w:rsidRPr="00276A72" w:rsidRDefault="00B43DF2" w:rsidP="00DC1711">
            <w:pPr>
              <w:spacing w:after="0" w:line="240" w:lineRule="auto"/>
              <w:rPr>
                <w:rFonts w:ascii="Arial" w:hAnsi="Arial" w:cs="Arial"/>
                <w:color w:val="000000"/>
                <w:sz w:val="21"/>
                <w:szCs w:val="21"/>
              </w:rPr>
            </w:pPr>
            <w:r>
              <w:rPr>
                <w:rFonts w:ascii="Arial" w:hAnsi="Arial"/>
                <w:color w:val="000000"/>
                <w:sz w:val="21"/>
                <w:szCs w:val="21"/>
              </w:rPr>
              <w:t xml:space="preserve">0. Non </w:t>
            </w:r>
          </w:p>
          <w:p w14:paraId="544FD377" w14:textId="77777777" w:rsidR="00B43DF2" w:rsidRPr="00276A72" w:rsidRDefault="00B43DF2" w:rsidP="00DC1711">
            <w:pPr>
              <w:spacing w:after="0" w:line="240" w:lineRule="auto"/>
              <w:rPr>
                <w:rFonts w:ascii="Arial" w:hAnsi="Arial" w:cs="Arial"/>
                <w:color w:val="000000"/>
                <w:sz w:val="21"/>
                <w:szCs w:val="21"/>
              </w:rPr>
            </w:pPr>
          </w:p>
          <w:p w14:paraId="157063B6" w14:textId="77777777" w:rsidR="00B43DF2" w:rsidRPr="00276A72" w:rsidRDefault="00B43DF2" w:rsidP="00DC1711">
            <w:pPr>
              <w:spacing w:after="0" w:line="240" w:lineRule="auto"/>
              <w:rPr>
                <w:rFonts w:ascii="Arial" w:hAnsi="Arial" w:cs="Arial"/>
                <w:color w:val="000000"/>
                <w:sz w:val="21"/>
                <w:szCs w:val="21"/>
              </w:rPr>
            </w:pPr>
            <w:r>
              <w:rPr>
                <w:rFonts w:ascii="Arial" w:hAnsi="Arial"/>
                <w:color w:val="000000"/>
                <w:sz w:val="21"/>
                <w:szCs w:val="21"/>
              </w:rPr>
              <w:t>1. Oui</w:t>
            </w:r>
          </w:p>
          <w:p w14:paraId="13ADEAAD" w14:textId="56300D7E" w:rsidR="00B43DF2" w:rsidRDefault="00B43DF2" w:rsidP="00DC1711">
            <w:pPr>
              <w:spacing w:after="0" w:line="240" w:lineRule="auto"/>
              <w:rPr>
                <w:rFonts w:ascii="Arial" w:hAnsi="Arial" w:cs="Arial"/>
                <w:color w:val="000000"/>
                <w:sz w:val="21"/>
                <w:szCs w:val="21"/>
              </w:rPr>
            </w:pPr>
          </w:p>
          <w:p w14:paraId="1210B31C" w14:textId="0C9AC00B" w:rsidR="00B43DF2" w:rsidRPr="00EE0A31" w:rsidRDefault="00EE0A31" w:rsidP="00DC1711">
            <w:pPr>
              <w:pStyle w:val="ListParagraph"/>
              <w:numPr>
                <w:ilvl w:val="0"/>
                <w:numId w:val="37"/>
              </w:numPr>
              <w:spacing w:after="0" w:line="240" w:lineRule="auto"/>
              <w:rPr>
                <w:rFonts w:ascii="Arial" w:hAnsi="Arial" w:cs="Arial"/>
                <w:color w:val="000000"/>
                <w:sz w:val="21"/>
                <w:szCs w:val="21"/>
              </w:rPr>
            </w:pPr>
            <w:r>
              <w:rPr>
                <w:rFonts w:ascii="Arial" w:hAnsi="Arial"/>
                <w:color w:val="000000"/>
                <w:sz w:val="21"/>
                <w:szCs w:val="21"/>
              </w:rPr>
              <w:t>Certains membres de la communauté sont conscients, tandis que d'autres ne le sont pas.</w:t>
            </w:r>
          </w:p>
          <w:p w14:paraId="25B3FEDB" w14:textId="77777777" w:rsidR="00B43DF2" w:rsidRPr="00276A72" w:rsidRDefault="00B43DF2" w:rsidP="00DC1711">
            <w:pPr>
              <w:spacing w:after="0" w:line="240" w:lineRule="auto"/>
              <w:rPr>
                <w:rFonts w:ascii="Arial" w:hAnsi="Arial" w:cs="Arial"/>
                <w:color w:val="000000"/>
                <w:sz w:val="21"/>
                <w:szCs w:val="21"/>
              </w:rPr>
            </w:pPr>
          </w:p>
          <w:p w14:paraId="0544EE8E" w14:textId="77777777" w:rsidR="00B43DF2" w:rsidRPr="00276A72" w:rsidRDefault="00B43DF2" w:rsidP="00DC1711">
            <w:pPr>
              <w:spacing w:after="0" w:line="240" w:lineRule="auto"/>
              <w:rPr>
                <w:rFonts w:ascii="Arial" w:hAnsi="Arial" w:cs="Arial"/>
                <w:color w:val="000000"/>
                <w:sz w:val="21"/>
                <w:szCs w:val="21"/>
              </w:rPr>
            </w:pPr>
            <w:r>
              <w:rPr>
                <w:rFonts w:ascii="Arial" w:hAnsi="Arial"/>
                <w:color w:val="000000"/>
                <w:sz w:val="21"/>
                <w:szCs w:val="21"/>
              </w:rPr>
              <w:t>999. Ne sais pas</w:t>
            </w:r>
          </w:p>
          <w:p w14:paraId="40806CA4" w14:textId="77777777" w:rsidR="00B43DF2" w:rsidRPr="00276A72" w:rsidRDefault="00B43DF2" w:rsidP="00DC1711">
            <w:pPr>
              <w:spacing w:after="0" w:line="240" w:lineRule="auto"/>
              <w:rPr>
                <w:rFonts w:ascii="Arial" w:hAnsi="Arial" w:cs="Arial"/>
                <w:color w:val="000000"/>
                <w:sz w:val="21"/>
                <w:szCs w:val="21"/>
              </w:rPr>
            </w:pPr>
          </w:p>
        </w:tc>
        <w:tc>
          <w:tcPr>
            <w:tcW w:w="1956" w:type="dxa"/>
            <w:shd w:val="clear" w:color="auto" w:fill="FFFFFF"/>
          </w:tcPr>
          <w:p w14:paraId="19D4AC1E" w14:textId="77777777" w:rsidR="00B43DF2" w:rsidRPr="009A4EFD" w:rsidRDefault="00B43DF2" w:rsidP="00DC1711">
            <w:pPr>
              <w:spacing w:after="0" w:line="240" w:lineRule="auto"/>
              <w:rPr>
                <w:rFonts w:ascii="Arial" w:hAnsi="Arial" w:cs="Arial"/>
                <w:i/>
                <w:iCs/>
                <w:color w:val="000000"/>
                <w:sz w:val="21"/>
                <w:szCs w:val="21"/>
              </w:rPr>
            </w:pPr>
          </w:p>
        </w:tc>
      </w:tr>
      <w:tr w:rsidR="00B31EF5" w:rsidRPr="009A4EFD" w14:paraId="7F5E697C" w14:textId="77777777" w:rsidTr="00D90476">
        <w:trPr>
          <w:trHeight w:val="1124"/>
        </w:trPr>
        <w:tc>
          <w:tcPr>
            <w:tcW w:w="959" w:type="dxa"/>
            <w:shd w:val="clear" w:color="auto" w:fill="FFFFFF"/>
          </w:tcPr>
          <w:p w14:paraId="1E9D74F4" w14:textId="77777777" w:rsidR="00B31EF5" w:rsidRPr="009A4EFD" w:rsidRDefault="00B31EF5" w:rsidP="00DC1711">
            <w:pPr>
              <w:spacing w:after="0" w:line="240" w:lineRule="auto"/>
              <w:rPr>
                <w:rFonts w:ascii="Arial" w:hAnsi="Arial" w:cs="Arial"/>
                <w:sz w:val="21"/>
                <w:szCs w:val="21"/>
              </w:rPr>
            </w:pPr>
            <w:r>
              <w:rPr>
                <w:rFonts w:ascii="Arial" w:hAnsi="Arial"/>
                <w:sz w:val="21"/>
                <w:szCs w:val="21"/>
              </w:rPr>
              <w:t>EC2.</w:t>
            </w:r>
          </w:p>
        </w:tc>
        <w:tc>
          <w:tcPr>
            <w:tcW w:w="3685" w:type="dxa"/>
            <w:shd w:val="clear" w:color="auto" w:fill="FFFFFF"/>
          </w:tcPr>
          <w:p w14:paraId="5C382F5B" w14:textId="0C00076E" w:rsidR="00B31EF5" w:rsidRDefault="00B31EF5" w:rsidP="00DC1711">
            <w:pPr>
              <w:spacing w:after="0" w:line="240" w:lineRule="auto"/>
              <w:rPr>
                <w:rFonts w:ascii="Arial" w:hAnsi="Arial" w:cs="Arial"/>
                <w:sz w:val="21"/>
                <w:szCs w:val="21"/>
              </w:rPr>
            </w:pPr>
            <w:r>
              <w:rPr>
                <w:rFonts w:ascii="Arial" w:hAnsi="Arial"/>
                <w:sz w:val="21"/>
                <w:szCs w:val="21"/>
              </w:rPr>
              <w:t xml:space="preserve">Votre communauté </w:t>
            </w:r>
            <w:r>
              <w:rPr>
                <w:rFonts w:ascii="Arial" w:hAnsi="Arial"/>
                <w:color w:val="000000"/>
                <w:sz w:val="21"/>
                <w:szCs w:val="21"/>
              </w:rPr>
              <w:t xml:space="preserve">(zone couverte) </w:t>
            </w:r>
            <w:r>
              <w:rPr>
                <w:rFonts w:ascii="Arial" w:hAnsi="Arial"/>
                <w:sz w:val="21"/>
                <w:szCs w:val="21"/>
              </w:rPr>
              <w:t xml:space="preserve"> participe-t-elle à des activités liées au paludisme (par exemple, gestion des sources larvaires, lutte antivectorielle, surveillance) ?</w:t>
            </w:r>
          </w:p>
          <w:p w14:paraId="591F9888" w14:textId="77777777" w:rsidR="00B31EF5" w:rsidRDefault="00B31EF5" w:rsidP="00DC1711">
            <w:pPr>
              <w:spacing w:after="0" w:line="240" w:lineRule="auto"/>
              <w:rPr>
                <w:rFonts w:ascii="Arial" w:hAnsi="Arial" w:cs="Arial"/>
                <w:sz w:val="21"/>
                <w:szCs w:val="21"/>
              </w:rPr>
            </w:pPr>
          </w:p>
          <w:p w14:paraId="2A022A40" w14:textId="77777777" w:rsidR="007213A1" w:rsidRPr="00D04409" w:rsidRDefault="007213A1" w:rsidP="007213A1">
            <w:pPr>
              <w:spacing w:after="0" w:line="240" w:lineRule="auto"/>
              <w:rPr>
                <w:rFonts w:ascii="Arial" w:hAnsi="Arial" w:cs="Arial"/>
                <w:i/>
                <w:iCs/>
                <w:sz w:val="21"/>
                <w:szCs w:val="21"/>
              </w:rPr>
            </w:pPr>
            <w:r>
              <w:rPr>
                <w:rFonts w:ascii="Arial" w:hAnsi="Arial"/>
                <w:i/>
                <w:iCs/>
                <w:sz w:val="21"/>
                <w:szCs w:val="21"/>
              </w:rPr>
              <w:t>Sélectionner une réponse.</w:t>
            </w:r>
          </w:p>
          <w:p w14:paraId="209AF557" w14:textId="77777777" w:rsidR="00B31EF5" w:rsidRPr="009A4EFD" w:rsidRDefault="00B31EF5" w:rsidP="00B31EF5">
            <w:pPr>
              <w:spacing w:after="0" w:line="240" w:lineRule="auto"/>
              <w:rPr>
                <w:rFonts w:ascii="Arial" w:hAnsi="Arial" w:cs="Arial"/>
                <w:sz w:val="21"/>
                <w:szCs w:val="21"/>
              </w:rPr>
            </w:pPr>
          </w:p>
        </w:tc>
        <w:tc>
          <w:tcPr>
            <w:tcW w:w="4423" w:type="dxa"/>
            <w:shd w:val="clear" w:color="auto" w:fill="FFFFFF"/>
          </w:tcPr>
          <w:p w14:paraId="01E8C50C" w14:textId="1FFF155B" w:rsidR="00B31EF5" w:rsidRPr="00D04409" w:rsidRDefault="00B31EF5" w:rsidP="00B31EF5">
            <w:pPr>
              <w:spacing w:after="0" w:line="240" w:lineRule="auto"/>
              <w:rPr>
                <w:rFonts w:ascii="Arial" w:hAnsi="Arial" w:cs="Arial"/>
                <w:sz w:val="21"/>
                <w:szCs w:val="21"/>
              </w:rPr>
            </w:pPr>
            <w:r>
              <w:rPr>
                <w:rFonts w:ascii="Arial" w:hAnsi="Arial"/>
                <w:sz w:val="21"/>
                <w:szCs w:val="21"/>
              </w:rPr>
              <w:t xml:space="preserve">0. Non </w:t>
            </w:r>
            <w:r>
              <w:rPr>
                <w:rFonts w:ascii="Arial" w:hAnsi="Arial"/>
                <w:b/>
                <w:i/>
                <w:iCs/>
                <w:sz w:val="21"/>
                <w:szCs w:val="21"/>
              </w:rPr>
              <w:sym w:font="Wingdings" w:char="F0E0"/>
            </w:r>
            <w:r>
              <w:rPr>
                <w:rFonts w:ascii="Arial" w:hAnsi="Arial"/>
                <w:b/>
                <w:i/>
                <w:iCs/>
                <w:sz w:val="21"/>
                <w:szCs w:val="21"/>
              </w:rPr>
              <w:t xml:space="preserve"> Passer à </w:t>
            </w:r>
            <w:r>
              <w:rPr>
                <w:rFonts w:ascii="Arial" w:hAnsi="Arial"/>
                <w:b/>
                <w:i/>
                <w:sz w:val="21"/>
                <w:szCs w:val="21"/>
              </w:rPr>
              <w:t>CT2.27</w:t>
            </w:r>
          </w:p>
          <w:p w14:paraId="59DC15EE" w14:textId="77777777" w:rsidR="00B31EF5" w:rsidRPr="00D04409" w:rsidRDefault="00B31EF5" w:rsidP="00B31EF5">
            <w:pPr>
              <w:spacing w:after="0" w:line="240" w:lineRule="auto"/>
              <w:rPr>
                <w:rFonts w:ascii="Arial" w:hAnsi="Arial" w:cs="Arial"/>
                <w:sz w:val="21"/>
                <w:szCs w:val="21"/>
              </w:rPr>
            </w:pPr>
          </w:p>
          <w:p w14:paraId="6B422A9F" w14:textId="77777777" w:rsidR="00B31EF5" w:rsidRPr="00D04409" w:rsidRDefault="00B31EF5" w:rsidP="00B31EF5">
            <w:pPr>
              <w:spacing w:after="0" w:line="240" w:lineRule="auto"/>
              <w:rPr>
                <w:rFonts w:ascii="Arial" w:hAnsi="Arial" w:cs="Arial"/>
                <w:sz w:val="21"/>
                <w:szCs w:val="21"/>
              </w:rPr>
            </w:pPr>
            <w:r>
              <w:rPr>
                <w:rFonts w:ascii="Arial" w:hAnsi="Arial"/>
                <w:sz w:val="21"/>
                <w:szCs w:val="21"/>
              </w:rPr>
              <w:t>1. Oui</w:t>
            </w:r>
          </w:p>
          <w:p w14:paraId="5F82903B" w14:textId="77777777" w:rsidR="00B31EF5" w:rsidRPr="00D04409" w:rsidRDefault="00B31EF5" w:rsidP="00B31EF5">
            <w:pPr>
              <w:spacing w:after="0" w:line="240" w:lineRule="auto"/>
              <w:rPr>
                <w:rFonts w:ascii="Arial" w:hAnsi="Arial" w:cs="Arial"/>
                <w:sz w:val="21"/>
                <w:szCs w:val="21"/>
              </w:rPr>
            </w:pPr>
          </w:p>
          <w:p w14:paraId="2EE409AA" w14:textId="293FEFAD" w:rsidR="00B31EF5" w:rsidRPr="00D04409" w:rsidRDefault="00B31EF5" w:rsidP="00B31EF5">
            <w:pPr>
              <w:spacing w:after="0" w:line="240" w:lineRule="auto"/>
              <w:rPr>
                <w:rFonts w:ascii="Arial" w:eastAsia="Phetsarath OT" w:hAnsi="Arial" w:cs="Arial"/>
                <w:b/>
                <w:i/>
                <w:iCs/>
                <w:sz w:val="21"/>
                <w:szCs w:val="21"/>
              </w:rPr>
            </w:pPr>
            <w:r>
              <w:rPr>
                <w:rFonts w:ascii="Arial" w:hAnsi="Arial"/>
                <w:sz w:val="21"/>
                <w:szCs w:val="21"/>
              </w:rPr>
              <w:t xml:space="preserve">999. Ne sait pas </w:t>
            </w:r>
            <w:r>
              <w:rPr>
                <w:rFonts w:ascii="Arial" w:hAnsi="Arial"/>
                <w:b/>
                <w:i/>
                <w:iCs/>
                <w:sz w:val="21"/>
                <w:szCs w:val="21"/>
              </w:rPr>
              <w:sym w:font="Wingdings" w:char="F0E0"/>
            </w:r>
            <w:r>
              <w:rPr>
                <w:rFonts w:ascii="Arial" w:hAnsi="Arial"/>
                <w:b/>
                <w:i/>
                <w:iCs/>
                <w:sz w:val="21"/>
                <w:szCs w:val="21"/>
              </w:rPr>
              <w:t xml:space="preserve"> Passer à </w:t>
            </w:r>
            <w:r>
              <w:rPr>
                <w:rFonts w:ascii="Arial" w:hAnsi="Arial"/>
                <w:b/>
                <w:i/>
                <w:sz w:val="21"/>
                <w:szCs w:val="21"/>
              </w:rPr>
              <w:t>CT2.27</w:t>
            </w:r>
          </w:p>
          <w:p w14:paraId="3E5F0FDB" w14:textId="46FA65B2" w:rsidR="00B31EF5" w:rsidRDefault="00B31EF5" w:rsidP="00B31EF5">
            <w:pPr>
              <w:spacing w:after="0" w:line="240" w:lineRule="auto"/>
              <w:rPr>
                <w:rFonts w:ascii="Arial" w:hAnsi="Arial" w:cs="Arial"/>
                <w:sz w:val="21"/>
                <w:szCs w:val="21"/>
              </w:rPr>
            </w:pPr>
          </w:p>
        </w:tc>
        <w:tc>
          <w:tcPr>
            <w:tcW w:w="1956" w:type="dxa"/>
            <w:shd w:val="clear" w:color="auto" w:fill="FFFFFF"/>
          </w:tcPr>
          <w:p w14:paraId="12C08942" w14:textId="77777777" w:rsidR="00B31EF5" w:rsidRPr="009A4EFD" w:rsidRDefault="00B31EF5" w:rsidP="00B31EF5">
            <w:pPr>
              <w:spacing w:after="0" w:line="240" w:lineRule="auto"/>
              <w:rPr>
                <w:rFonts w:ascii="Arial" w:hAnsi="Arial" w:cs="Arial"/>
                <w:i/>
                <w:iCs/>
                <w:color w:val="000000"/>
                <w:sz w:val="21"/>
                <w:szCs w:val="21"/>
              </w:rPr>
            </w:pPr>
          </w:p>
        </w:tc>
      </w:tr>
      <w:tr w:rsidR="00F52889" w:rsidRPr="009A4EFD" w14:paraId="1E7959E1" w14:textId="77777777" w:rsidTr="00476440">
        <w:trPr>
          <w:trHeight w:val="1124"/>
        </w:trPr>
        <w:tc>
          <w:tcPr>
            <w:tcW w:w="959" w:type="dxa"/>
            <w:tcBorders>
              <w:bottom w:val="single" w:sz="4" w:space="0" w:color="auto"/>
            </w:tcBorders>
            <w:shd w:val="clear" w:color="auto" w:fill="FFFFFF"/>
          </w:tcPr>
          <w:p w14:paraId="78AF4B7F" w14:textId="761ADC15" w:rsidR="00F52889" w:rsidRDefault="00F52889" w:rsidP="00DC1711">
            <w:pPr>
              <w:spacing w:after="0" w:line="240" w:lineRule="auto"/>
              <w:rPr>
                <w:rFonts w:ascii="Arial" w:hAnsi="Arial" w:cs="Arial"/>
                <w:sz w:val="21"/>
                <w:szCs w:val="21"/>
              </w:rPr>
            </w:pPr>
            <w:r>
              <w:rPr>
                <w:rFonts w:ascii="Arial" w:hAnsi="Arial"/>
                <w:sz w:val="21"/>
                <w:szCs w:val="21"/>
              </w:rPr>
              <w:t>EC3.</w:t>
            </w:r>
          </w:p>
        </w:tc>
        <w:tc>
          <w:tcPr>
            <w:tcW w:w="3685" w:type="dxa"/>
            <w:tcBorders>
              <w:bottom w:val="single" w:sz="4" w:space="0" w:color="auto"/>
            </w:tcBorders>
            <w:shd w:val="clear" w:color="auto" w:fill="FFFFFF"/>
          </w:tcPr>
          <w:p w14:paraId="73FA5048" w14:textId="64818B0F" w:rsidR="00F52889" w:rsidRDefault="008508DC" w:rsidP="00B31EF5">
            <w:pPr>
              <w:spacing w:after="0" w:line="240" w:lineRule="auto"/>
              <w:rPr>
                <w:rFonts w:ascii="Arial" w:hAnsi="Arial" w:cs="Arial"/>
                <w:sz w:val="21"/>
                <w:szCs w:val="21"/>
              </w:rPr>
            </w:pPr>
            <w:r>
              <w:rPr>
                <w:rFonts w:ascii="Arial" w:hAnsi="Arial"/>
                <w:sz w:val="21"/>
                <w:szCs w:val="21"/>
              </w:rPr>
              <w:t xml:space="preserve">Si oui, à quelles activités liées au paludisme les membres de la communauté </w:t>
            </w:r>
            <w:r>
              <w:rPr>
                <w:rFonts w:ascii="Arial" w:hAnsi="Arial"/>
                <w:color w:val="000000"/>
                <w:sz w:val="21"/>
                <w:szCs w:val="21"/>
              </w:rPr>
              <w:t>(zone couverte) participent-ils</w:t>
            </w:r>
            <w:r>
              <w:rPr>
                <w:rFonts w:ascii="Arial" w:hAnsi="Arial"/>
                <w:sz w:val="21"/>
                <w:szCs w:val="21"/>
              </w:rPr>
              <w:t xml:space="preserve"> (par ex. lutte antivectorielle, surveillance) ? Veuillez préciser. </w:t>
            </w:r>
          </w:p>
          <w:p w14:paraId="77F02CA9" w14:textId="77777777" w:rsidR="00F52889" w:rsidRDefault="00F52889" w:rsidP="00DC1711">
            <w:pPr>
              <w:spacing w:after="0" w:line="240" w:lineRule="auto"/>
              <w:rPr>
                <w:rFonts w:ascii="Arial" w:hAnsi="Arial" w:cs="Arial"/>
                <w:sz w:val="21"/>
                <w:szCs w:val="21"/>
              </w:rPr>
            </w:pPr>
          </w:p>
        </w:tc>
        <w:tc>
          <w:tcPr>
            <w:tcW w:w="6379" w:type="dxa"/>
            <w:gridSpan w:val="2"/>
            <w:tcBorders>
              <w:bottom w:val="single" w:sz="4" w:space="0" w:color="auto"/>
            </w:tcBorders>
            <w:shd w:val="clear" w:color="auto" w:fill="FFFFFF"/>
          </w:tcPr>
          <w:p w14:paraId="79286A0C" w14:textId="77777777" w:rsidR="00F52889" w:rsidRPr="009A4EFD" w:rsidRDefault="00F52889" w:rsidP="00B31EF5">
            <w:pPr>
              <w:spacing w:after="0" w:line="240" w:lineRule="auto"/>
              <w:rPr>
                <w:rFonts w:ascii="Arial" w:hAnsi="Arial" w:cs="Arial"/>
                <w:i/>
                <w:iCs/>
                <w:color w:val="000000"/>
                <w:sz w:val="21"/>
                <w:szCs w:val="21"/>
              </w:rPr>
            </w:pPr>
          </w:p>
        </w:tc>
      </w:tr>
      <w:tr w:rsidR="008D199A" w:rsidRPr="009A4EFD" w14:paraId="06E6C940" w14:textId="77777777" w:rsidTr="00476440">
        <w:trPr>
          <w:trHeight w:val="1124"/>
        </w:trPr>
        <w:tc>
          <w:tcPr>
            <w:tcW w:w="959" w:type="dxa"/>
            <w:tcBorders>
              <w:bottom w:val="single" w:sz="4" w:space="0" w:color="auto"/>
            </w:tcBorders>
            <w:shd w:val="clear" w:color="auto" w:fill="D9D9D9" w:themeFill="background1" w:themeFillShade="D9"/>
          </w:tcPr>
          <w:p w14:paraId="7137C7D1" w14:textId="4D2C3D11" w:rsidR="008D199A" w:rsidRDefault="008D199A" w:rsidP="00DC1711">
            <w:pPr>
              <w:spacing w:after="0" w:line="240" w:lineRule="auto"/>
              <w:rPr>
                <w:rFonts w:ascii="Arial" w:hAnsi="Arial" w:cs="Arial"/>
                <w:sz w:val="21"/>
                <w:szCs w:val="21"/>
              </w:rPr>
            </w:pPr>
            <w:r>
              <w:rPr>
                <w:rFonts w:ascii="Arial" w:hAnsi="Arial"/>
                <w:sz w:val="21"/>
                <w:szCs w:val="21"/>
              </w:rPr>
              <w:t>CT2.27</w:t>
            </w:r>
          </w:p>
        </w:tc>
        <w:tc>
          <w:tcPr>
            <w:tcW w:w="3685" w:type="dxa"/>
            <w:tcBorders>
              <w:bottom w:val="single" w:sz="4" w:space="0" w:color="auto"/>
            </w:tcBorders>
            <w:shd w:val="clear" w:color="auto" w:fill="D9D9D9" w:themeFill="background1" w:themeFillShade="D9"/>
          </w:tcPr>
          <w:p w14:paraId="1DF13B1B" w14:textId="00C1DC9B" w:rsidR="008D199A" w:rsidRPr="00D04409" w:rsidRDefault="008D199A" w:rsidP="008D199A">
            <w:pPr>
              <w:spacing w:after="0" w:line="240" w:lineRule="auto"/>
              <w:rPr>
                <w:rFonts w:ascii="Arial" w:hAnsi="Arial" w:cs="Arial"/>
                <w:sz w:val="21"/>
                <w:szCs w:val="21"/>
              </w:rPr>
            </w:pPr>
            <w:r>
              <w:rPr>
                <w:rFonts w:ascii="Arial" w:hAnsi="Arial"/>
                <w:sz w:val="21"/>
                <w:szCs w:val="21"/>
              </w:rPr>
              <w:t xml:space="preserve">Comment vous engagez-vous directement avec les membres de la communauté </w:t>
            </w:r>
            <w:r>
              <w:rPr>
                <w:rFonts w:ascii="Arial" w:hAnsi="Arial"/>
                <w:color w:val="000000"/>
                <w:sz w:val="21"/>
                <w:szCs w:val="21"/>
              </w:rPr>
              <w:t>(zone couverte)</w:t>
            </w:r>
            <w:r>
              <w:rPr>
                <w:rFonts w:ascii="Arial" w:hAnsi="Arial"/>
                <w:sz w:val="21"/>
                <w:szCs w:val="21"/>
              </w:rPr>
              <w:t xml:space="preserve"> en ce qui concerne les activités liées au paludisme, le cas échéant ?</w:t>
            </w:r>
          </w:p>
          <w:p w14:paraId="754A1B67" w14:textId="77777777" w:rsidR="008D199A" w:rsidRDefault="008D199A" w:rsidP="008D199A">
            <w:pPr>
              <w:spacing w:after="0" w:line="240" w:lineRule="auto"/>
              <w:rPr>
                <w:rFonts w:ascii="Arial" w:hAnsi="Arial" w:cs="Arial"/>
                <w:sz w:val="21"/>
                <w:szCs w:val="21"/>
              </w:rPr>
            </w:pPr>
          </w:p>
          <w:p w14:paraId="03F999FC" w14:textId="77777777" w:rsidR="008D199A" w:rsidRDefault="008D199A" w:rsidP="008D199A">
            <w:pPr>
              <w:spacing w:after="0" w:line="240" w:lineRule="auto"/>
              <w:rPr>
                <w:rFonts w:ascii="Arial" w:hAnsi="Arial" w:cs="Arial"/>
                <w:sz w:val="21"/>
                <w:szCs w:val="21"/>
              </w:rPr>
            </w:pPr>
          </w:p>
        </w:tc>
        <w:tc>
          <w:tcPr>
            <w:tcW w:w="6379" w:type="dxa"/>
            <w:gridSpan w:val="2"/>
            <w:tcBorders>
              <w:bottom w:val="single" w:sz="4" w:space="0" w:color="auto"/>
            </w:tcBorders>
            <w:shd w:val="clear" w:color="auto" w:fill="D9D9D9" w:themeFill="background1" w:themeFillShade="D9"/>
          </w:tcPr>
          <w:p w14:paraId="1995122B" w14:textId="77777777" w:rsidR="008D199A" w:rsidRPr="009A4EFD" w:rsidRDefault="008D199A" w:rsidP="00B31EF5">
            <w:pPr>
              <w:spacing w:after="0" w:line="240" w:lineRule="auto"/>
              <w:rPr>
                <w:rFonts w:ascii="Arial" w:hAnsi="Arial" w:cs="Arial"/>
                <w:i/>
                <w:iCs/>
                <w:color w:val="000000"/>
                <w:sz w:val="21"/>
                <w:szCs w:val="21"/>
              </w:rPr>
            </w:pPr>
          </w:p>
        </w:tc>
      </w:tr>
      <w:tr w:rsidR="00AB5A9E" w:rsidRPr="009A4EFD" w14:paraId="6789CA51" w14:textId="77777777" w:rsidTr="00D90476">
        <w:trPr>
          <w:trHeight w:val="1124"/>
        </w:trPr>
        <w:tc>
          <w:tcPr>
            <w:tcW w:w="959" w:type="dxa"/>
            <w:shd w:val="clear" w:color="auto" w:fill="D9D9D9" w:themeFill="background1" w:themeFillShade="D9"/>
          </w:tcPr>
          <w:p w14:paraId="6401C94F" w14:textId="7D0CD86E" w:rsidR="00AB5A9E" w:rsidRDefault="00E87C30" w:rsidP="00AB5A9E">
            <w:pPr>
              <w:spacing w:after="0" w:line="240" w:lineRule="auto"/>
              <w:rPr>
                <w:rFonts w:ascii="Arial" w:hAnsi="Arial" w:cs="Arial"/>
                <w:sz w:val="21"/>
                <w:szCs w:val="21"/>
              </w:rPr>
            </w:pPr>
            <w:r>
              <w:rPr>
                <w:rFonts w:ascii="Arial" w:hAnsi="Arial"/>
                <w:sz w:val="21"/>
                <w:szCs w:val="21"/>
              </w:rPr>
              <w:t>CT2.28</w:t>
            </w:r>
          </w:p>
        </w:tc>
        <w:tc>
          <w:tcPr>
            <w:tcW w:w="3685" w:type="dxa"/>
            <w:shd w:val="clear" w:color="auto" w:fill="D9D9D9" w:themeFill="background1" w:themeFillShade="D9"/>
          </w:tcPr>
          <w:p w14:paraId="2D215AAA" w14:textId="09BE9DBC" w:rsidR="0071137E" w:rsidRDefault="00AB5A9E" w:rsidP="00AB5A9E">
            <w:pPr>
              <w:spacing w:after="0" w:line="240" w:lineRule="auto"/>
              <w:rPr>
                <w:rFonts w:ascii="Arial" w:hAnsi="Arial" w:cs="Arial"/>
                <w:color w:val="000000"/>
                <w:sz w:val="21"/>
                <w:szCs w:val="21"/>
              </w:rPr>
            </w:pPr>
            <w:r>
              <w:rPr>
                <w:rFonts w:ascii="Arial" w:hAnsi="Arial"/>
                <w:color w:val="000000"/>
                <w:sz w:val="21"/>
                <w:szCs w:val="21"/>
              </w:rPr>
              <w:t>Pensez-vous que les membres de la communauté (zone couverte) vous f</w:t>
            </w:r>
            <w:r w:rsidR="00E42AF3">
              <w:rPr>
                <w:rFonts w:ascii="Arial" w:hAnsi="Arial"/>
                <w:color w:val="000000"/>
                <w:sz w:val="21"/>
                <w:szCs w:val="21"/>
              </w:rPr>
              <w:t>assent</w:t>
            </w:r>
            <w:r>
              <w:rPr>
                <w:rFonts w:ascii="Arial" w:hAnsi="Arial"/>
                <w:color w:val="000000"/>
                <w:sz w:val="21"/>
                <w:szCs w:val="21"/>
              </w:rPr>
              <w:t xml:space="preserve"> confiance pour fournir des services de lutte contre le paludisme ?</w:t>
            </w:r>
          </w:p>
          <w:p w14:paraId="5A884CD5" w14:textId="77777777" w:rsidR="0071137E" w:rsidRDefault="0071137E" w:rsidP="00AB5A9E">
            <w:pPr>
              <w:spacing w:after="0" w:line="240" w:lineRule="auto"/>
              <w:rPr>
                <w:rFonts w:ascii="Arial" w:hAnsi="Arial" w:cs="Arial"/>
                <w:color w:val="000000"/>
                <w:sz w:val="21"/>
                <w:szCs w:val="21"/>
              </w:rPr>
            </w:pPr>
          </w:p>
          <w:p w14:paraId="2EB89B4F" w14:textId="77777777" w:rsidR="0071137E" w:rsidRPr="0017400A" w:rsidRDefault="0071137E" w:rsidP="0071137E">
            <w:pPr>
              <w:spacing w:after="0" w:line="240" w:lineRule="auto"/>
              <w:rPr>
                <w:rFonts w:ascii="Arial" w:hAnsi="Arial" w:cs="Arial"/>
                <w:sz w:val="21"/>
                <w:szCs w:val="21"/>
              </w:rPr>
            </w:pPr>
            <w:r>
              <w:rPr>
                <w:rFonts w:ascii="Arial" w:hAnsi="Arial"/>
                <w:i/>
                <w:iCs/>
                <w:sz w:val="21"/>
                <w:szCs w:val="21"/>
              </w:rPr>
              <w:lastRenderedPageBreak/>
              <w:t>Sélectionner une réponse.</w:t>
            </w:r>
          </w:p>
          <w:p w14:paraId="6CBA2D25" w14:textId="04CFB0A7" w:rsidR="00AB5A9E" w:rsidRPr="00276A72" w:rsidRDefault="00AB5A9E" w:rsidP="00AB5A9E">
            <w:pPr>
              <w:spacing w:after="0" w:line="240" w:lineRule="auto"/>
              <w:rPr>
                <w:rFonts w:ascii="Arial" w:hAnsi="Arial" w:cs="Arial"/>
                <w:color w:val="000000"/>
                <w:sz w:val="21"/>
                <w:szCs w:val="21"/>
              </w:rPr>
            </w:pPr>
          </w:p>
        </w:tc>
        <w:tc>
          <w:tcPr>
            <w:tcW w:w="4423" w:type="dxa"/>
            <w:shd w:val="clear" w:color="auto" w:fill="D9D9D9" w:themeFill="background1" w:themeFillShade="D9"/>
          </w:tcPr>
          <w:p w14:paraId="2F0237D0" w14:textId="31F23DF6" w:rsidR="0071137E" w:rsidRPr="00AE406D" w:rsidRDefault="0071137E" w:rsidP="0071137E">
            <w:pPr>
              <w:numPr>
                <w:ilvl w:val="0"/>
                <w:numId w:val="47"/>
              </w:numPr>
              <w:tabs>
                <w:tab w:val="left" w:pos="2388"/>
              </w:tabs>
              <w:spacing w:after="0" w:line="240" w:lineRule="auto"/>
              <w:contextualSpacing/>
              <w:rPr>
                <w:rFonts w:ascii="Arial" w:hAnsi="Arial" w:cs="Arial"/>
                <w:sz w:val="21"/>
                <w:szCs w:val="21"/>
              </w:rPr>
            </w:pPr>
            <w:r>
              <w:rPr>
                <w:rFonts w:ascii="Arial" w:hAnsi="Arial"/>
                <w:sz w:val="21"/>
                <w:szCs w:val="21"/>
              </w:rPr>
              <w:lastRenderedPageBreak/>
              <w:t>Non, personne ne me fait confiance</w:t>
            </w:r>
          </w:p>
          <w:p w14:paraId="686D3454" w14:textId="4C8F806E" w:rsidR="00AE406D" w:rsidRPr="00AE406D" w:rsidRDefault="00AE406D" w:rsidP="0071137E">
            <w:pPr>
              <w:numPr>
                <w:ilvl w:val="0"/>
                <w:numId w:val="47"/>
              </w:numPr>
              <w:tabs>
                <w:tab w:val="left" w:pos="2388"/>
              </w:tabs>
              <w:spacing w:after="0" w:line="240" w:lineRule="auto"/>
              <w:contextualSpacing/>
              <w:rPr>
                <w:rFonts w:ascii="Arial" w:hAnsi="Arial" w:cs="Arial"/>
                <w:sz w:val="21"/>
                <w:szCs w:val="21"/>
              </w:rPr>
            </w:pPr>
            <w:r>
              <w:rPr>
                <w:rFonts w:ascii="Arial" w:hAnsi="Arial"/>
                <w:sz w:val="21"/>
                <w:szCs w:val="21"/>
              </w:rPr>
              <w:t>Seules quelques personnes me font confiance</w:t>
            </w:r>
          </w:p>
          <w:p w14:paraId="0323FDC8" w14:textId="250253DD" w:rsidR="0071137E" w:rsidRPr="00AE406D" w:rsidRDefault="00AE406D" w:rsidP="0071137E">
            <w:pPr>
              <w:numPr>
                <w:ilvl w:val="0"/>
                <w:numId w:val="47"/>
              </w:numPr>
              <w:tabs>
                <w:tab w:val="left" w:pos="2388"/>
              </w:tabs>
              <w:spacing w:after="0" w:line="240" w:lineRule="auto"/>
              <w:contextualSpacing/>
              <w:rPr>
                <w:rFonts w:ascii="Arial" w:hAnsi="Arial" w:cs="Arial"/>
                <w:sz w:val="21"/>
                <w:szCs w:val="21"/>
              </w:rPr>
            </w:pPr>
            <w:r>
              <w:rPr>
                <w:rFonts w:ascii="Arial" w:hAnsi="Arial"/>
                <w:sz w:val="21"/>
                <w:szCs w:val="21"/>
              </w:rPr>
              <w:t xml:space="preserve">Certaines personnes me font confiance </w:t>
            </w:r>
          </w:p>
          <w:p w14:paraId="6D58B44E" w14:textId="27AF2988" w:rsidR="00AE406D" w:rsidRPr="00AE406D" w:rsidRDefault="00AE406D" w:rsidP="0071137E">
            <w:pPr>
              <w:numPr>
                <w:ilvl w:val="0"/>
                <w:numId w:val="47"/>
              </w:numPr>
              <w:tabs>
                <w:tab w:val="left" w:pos="2388"/>
              </w:tabs>
              <w:spacing w:after="0" w:line="240" w:lineRule="auto"/>
              <w:contextualSpacing/>
              <w:rPr>
                <w:rFonts w:ascii="Arial" w:hAnsi="Arial" w:cs="Arial"/>
                <w:sz w:val="21"/>
                <w:szCs w:val="21"/>
              </w:rPr>
            </w:pPr>
            <w:r>
              <w:rPr>
                <w:rFonts w:ascii="Arial" w:hAnsi="Arial"/>
                <w:sz w:val="21"/>
                <w:szCs w:val="21"/>
              </w:rPr>
              <w:t>La plupart des personnes me font confiance</w:t>
            </w:r>
          </w:p>
          <w:p w14:paraId="48C9D118" w14:textId="7CFF3239" w:rsidR="00AB5A9E" w:rsidRPr="00AE406D" w:rsidRDefault="0071137E" w:rsidP="00AB5A9E">
            <w:pPr>
              <w:numPr>
                <w:ilvl w:val="0"/>
                <w:numId w:val="47"/>
              </w:numPr>
              <w:tabs>
                <w:tab w:val="left" w:pos="2388"/>
              </w:tabs>
              <w:spacing w:after="0" w:line="240" w:lineRule="auto"/>
              <w:contextualSpacing/>
              <w:rPr>
                <w:rFonts w:ascii="Arial" w:hAnsi="Arial" w:cs="Arial"/>
                <w:sz w:val="21"/>
                <w:szCs w:val="21"/>
              </w:rPr>
            </w:pPr>
            <w:r>
              <w:rPr>
                <w:rFonts w:ascii="Arial" w:hAnsi="Arial"/>
                <w:sz w:val="21"/>
                <w:szCs w:val="21"/>
              </w:rPr>
              <w:lastRenderedPageBreak/>
              <w:t xml:space="preserve">Oui, presque tout le monde me fait confiance </w:t>
            </w:r>
          </w:p>
          <w:p w14:paraId="7A1D4242" w14:textId="77777777" w:rsidR="00AB5A9E" w:rsidRPr="00AE406D" w:rsidRDefault="00AB5A9E" w:rsidP="00AB5A9E">
            <w:pPr>
              <w:spacing w:after="0" w:line="240" w:lineRule="auto"/>
              <w:rPr>
                <w:rFonts w:ascii="Arial" w:hAnsi="Arial" w:cs="Arial"/>
                <w:color w:val="000000"/>
                <w:sz w:val="21"/>
                <w:szCs w:val="21"/>
              </w:rPr>
            </w:pPr>
          </w:p>
          <w:p w14:paraId="0E96C8FD" w14:textId="77777777" w:rsidR="00AB5A9E" w:rsidRDefault="00AB5A9E" w:rsidP="00AB5A9E">
            <w:pPr>
              <w:spacing w:after="0" w:line="240" w:lineRule="auto"/>
              <w:rPr>
                <w:rFonts w:ascii="Arial" w:hAnsi="Arial" w:cs="Arial"/>
                <w:color w:val="000000"/>
                <w:sz w:val="21"/>
                <w:szCs w:val="21"/>
              </w:rPr>
            </w:pPr>
            <w:r>
              <w:rPr>
                <w:rFonts w:ascii="Arial" w:hAnsi="Arial"/>
                <w:color w:val="000000"/>
                <w:sz w:val="21"/>
                <w:szCs w:val="21"/>
              </w:rPr>
              <w:t>999. Ne sais pas</w:t>
            </w:r>
          </w:p>
          <w:p w14:paraId="3D62D79B" w14:textId="08DC82E9" w:rsidR="00BB301B" w:rsidRPr="00276A72" w:rsidRDefault="00BB301B" w:rsidP="00AB5A9E">
            <w:pPr>
              <w:spacing w:after="0" w:line="240" w:lineRule="auto"/>
              <w:rPr>
                <w:rFonts w:ascii="Arial" w:hAnsi="Arial" w:cs="Arial"/>
                <w:color w:val="000000"/>
                <w:sz w:val="21"/>
                <w:szCs w:val="21"/>
              </w:rPr>
            </w:pPr>
          </w:p>
        </w:tc>
        <w:tc>
          <w:tcPr>
            <w:tcW w:w="1956" w:type="dxa"/>
            <w:shd w:val="clear" w:color="auto" w:fill="D9D9D9" w:themeFill="background1" w:themeFillShade="D9"/>
          </w:tcPr>
          <w:p w14:paraId="13F63632" w14:textId="77777777" w:rsidR="00AB5A9E" w:rsidRPr="009A4EFD" w:rsidRDefault="00AB5A9E" w:rsidP="00AB5A9E">
            <w:pPr>
              <w:spacing w:after="0" w:line="240" w:lineRule="auto"/>
              <w:rPr>
                <w:rFonts w:ascii="Arial" w:hAnsi="Arial" w:cs="Arial"/>
                <w:i/>
                <w:iCs/>
                <w:color w:val="000000"/>
                <w:sz w:val="21"/>
                <w:szCs w:val="21"/>
              </w:rPr>
            </w:pPr>
          </w:p>
        </w:tc>
      </w:tr>
      <w:tr w:rsidR="002B6E47" w:rsidRPr="009A4EFD" w14:paraId="54F234C4" w14:textId="77777777" w:rsidTr="00D90476">
        <w:trPr>
          <w:trHeight w:val="1124"/>
        </w:trPr>
        <w:tc>
          <w:tcPr>
            <w:tcW w:w="959" w:type="dxa"/>
            <w:tcBorders>
              <w:bottom w:val="single" w:sz="4" w:space="0" w:color="auto"/>
            </w:tcBorders>
            <w:shd w:val="clear" w:color="auto" w:fill="FFFFFF"/>
          </w:tcPr>
          <w:p w14:paraId="789490D7" w14:textId="6557F95C" w:rsidR="002B6E47" w:rsidRDefault="002B6E47" w:rsidP="00AB5A9E">
            <w:pPr>
              <w:spacing w:after="0" w:line="240" w:lineRule="auto"/>
              <w:rPr>
                <w:rFonts w:ascii="Arial" w:hAnsi="Arial" w:cs="Arial"/>
                <w:sz w:val="21"/>
                <w:szCs w:val="21"/>
              </w:rPr>
            </w:pPr>
            <w:r>
              <w:rPr>
                <w:rFonts w:ascii="Arial" w:hAnsi="Arial"/>
                <w:sz w:val="21"/>
                <w:szCs w:val="21"/>
              </w:rPr>
              <w:t>EC4.</w:t>
            </w:r>
          </w:p>
        </w:tc>
        <w:tc>
          <w:tcPr>
            <w:tcW w:w="3685" w:type="dxa"/>
            <w:tcBorders>
              <w:bottom w:val="single" w:sz="4" w:space="0" w:color="auto"/>
            </w:tcBorders>
            <w:shd w:val="clear" w:color="auto" w:fill="FFFFFF"/>
          </w:tcPr>
          <w:p w14:paraId="40071B4C" w14:textId="77777777" w:rsidR="002B6E47" w:rsidRDefault="002B6E47" w:rsidP="00AB5A9E">
            <w:pPr>
              <w:spacing w:after="0" w:line="240" w:lineRule="auto"/>
              <w:rPr>
                <w:rFonts w:ascii="Arial" w:hAnsi="Arial" w:cs="Arial"/>
                <w:sz w:val="21"/>
                <w:szCs w:val="21"/>
              </w:rPr>
            </w:pPr>
            <w:r>
              <w:rPr>
                <w:rFonts w:ascii="Arial" w:hAnsi="Arial"/>
                <w:sz w:val="21"/>
                <w:szCs w:val="21"/>
              </w:rPr>
              <w:t>À votre avis, comment pouvons-nous faire participer davantage ou mieux les communautés locales à la lutte pour l'élimination du paludisme ?</w:t>
            </w:r>
          </w:p>
          <w:p w14:paraId="76858D66" w14:textId="77777777" w:rsidR="002B6E47" w:rsidRDefault="002B6E47" w:rsidP="00AB5A9E">
            <w:pPr>
              <w:spacing w:after="0" w:line="240" w:lineRule="auto"/>
              <w:rPr>
                <w:rFonts w:ascii="Arial" w:hAnsi="Arial" w:cs="Arial"/>
                <w:sz w:val="21"/>
                <w:szCs w:val="21"/>
              </w:rPr>
            </w:pPr>
          </w:p>
        </w:tc>
        <w:tc>
          <w:tcPr>
            <w:tcW w:w="6379" w:type="dxa"/>
            <w:gridSpan w:val="2"/>
            <w:tcBorders>
              <w:bottom w:val="single" w:sz="4" w:space="0" w:color="auto"/>
            </w:tcBorders>
            <w:shd w:val="clear" w:color="auto" w:fill="FFFFFF"/>
          </w:tcPr>
          <w:p w14:paraId="02F6E66A" w14:textId="77777777" w:rsidR="002B6E47" w:rsidRPr="009A4EFD" w:rsidRDefault="002B6E47" w:rsidP="00AB5A9E">
            <w:pPr>
              <w:spacing w:after="0" w:line="240" w:lineRule="auto"/>
              <w:rPr>
                <w:rFonts w:ascii="Arial" w:hAnsi="Arial" w:cs="Arial"/>
                <w:i/>
                <w:iCs/>
                <w:color w:val="000000"/>
                <w:sz w:val="21"/>
                <w:szCs w:val="21"/>
              </w:rPr>
            </w:pPr>
          </w:p>
        </w:tc>
      </w:tr>
      <w:tr w:rsidR="00F23A7D" w:rsidRPr="009A4EFD" w14:paraId="2AAB9261" w14:textId="77777777" w:rsidTr="0044204D">
        <w:trPr>
          <w:trHeight w:val="699"/>
        </w:trPr>
        <w:tc>
          <w:tcPr>
            <w:tcW w:w="959" w:type="dxa"/>
            <w:shd w:val="clear" w:color="auto" w:fill="D9D9D9" w:themeFill="background1" w:themeFillShade="D9"/>
          </w:tcPr>
          <w:p w14:paraId="14E70A64" w14:textId="1CAFB1AF" w:rsidR="00F23A7D" w:rsidRPr="006A3C30" w:rsidRDefault="00F23A7D" w:rsidP="00AB5A9E">
            <w:pPr>
              <w:spacing w:after="0" w:line="240" w:lineRule="auto"/>
              <w:rPr>
                <w:rFonts w:ascii="Arial" w:hAnsi="Arial" w:cs="Arial"/>
                <w:sz w:val="21"/>
                <w:szCs w:val="21"/>
                <w:highlight w:val="lightGray"/>
              </w:rPr>
            </w:pPr>
            <w:r>
              <w:rPr>
                <w:rFonts w:ascii="Arial" w:hAnsi="Arial"/>
                <w:sz w:val="21"/>
                <w:szCs w:val="21"/>
              </w:rPr>
              <w:t>CT2.29</w:t>
            </w:r>
          </w:p>
        </w:tc>
        <w:tc>
          <w:tcPr>
            <w:tcW w:w="3685" w:type="dxa"/>
            <w:shd w:val="clear" w:color="auto" w:fill="D9D9D9" w:themeFill="background1" w:themeFillShade="D9"/>
          </w:tcPr>
          <w:p w14:paraId="7E864B0F" w14:textId="5258F11B" w:rsidR="00F23A7D" w:rsidRPr="006A3C30" w:rsidRDefault="00F23A7D" w:rsidP="00F23A7D">
            <w:pPr>
              <w:spacing w:after="0" w:line="240" w:lineRule="auto"/>
              <w:rPr>
                <w:rFonts w:ascii="Arial" w:hAnsi="Arial" w:cs="Arial"/>
                <w:sz w:val="21"/>
                <w:szCs w:val="21"/>
                <w:highlight w:val="lightGray"/>
              </w:rPr>
            </w:pPr>
            <w:r>
              <w:rPr>
                <w:rFonts w:ascii="Arial" w:hAnsi="Arial"/>
                <w:sz w:val="21"/>
                <w:szCs w:val="21"/>
              </w:rPr>
              <w:t>Selon vous, quels sont les trois principaux obstacles à l'engagement des communautés dans les activités de lutte contre le paludisme ?</w:t>
            </w:r>
          </w:p>
        </w:tc>
        <w:tc>
          <w:tcPr>
            <w:tcW w:w="6379" w:type="dxa"/>
            <w:gridSpan w:val="2"/>
            <w:shd w:val="clear" w:color="auto" w:fill="D9D9D9" w:themeFill="background1" w:themeFillShade="D9"/>
          </w:tcPr>
          <w:p w14:paraId="1B2EF2BB" w14:textId="77777777" w:rsidR="00F23A7D" w:rsidRDefault="00F23A7D" w:rsidP="00F23A7D">
            <w:pPr>
              <w:spacing w:after="0" w:line="240" w:lineRule="auto"/>
              <w:rPr>
                <w:rFonts w:ascii="Arial" w:hAnsi="Arial" w:cs="Arial"/>
                <w:sz w:val="21"/>
                <w:szCs w:val="21"/>
              </w:rPr>
            </w:pPr>
            <w:r>
              <w:rPr>
                <w:rFonts w:ascii="Arial" w:hAnsi="Arial"/>
                <w:sz w:val="21"/>
                <w:szCs w:val="21"/>
              </w:rPr>
              <w:t>1.</w:t>
            </w:r>
          </w:p>
          <w:p w14:paraId="7322A02F" w14:textId="77777777" w:rsidR="00F23A7D" w:rsidRDefault="00F23A7D" w:rsidP="00F23A7D">
            <w:pPr>
              <w:spacing w:after="0" w:line="240" w:lineRule="auto"/>
              <w:rPr>
                <w:rFonts w:ascii="Arial" w:hAnsi="Arial" w:cs="Arial"/>
                <w:sz w:val="21"/>
                <w:szCs w:val="21"/>
              </w:rPr>
            </w:pPr>
          </w:p>
          <w:p w14:paraId="12682A61" w14:textId="77777777" w:rsidR="00F23A7D" w:rsidRDefault="00F23A7D" w:rsidP="00F23A7D">
            <w:pPr>
              <w:spacing w:after="0" w:line="240" w:lineRule="auto"/>
              <w:rPr>
                <w:rFonts w:ascii="Arial" w:hAnsi="Arial" w:cs="Arial"/>
                <w:sz w:val="21"/>
                <w:szCs w:val="21"/>
              </w:rPr>
            </w:pPr>
            <w:r>
              <w:rPr>
                <w:rFonts w:ascii="Arial" w:hAnsi="Arial"/>
                <w:sz w:val="21"/>
                <w:szCs w:val="21"/>
              </w:rPr>
              <w:t>2.</w:t>
            </w:r>
          </w:p>
          <w:p w14:paraId="412E9618" w14:textId="77777777" w:rsidR="00F23A7D" w:rsidRDefault="00F23A7D" w:rsidP="00F23A7D">
            <w:pPr>
              <w:spacing w:after="0" w:line="240" w:lineRule="auto"/>
              <w:rPr>
                <w:rFonts w:ascii="Arial" w:hAnsi="Arial" w:cs="Arial"/>
                <w:sz w:val="21"/>
                <w:szCs w:val="21"/>
              </w:rPr>
            </w:pPr>
          </w:p>
          <w:p w14:paraId="3340DBCE" w14:textId="77777777" w:rsidR="00F23A7D" w:rsidRDefault="00F23A7D" w:rsidP="00F23A7D">
            <w:pPr>
              <w:spacing w:after="0" w:line="240" w:lineRule="auto"/>
              <w:rPr>
                <w:rFonts w:ascii="Arial" w:hAnsi="Arial" w:cs="Arial"/>
                <w:sz w:val="21"/>
                <w:szCs w:val="21"/>
              </w:rPr>
            </w:pPr>
            <w:r>
              <w:rPr>
                <w:rFonts w:ascii="Arial" w:hAnsi="Arial"/>
                <w:sz w:val="21"/>
                <w:szCs w:val="21"/>
              </w:rPr>
              <w:t>3.</w:t>
            </w:r>
          </w:p>
          <w:p w14:paraId="21A0A375" w14:textId="77777777" w:rsidR="00F23A7D" w:rsidRPr="009A4EFD" w:rsidRDefault="00F23A7D" w:rsidP="00AB5A9E">
            <w:pPr>
              <w:spacing w:after="0" w:line="240" w:lineRule="auto"/>
              <w:rPr>
                <w:rFonts w:ascii="Arial" w:hAnsi="Arial" w:cs="Arial"/>
                <w:i/>
                <w:iCs/>
                <w:color w:val="000000"/>
                <w:sz w:val="21"/>
                <w:szCs w:val="21"/>
              </w:rPr>
            </w:pPr>
          </w:p>
        </w:tc>
      </w:tr>
      <w:bookmarkEnd w:id="0"/>
    </w:tbl>
    <w:p w14:paraId="1D28FEEC" w14:textId="1FA1E1DD" w:rsidR="00B43DF2" w:rsidRDefault="00B43DF2" w:rsidP="00586335">
      <w:pPr>
        <w:pStyle w:val="ArialHeading1"/>
        <w:rPr>
          <w:rFonts w:eastAsia="Calibri" w:cs="Arial"/>
          <w:color w:val="auto"/>
          <w:sz w:val="22"/>
          <w:szCs w:val="22"/>
        </w:rPr>
      </w:pPr>
    </w:p>
    <w:p w14:paraId="2062ABE9" w14:textId="4B8A0128" w:rsidR="0070465A" w:rsidRPr="00FF0781" w:rsidRDefault="0070465A" w:rsidP="00FF0781">
      <w:pPr>
        <w:rPr>
          <w:rFonts w:ascii="Arial" w:hAnsi="Arial" w:cs="Arial"/>
          <w:b/>
          <w:i/>
        </w:rPr>
      </w:pPr>
      <w:r>
        <w:rPr>
          <w:rFonts w:ascii="Arial" w:hAnsi="Arial"/>
          <w:b/>
          <w:i/>
        </w:rPr>
        <w:t>Retourner à la question IG12 pour enregistrer l'heure de fin de l'entretien.</w:t>
      </w:r>
    </w:p>
    <w:sectPr w:rsidR="0070465A" w:rsidRPr="00FF0781" w:rsidSect="00B3006E">
      <w:footerReference w:type="default" r:id="rId9"/>
      <w:headerReference w:type="first" r:id="rId10"/>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45303C" w14:textId="77777777" w:rsidR="00514D09" w:rsidRDefault="00514D09" w:rsidP="00667653">
      <w:pPr>
        <w:spacing w:after="0" w:line="240" w:lineRule="auto"/>
      </w:pPr>
      <w:r>
        <w:separator/>
      </w:r>
    </w:p>
  </w:endnote>
  <w:endnote w:type="continuationSeparator" w:id="0">
    <w:p w14:paraId="51027905" w14:textId="77777777" w:rsidR="00514D09" w:rsidRDefault="00514D09" w:rsidP="00667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Phetsarath OT">
    <w:altName w:val="Microsoft Sans Serif"/>
    <w:charset w:val="00"/>
    <w:family w:val="auto"/>
    <w:pitch w:val="variable"/>
    <w:sig w:usb0="A3002AAF" w:usb1="0000200A" w:usb2="00000000" w:usb3="00000000" w:csb0="0001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4C55D" w14:textId="77777777" w:rsidR="00295BE6" w:rsidRPr="00B3006E" w:rsidRDefault="00295BE6" w:rsidP="00B3006E">
    <w:pPr>
      <w:pStyle w:val="body"/>
      <w:tabs>
        <w:tab w:val="left" w:pos="10710"/>
      </w:tabs>
      <w:ind w:right="-270"/>
      <w:rPr>
        <w:sz w:val="11"/>
        <w:szCs w:val="11"/>
      </w:rPr>
    </w:pPr>
  </w:p>
  <w:p w14:paraId="23542D38" w14:textId="77777777" w:rsidR="00295BE6" w:rsidRPr="009136A7" w:rsidRDefault="00295BE6" w:rsidP="00B3006E">
    <w:pPr>
      <w:pStyle w:val="body"/>
      <w:tabs>
        <w:tab w:val="left" w:pos="10710"/>
      </w:tabs>
      <w:ind w:right="-270"/>
      <w:rPr>
        <w:rFonts w:ascii="Arial" w:hAnsi="Arial" w:cs="Arial"/>
        <w:b/>
        <w:bCs/>
        <w:color w:val="18A3AC"/>
        <w:spacing w:val="2"/>
        <w:sz w:val="18"/>
        <w:szCs w:val="18"/>
      </w:rPr>
    </w:pPr>
    <w:r>
      <w:rPr>
        <w:rFonts w:ascii="Arial" w:hAnsi="Arial"/>
        <w:b/>
        <w:bCs/>
        <w:color w:val="18A3AC"/>
        <w:sz w:val="18"/>
        <w:szCs w:val="18"/>
      </w:rPr>
      <w:t xml:space="preserve">Préparation au niveau du district pour l'élimination du paludisme (DREAM-IT) | </w:t>
    </w:r>
    <w:r>
      <w:rPr>
        <w:rFonts w:ascii="Arial" w:hAnsi="Arial"/>
        <w:b/>
        <w:bCs/>
        <w:color w:val="F26D04"/>
        <w:sz w:val="18"/>
        <w:szCs w:val="18"/>
      </w:rPr>
      <w:t xml:space="preserve">Outil </w:t>
    </w:r>
    <w:r>
      <w:rPr>
        <w:rFonts w:ascii="Arial" w:hAnsi="Arial"/>
        <w:b/>
        <w:bCs/>
        <w:color w:val="EC1848"/>
        <w:sz w:val="18"/>
        <w:szCs w:val="18"/>
      </w:rPr>
      <w:t xml:space="preserve"> </w:t>
    </w:r>
    <w:r>
      <w:rPr>
        <w:rFonts w:ascii="Arial" w:hAnsi="Arial"/>
        <w:b/>
        <w:bCs/>
        <w:color w:val="18A3AC"/>
        <w:sz w:val="18"/>
        <w:szCs w:val="18"/>
      </w:rPr>
      <w:t xml:space="preserve">| </w:t>
    </w:r>
    <w:r w:rsidRPr="006E127E">
      <w:rPr>
        <w:color w:val="18A3AC"/>
        <w:sz w:val="18"/>
        <w:szCs w:val="18"/>
      </w:rPr>
      <w:fldChar w:fldCharType="begin"/>
    </w:r>
    <w:r w:rsidRPr="006E127E">
      <w:rPr>
        <w:color w:val="18A3AC"/>
        <w:sz w:val="18"/>
        <w:szCs w:val="18"/>
      </w:rPr>
      <w:instrText xml:space="preserve"> PAGE   \* MERGEFORMAT </w:instrText>
    </w:r>
    <w:r w:rsidRPr="006E127E">
      <w:rPr>
        <w:color w:val="18A3AC"/>
        <w:sz w:val="18"/>
        <w:szCs w:val="18"/>
      </w:rPr>
      <w:fldChar w:fldCharType="separate"/>
    </w:r>
    <w:r w:rsidR="004F3026">
      <w:rPr>
        <w:color w:val="18A3AC"/>
        <w:sz w:val="18"/>
        <w:szCs w:val="18"/>
      </w:rPr>
      <w:t>2</w:t>
    </w:r>
    <w:r w:rsidRPr="006E127E">
      <w:rPr>
        <w:color w:val="18A3AC"/>
        <w:sz w:val="18"/>
        <w:szCs w:val="18"/>
      </w:rPr>
      <w:fldChar w:fldCharType="end"/>
    </w:r>
  </w:p>
  <w:p w14:paraId="6F578C2B" w14:textId="77777777" w:rsidR="00295BE6" w:rsidRDefault="00295B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302BA9" w14:textId="77777777" w:rsidR="00514D09" w:rsidRDefault="00514D09" w:rsidP="00667653">
      <w:pPr>
        <w:spacing w:after="0" w:line="240" w:lineRule="auto"/>
      </w:pPr>
      <w:r>
        <w:separator/>
      </w:r>
    </w:p>
  </w:footnote>
  <w:footnote w:type="continuationSeparator" w:id="0">
    <w:p w14:paraId="42D71B1E" w14:textId="77777777" w:rsidR="00514D09" w:rsidRDefault="00514D09" w:rsidP="006676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0E17B" w14:textId="3D1B555E" w:rsidR="00EB77F9" w:rsidRPr="00EB77F9" w:rsidRDefault="00EB77F9" w:rsidP="00EB77F9">
    <w:pPr>
      <w:pStyle w:val="Header"/>
      <w:jc w:val="right"/>
      <w:rPr>
        <w:rFonts w:ascii="Arial" w:hAnsi="Arial" w:cs="Arial"/>
      </w:rPr>
    </w:pPr>
    <w:r>
      <w:rPr>
        <w:rFonts w:ascii="Arial" w:hAnsi="Arial"/>
      </w:rPr>
      <w:t>Code d'identification de l'entretien : 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031C7"/>
    <w:multiLevelType w:val="hybridMultilevel"/>
    <w:tmpl w:val="B27A6A4E"/>
    <w:lvl w:ilvl="0" w:tplc="70A49BB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207F2"/>
    <w:multiLevelType w:val="hybridMultilevel"/>
    <w:tmpl w:val="F9D642CA"/>
    <w:lvl w:ilvl="0" w:tplc="1696C436">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877E8D"/>
    <w:multiLevelType w:val="hybridMultilevel"/>
    <w:tmpl w:val="771270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C30ED5"/>
    <w:multiLevelType w:val="hybridMultilevel"/>
    <w:tmpl w:val="75000FB2"/>
    <w:lvl w:ilvl="0" w:tplc="9DDA31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F24C7B"/>
    <w:multiLevelType w:val="hybridMultilevel"/>
    <w:tmpl w:val="94F648D4"/>
    <w:lvl w:ilvl="0" w:tplc="600C337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F71E08"/>
    <w:multiLevelType w:val="hybridMultilevel"/>
    <w:tmpl w:val="DF682B72"/>
    <w:lvl w:ilvl="0" w:tplc="0409000F">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EC603A0"/>
    <w:multiLevelType w:val="multilevel"/>
    <w:tmpl w:val="E646B708"/>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7829E9"/>
    <w:multiLevelType w:val="multilevel"/>
    <w:tmpl w:val="8A2085DE"/>
    <w:lvl w:ilvl="0">
      <w:start w:val="1"/>
      <w:numFmt w:val="decimal"/>
      <w:lvlText w:val="%1."/>
      <w:lvlJc w:val="left"/>
      <w:pPr>
        <w:ind w:left="360" w:hanging="360"/>
      </w:pPr>
      <w:rPr>
        <w:rFonts w:ascii="Arial" w:eastAsia="Calibri" w:hAnsi="Arial" w:cs="Arial"/>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1AA55ED"/>
    <w:multiLevelType w:val="hybridMultilevel"/>
    <w:tmpl w:val="00BEF5D6"/>
    <w:lvl w:ilvl="0" w:tplc="471C6D1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79341C"/>
    <w:multiLevelType w:val="hybridMultilevel"/>
    <w:tmpl w:val="C626149A"/>
    <w:lvl w:ilvl="0" w:tplc="1A86F51E">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AE564D"/>
    <w:multiLevelType w:val="hybridMultilevel"/>
    <w:tmpl w:val="38102C6C"/>
    <w:lvl w:ilvl="0" w:tplc="0409000F">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64624F9"/>
    <w:multiLevelType w:val="hybridMultilevel"/>
    <w:tmpl w:val="38102C6C"/>
    <w:lvl w:ilvl="0" w:tplc="0409000F">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66542C8"/>
    <w:multiLevelType w:val="hybridMultilevel"/>
    <w:tmpl w:val="B39ACBB0"/>
    <w:lvl w:ilvl="0" w:tplc="471C6D1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EA1B52"/>
    <w:multiLevelType w:val="hybridMultilevel"/>
    <w:tmpl w:val="2D6CF9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A073ED6"/>
    <w:multiLevelType w:val="hybridMultilevel"/>
    <w:tmpl w:val="C626149A"/>
    <w:lvl w:ilvl="0" w:tplc="1A86F51E">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280600"/>
    <w:multiLevelType w:val="hybridMultilevel"/>
    <w:tmpl w:val="B764EC46"/>
    <w:lvl w:ilvl="0" w:tplc="9538294E">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6247DA"/>
    <w:multiLevelType w:val="hybridMultilevel"/>
    <w:tmpl w:val="25C6A620"/>
    <w:lvl w:ilvl="0" w:tplc="BEDED6BA">
      <w:numFmt w:val="decimal"/>
      <w:lvlText w:val="%1."/>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EF604F5"/>
    <w:multiLevelType w:val="hybridMultilevel"/>
    <w:tmpl w:val="E646B708"/>
    <w:lvl w:ilvl="0" w:tplc="C1042F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896004"/>
    <w:multiLevelType w:val="hybridMultilevel"/>
    <w:tmpl w:val="7610A2CA"/>
    <w:lvl w:ilvl="0" w:tplc="9DDA31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2E1BDC"/>
    <w:multiLevelType w:val="hybridMultilevel"/>
    <w:tmpl w:val="0442B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3803CF"/>
    <w:multiLevelType w:val="hybridMultilevel"/>
    <w:tmpl w:val="E646B708"/>
    <w:lvl w:ilvl="0" w:tplc="C1042F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1C6EDC"/>
    <w:multiLevelType w:val="hybridMultilevel"/>
    <w:tmpl w:val="B764EC46"/>
    <w:lvl w:ilvl="0" w:tplc="9538294E">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A668A9"/>
    <w:multiLevelType w:val="hybridMultilevel"/>
    <w:tmpl w:val="B0F4EE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17B0BBF"/>
    <w:multiLevelType w:val="hybridMultilevel"/>
    <w:tmpl w:val="B4B29EF6"/>
    <w:lvl w:ilvl="0" w:tplc="9DDA31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1B3EA4"/>
    <w:multiLevelType w:val="hybridMultilevel"/>
    <w:tmpl w:val="B4B29EF6"/>
    <w:lvl w:ilvl="0" w:tplc="9DDA31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3F3B9B"/>
    <w:multiLevelType w:val="hybridMultilevel"/>
    <w:tmpl w:val="5D423454"/>
    <w:lvl w:ilvl="0" w:tplc="67B872BC">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551D46"/>
    <w:multiLevelType w:val="hybridMultilevel"/>
    <w:tmpl w:val="38102C6C"/>
    <w:lvl w:ilvl="0" w:tplc="0409000F">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709029E"/>
    <w:multiLevelType w:val="hybridMultilevel"/>
    <w:tmpl w:val="2ED86784"/>
    <w:lvl w:ilvl="0" w:tplc="9DDA31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DB41B2"/>
    <w:multiLevelType w:val="hybridMultilevel"/>
    <w:tmpl w:val="C626149A"/>
    <w:lvl w:ilvl="0" w:tplc="1A86F51E">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441332"/>
    <w:multiLevelType w:val="hybridMultilevel"/>
    <w:tmpl w:val="79CE3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17D28CE"/>
    <w:multiLevelType w:val="hybridMultilevel"/>
    <w:tmpl w:val="79CE3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473285D"/>
    <w:multiLevelType w:val="hybridMultilevel"/>
    <w:tmpl w:val="38102C6C"/>
    <w:lvl w:ilvl="0" w:tplc="0409000F">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50107CB"/>
    <w:multiLevelType w:val="hybridMultilevel"/>
    <w:tmpl w:val="A1607814"/>
    <w:lvl w:ilvl="0" w:tplc="0409000F">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72B6F62"/>
    <w:multiLevelType w:val="hybridMultilevel"/>
    <w:tmpl w:val="38102C6C"/>
    <w:lvl w:ilvl="0" w:tplc="0409000F">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80401BD"/>
    <w:multiLevelType w:val="hybridMultilevel"/>
    <w:tmpl w:val="C626149A"/>
    <w:lvl w:ilvl="0" w:tplc="1A86F51E">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C8F58CD"/>
    <w:multiLevelType w:val="hybridMultilevel"/>
    <w:tmpl w:val="E646B708"/>
    <w:lvl w:ilvl="0" w:tplc="C1042F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7F0150"/>
    <w:multiLevelType w:val="hybridMultilevel"/>
    <w:tmpl w:val="36AE05C6"/>
    <w:lvl w:ilvl="0" w:tplc="9DDA31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5EC14F1"/>
    <w:multiLevelType w:val="hybridMultilevel"/>
    <w:tmpl w:val="099E3D4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7F93AE1"/>
    <w:multiLevelType w:val="hybridMultilevel"/>
    <w:tmpl w:val="26A842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96A09A8"/>
    <w:multiLevelType w:val="hybridMultilevel"/>
    <w:tmpl w:val="DF682B72"/>
    <w:lvl w:ilvl="0" w:tplc="0409000F">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AA25378"/>
    <w:multiLevelType w:val="hybridMultilevel"/>
    <w:tmpl w:val="B764EC46"/>
    <w:lvl w:ilvl="0" w:tplc="9538294E">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C4164E1"/>
    <w:multiLevelType w:val="hybridMultilevel"/>
    <w:tmpl w:val="E646B708"/>
    <w:lvl w:ilvl="0" w:tplc="C1042F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CA27A4A"/>
    <w:multiLevelType w:val="hybridMultilevel"/>
    <w:tmpl w:val="79CE3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5D263688"/>
    <w:multiLevelType w:val="hybridMultilevel"/>
    <w:tmpl w:val="A1607814"/>
    <w:lvl w:ilvl="0" w:tplc="0409000F">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5EA81C9C"/>
    <w:multiLevelType w:val="hybridMultilevel"/>
    <w:tmpl w:val="835A81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07705AB"/>
    <w:multiLevelType w:val="hybridMultilevel"/>
    <w:tmpl w:val="8C88BEB0"/>
    <w:lvl w:ilvl="0" w:tplc="4E64AA4E">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2C909A2"/>
    <w:multiLevelType w:val="hybridMultilevel"/>
    <w:tmpl w:val="00BEF5D6"/>
    <w:lvl w:ilvl="0" w:tplc="471C6D1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69B033C"/>
    <w:multiLevelType w:val="hybridMultilevel"/>
    <w:tmpl w:val="A1607814"/>
    <w:lvl w:ilvl="0" w:tplc="0409000F">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6E8293D"/>
    <w:multiLevelType w:val="hybridMultilevel"/>
    <w:tmpl w:val="E646B708"/>
    <w:lvl w:ilvl="0" w:tplc="C1042F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6F87862"/>
    <w:multiLevelType w:val="hybridMultilevel"/>
    <w:tmpl w:val="CDC69A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92C0992"/>
    <w:multiLevelType w:val="hybridMultilevel"/>
    <w:tmpl w:val="C5CEF242"/>
    <w:lvl w:ilvl="0" w:tplc="03C63CA4">
      <w:numFmt w:val="decimal"/>
      <w:lvlText w:val="%1."/>
      <w:lvlJc w:val="left"/>
      <w:pPr>
        <w:ind w:left="360" w:hanging="360"/>
      </w:pPr>
      <w:rPr>
        <w:rFonts w:ascii="Arial" w:eastAsia="Calibri"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B2E2419"/>
    <w:multiLevelType w:val="hybridMultilevel"/>
    <w:tmpl w:val="38102C6C"/>
    <w:lvl w:ilvl="0" w:tplc="0409000F">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6CC63EE1"/>
    <w:multiLevelType w:val="hybridMultilevel"/>
    <w:tmpl w:val="A1607814"/>
    <w:lvl w:ilvl="0" w:tplc="0409000F">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6F8921BC"/>
    <w:multiLevelType w:val="hybridMultilevel"/>
    <w:tmpl w:val="DB84123A"/>
    <w:lvl w:ilvl="0" w:tplc="9DDA31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15D5EC7"/>
    <w:multiLevelType w:val="hybridMultilevel"/>
    <w:tmpl w:val="771270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722C52D0"/>
    <w:multiLevelType w:val="hybridMultilevel"/>
    <w:tmpl w:val="DF682B72"/>
    <w:lvl w:ilvl="0" w:tplc="0409000F">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74B51884"/>
    <w:multiLevelType w:val="hybridMultilevel"/>
    <w:tmpl w:val="6B18E992"/>
    <w:lvl w:ilvl="0" w:tplc="DFB005BA">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94B0158"/>
    <w:multiLevelType w:val="hybridMultilevel"/>
    <w:tmpl w:val="771270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79EB0449"/>
    <w:multiLevelType w:val="hybridMultilevel"/>
    <w:tmpl w:val="271A7512"/>
    <w:lvl w:ilvl="0" w:tplc="BEDED6BA">
      <w:numFmt w:val="decimal"/>
      <w:lvlText w:val="%1."/>
      <w:lvlJc w:val="left"/>
      <w:pPr>
        <w:ind w:left="360" w:hanging="360"/>
      </w:pPr>
      <w:rPr>
        <w:rFonts w:ascii="Arial" w:eastAsia="Calibri"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7A817E26"/>
    <w:multiLevelType w:val="hybridMultilevel"/>
    <w:tmpl w:val="8A2085DE"/>
    <w:lvl w:ilvl="0" w:tplc="35DC83F0">
      <w:start w:val="1"/>
      <w:numFmt w:val="decimal"/>
      <w:lvlText w:val="%1."/>
      <w:lvlJc w:val="left"/>
      <w:pPr>
        <w:ind w:left="360" w:hanging="360"/>
      </w:pPr>
      <w:rPr>
        <w:rFonts w:ascii="Arial" w:eastAsia="Calibri" w:hAnsi="Arial" w:cs="Aria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7AFB3D2E"/>
    <w:multiLevelType w:val="multilevel"/>
    <w:tmpl w:val="B4B29EF6"/>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D5D2E45"/>
    <w:multiLevelType w:val="hybridMultilevel"/>
    <w:tmpl w:val="67CA24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7E554C0F"/>
    <w:multiLevelType w:val="multilevel"/>
    <w:tmpl w:val="B4B29EF6"/>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6"/>
  </w:num>
  <w:num w:numId="2">
    <w:abstractNumId w:val="1"/>
  </w:num>
  <w:num w:numId="3">
    <w:abstractNumId w:val="32"/>
  </w:num>
  <w:num w:numId="4">
    <w:abstractNumId w:val="19"/>
  </w:num>
  <w:num w:numId="5">
    <w:abstractNumId w:val="35"/>
  </w:num>
  <w:num w:numId="6">
    <w:abstractNumId w:val="3"/>
  </w:num>
  <w:num w:numId="7">
    <w:abstractNumId w:val="53"/>
  </w:num>
  <w:num w:numId="8">
    <w:abstractNumId w:val="27"/>
  </w:num>
  <w:num w:numId="9">
    <w:abstractNumId w:val="18"/>
  </w:num>
  <w:num w:numId="10">
    <w:abstractNumId w:val="36"/>
  </w:num>
  <w:num w:numId="11">
    <w:abstractNumId w:val="9"/>
  </w:num>
  <w:num w:numId="12">
    <w:abstractNumId w:val="0"/>
  </w:num>
  <w:num w:numId="13">
    <w:abstractNumId w:val="54"/>
  </w:num>
  <w:num w:numId="14">
    <w:abstractNumId w:val="20"/>
  </w:num>
  <w:num w:numId="15">
    <w:abstractNumId w:val="46"/>
  </w:num>
  <w:num w:numId="16">
    <w:abstractNumId w:val="41"/>
  </w:num>
  <w:num w:numId="17">
    <w:abstractNumId w:val="8"/>
  </w:num>
  <w:num w:numId="18">
    <w:abstractNumId w:val="17"/>
  </w:num>
  <w:num w:numId="19">
    <w:abstractNumId w:val="59"/>
  </w:num>
  <w:num w:numId="20">
    <w:abstractNumId w:val="16"/>
  </w:num>
  <w:num w:numId="21">
    <w:abstractNumId w:val="2"/>
  </w:num>
  <w:num w:numId="22">
    <w:abstractNumId w:val="57"/>
  </w:num>
  <w:num w:numId="23">
    <w:abstractNumId w:val="24"/>
  </w:num>
  <w:num w:numId="24">
    <w:abstractNumId w:val="51"/>
  </w:num>
  <w:num w:numId="25">
    <w:abstractNumId w:val="33"/>
  </w:num>
  <w:num w:numId="26">
    <w:abstractNumId w:val="31"/>
  </w:num>
  <w:num w:numId="27">
    <w:abstractNumId w:val="10"/>
  </w:num>
  <w:num w:numId="28">
    <w:abstractNumId w:val="38"/>
  </w:num>
  <w:num w:numId="29">
    <w:abstractNumId w:val="30"/>
  </w:num>
  <w:num w:numId="30">
    <w:abstractNumId w:val="29"/>
  </w:num>
  <w:num w:numId="31">
    <w:abstractNumId w:val="48"/>
  </w:num>
  <w:num w:numId="32">
    <w:abstractNumId w:val="21"/>
  </w:num>
  <w:num w:numId="33">
    <w:abstractNumId w:val="43"/>
  </w:num>
  <w:num w:numId="34">
    <w:abstractNumId w:val="61"/>
  </w:num>
  <w:num w:numId="35">
    <w:abstractNumId w:val="39"/>
  </w:num>
  <w:num w:numId="36">
    <w:abstractNumId w:val="55"/>
  </w:num>
  <w:num w:numId="37">
    <w:abstractNumId w:val="5"/>
  </w:num>
  <w:num w:numId="38">
    <w:abstractNumId w:val="42"/>
  </w:num>
  <w:num w:numId="39">
    <w:abstractNumId w:val="49"/>
  </w:num>
  <w:num w:numId="40">
    <w:abstractNumId w:val="28"/>
  </w:num>
  <w:num w:numId="41">
    <w:abstractNumId w:val="14"/>
  </w:num>
  <w:num w:numId="42">
    <w:abstractNumId w:val="23"/>
  </w:num>
  <w:num w:numId="43">
    <w:abstractNumId w:val="45"/>
  </w:num>
  <w:num w:numId="44">
    <w:abstractNumId w:val="12"/>
  </w:num>
  <w:num w:numId="45">
    <w:abstractNumId w:val="11"/>
  </w:num>
  <w:num w:numId="46">
    <w:abstractNumId w:val="37"/>
  </w:num>
  <w:num w:numId="47">
    <w:abstractNumId w:val="15"/>
  </w:num>
  <w:num w:numId="48">
    <w:abstractNumId w:val="26"/>
  </w:num>
  <w:num w:numId="49">
    <w:abstractNumId w:val="50"/>
  </w:num>
  <w:num w:numId="50">
    <w:abstractNumId w:val="34"/>
  </w:num>
  <w:num w:numId="51">
    <w:abstractNumId w:val="13"/>
  </w:num>
  <w:num w:numId="52">
    <w:abstractNumId w:val="4"/>
  </w:num>
  <w:num w:numId="53">
    <w:abstractNumId w:val="6"/>
  </w:num>
  <w:num w:numId="54">
    <w:abstractNumId w:val="7"/>
  </w:num>
  <w:num w:numId="55">
    <w:abstractNumId w:val="52"/>
  </w:num>
  <w:num w:numId="56">
    <w:abstractNumId w:val="40"/>
  </w:num>
  <w:num w:numId="57">
    <w:abstractNumId w:val="58"/>
  </w:num>
  <w:num w:numId="58">
    <w:abstractNumId w:val="47"/>
  </w:num>
  <w:num w:numId="59">
    <w:abstractNumId w:val="25"/>
  </w:num>
  <w:num w:numId="60">
    <w:abstractNumId w:val="62"/>
  </w:num>
  <w:num w:numId="61">
    <w:abstractNumId w:val="44"/>
  </w:num>
  <w:num w:numId="62">
    <w:abstractNumId w:val="60"/>
  </w:num>
  <w:num w:numId="63">
    <w:abstractNumId w:val="2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fr-FR" w:vendorID="64" w:dllVersion="6" w:nlCheck="1" w:checkStyle="0"/>
  <w:activeWritingStyle w:appName="MSWord" w:lang="en-US"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GB" w:vendorID="64" w:dllVersion="4096" w:nlCheck="1" w:checkStyle="0"/>
  <w:proofState w:spelling="clean" w:grammar="clean"/>
  <w:defaultTabStop w:val="1008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B13"/>
    <w:rsid w:val="000006A5"/>
    <w:rsid w:val="000011E1"/>
    <w:rsid w:val="00002941"/>
    <w:rsid w:val="00003C55"/>
    <w:rsid w:val="00004FD4"/>
    <w:rsid w:val="00005904"/>
    <w:rsid w:val="00005B32"/>
    <w:rsid w:val="00006ED8"/>
    <w:rsid w:val="0001023D"/>
    <w:rsid w:val="00011409"/>
    <w:rsid w:val="000116CA"/>
    <w:rsid w:val="000118C5"/>
    <w:rsid w:val="00011ABC"/>
    <w:rsid w:val="000123F9"/>
    <w:rsid w:val="00012E06"/>
    <w:rsid w:val="00013E36"/>
    <w:rsid w:val="000146DE"/>
    <w:rsid w:val="00014837"/>
    <w:rsid w:val="00015829"/>
    <w:rsid w:val="00015A32"/>
    <w:rsid w:val="00015BDF"/>
    <w:rsid w:val="00016676"/>
    <w:rsid w:val="00016D75"/>
    <w:rsid w:val="0002102C"/>
    <w:rsid w:val="00022098"/>
    <w:rsid w:val="000225CC"/>
    <w:rsid w:val="00022693"/>
    <w:rsid w:val="00022A8D"/>
    <w:rsid w:val="00024D0D"/>
    <w:rsid w:val="00025549"/>
    <w:rsid w:val="00025B2E"/>
    <w:rsid w:val="0002605A"/>
    <w:rsid w:val="00027030"/>
    <w:rsid w:val="00027817"/>
    <w:rsid w:val="00030B95"/>
    <w:rsid w:val="00034FF0"/>
    <w:rsid w:val="00036093"/>
    <w:rsid w:val="00036581"/>
    <w:rsid w:val="0003734A"/>
    <w:rsid w:val="000374FF"/>
    <w:rsid w:val="00040229"/>
    <w:rsid w:val="00040989"/>
    <w:rsid w:val="000421A8"/>
    <w:rsid w:val="00042796"/>
    <w:rsid w:val="00042982"/>
    <w:rsid w:val="00042FB9"/>
    <w:rsid w:val="00044B2E"/>
    <w:rsid w:val="000453FD"/>
    <w:rsid w:val="000458AD"/>
    <w:rsid w:val="000463DA"/>
    <w:rsid w:val="00046A28"/>
    <w:rsid w:val="00047234"/>
    <w:rsid w:val="00047879"/>
    <w:rsid w:val="000520CA"/>
    <w:rsid w:val="000532F6"/>
    <w:rsid w:val="00053622"/>
    <w:rsid w:val="0005370F"/>
    <w:rsid w:val="0005467B"/>
    <w:rsid w:val="000574AE"/>
    <w:rsid w:val="00057643"/>
    <w:rsid w:val="000617C0"/>
    <w:rsid w:val="00061AD3"/>
    <w:rsid w:val="00062B7B"/>
    <w:rsid w:val="00062E86"/>
    <w:rsid w:val="000632C8"/>
    <w:rsid w:val="00066D27"/>
    <w:rsid w:val="00067071"/>
    <w:rsid w:val="000671B9"/>
    <w:rsid w:val="00067577"/>
    <w:rsid w:val="00070688"/>
    <w:rsid w:val="00070CEE"/>
    <w:rsid w:val="0007378D"/>
    <w:rsid w:val="000737A7"/>
    <w:rsid w:val="000740B6"/>
    <w:rsid w:val="00076E26"/>
    <w:rsid w:val="00077D1A"/>
    <w:rsid w:val="00080A1D"/>
    <w:rsid w:val="00080E03"/>
    <w:rsid w:val="0008149D"/>
    <w:rsid w:val="0008232B"/>
    <w:rsid w:val="00082DEB"/>
    <w:rsid w:val="0008377D"/>
    <w:rsid w:val="00084DBC"/>
    <w:rsid w:val="00085C60"/>
    <w:rsid w:val="00085FD2"/>
    <w:rsid w:val="00086AED"/>
    <w:rsid w:val="00086FBE"/>
    <w:rsid w:val="00090C70"/>
    <w:rsid w:val="0009138F"/>
    <w:rsid w:val="00092B64"/>
    <w:rsid w:val="00092D7A"/>
    <w:rsid w:val="0009318F"/>
    <w:rsid w:val="00096A6F"/>
    <w:rsid w:val="00096B55"/>
    <w:rsid w:val="00097C4C"/>
    <w:rsid w:val="000A00E8"/>
    <w:rsid w:val="000A01B8"/>
    <w:rsid w:val="000A07DB"/>
    <w:rsid w:val="000A1B58"/>
    <w:rsid w:val="000A1FC8"/>
    <w:rsid w:val="000A24E0"/>
    <w:rsid w:val="000A2BDA"/>
    <w:rsid w:val="000A3DE4"/>
    <w:rsid w:val="000A7CB4"/>
    <w:rsid w:val="000A7FA6"/>
    <w:rsid w:val="000B0047"/>
    <w:rsid w:val="000B0851"/>
    <w:rsid w:val="000B08CB"/>
    <w:rsid w:val="000B0BDC"/>
    <w:rsid w:val="000B1143"/>
    <w:rsid w:val="000B281F"/>
    <w:rsid w:val="000B2979"/>
    <w:rsid w:val="000B4E49"/>
    <w:rsid w:val="000B64C0"/>
    <w:rsid w:val="000B6A8A"/>
    <w:rsid w:val="000C27E2"/>
    <w:rsid w:val="000C413F"/>
    <w:rsid w:val="000C5A55"/>
    <w:rsid w:val="000C75BA"/>
    <w:rsid w:val="000D148D"/>
    <w:rsid w:val="000D1537"/>
    <w:rsid w:val="000D27F8"/>
    <w:rsid w:val="000D312B"/>
    <w:rsid w:val="000D4D54"/>
    <w:rsid w:val="000D7CC4"/>
    <w:rsid w:val="000E037C"/>
    <w:rsid w:val="000E092E"/>
    <w:rsid w:val="000E120F"/>
    <w:rsid w:val="000E17C3"/>
    <w:rsid w:val="000E2588"/>
    <w:rsid w:val="000E2E2A"/>
    <w:rsid w:val="000E43FD"/>
    <w:rsid w:val="000E6FD9"/>
    <w:rsid w:val="000E746F"/>
    <w:rsid w:val="000E7F2F"/>
    <w:rsid w:val="000F0880"/>
    <w:rsid w:val="000F3049"/>
    <w:rsid w:val="000F43C9"/>
    <w:rsid w:val="000F6854"/>
    <w:rsid w:val="000F6AF6"/>
    <w:rsid w:val="001014DE"/>
    <w:rsid w:val="0010168F"/>
    <w:rsid w:val="001023C6"/>
    <w:rsid w:val="001035C3"/>
    <w:rsid w:val="001037CC"/>
    <w:rsid w:val="00104D3B"/>
    <w:rsid w:val="00104F05"/>
    <w:rsid w:val="0010596D"/>
    <w:rsid w:val="001062E8"/>
    <w:rsid w:val="00107981"/>
    <w:rsid w:val="0011045D"/>
    <w:rsid w:val="00110FF7"/>
    <w:rsid w:val="001121EE"/>
    <w:rsid w:val="00112523"/>
    <w:rsid w:val="00112644"/>
    <w:rsid w:val="00113143"/>
    <w:rsid w:val="001135CC"/>
    <w:rsid w:val="00116743"/>
    <w:rsid w:val="001167FD"/>
    <w:rsid w:val="00116DD2"/>
    <w:rsid w:val="001222E1"/>
    <w:rsid w:val="001226EB"/>
    <w:rsid w:val="00123C3C"/>
    <w:rsid w:val="00124FB4"/>
    <w:rsid w:val="00126283"/>
    <w:rsid w:val="00126BF7"/>
    <w:rsid w:val="00126F4E"/>
    <w:rsid w:val="00127A51"/>
    <w:rsid w:val="00131154"/>
    <w:rsid w:val="00131EBE"/>
    <w:rsid w:val="00132672"/>
    <w:rsid w:val="0013338C"/>
    <w:rsid w:val="00134402"/>
    <w:rsid w:val="00134DFB"/>
    <w:rsid w:val="00135620"/>
    <w:rsid w:val="00135D5C"/>
    <w:rsid w:val="00136EE2"/>
    <w:rsid w:val="00137A24"/>
    <w:rsid w:val="00137A51"/>
    <w:rsid w:val="00137BC3"/>
    <w:rsid w:val="00137EB6"/>
    <w:rsid w:val="001405C8"/>
    <w:rsid w:val="001408A9"/>
    <w:rsid w:val="00140EF0"/>
    <w:rsid w:val="00141E60"/>
    <w:rsid w:val="00143762"/>
    <w:rsid w:val="0014394D"/>
    <w:rsid w:val="00143967"/>
    <w:rsid w:val="001465A4"/>
    <w:rsid w:val="001468AD"/>
    <w:rsid w:val="00146C0C"/>
    <w:rsid w:val="00146DB4"/>
    <w:rsid w:val="0015037A"/>
    <w:rsid w:val="001505CC"/>
    <w:rsid w:val="00150EA1"/>
    <w:rsid w:val="001546B5"/>
    <w:rsid w:val="00155132"/>
    <w:rsid w:val="00157180"/>
    <w:rsid w:val="001575A9"/>
    <w:rsid w:val="00157A71"/>
    <w:rsid w:val="00161702"/>
    <w:rsid w:val="001636FE"/>
    <w:rsid w:val="00165D6B"/>
    <w:rsid w:val="001672EB"/>
    <w:rsid w:val="0016780E"/>
    <w:rsid w:val="00170AA9"/>
    <w:rsid w:val="00171854"/>
    <w:rsid w:val="001725B1"/>
    <w:rsid w:val="001726ED"/>
    <w:rsid w:val="00172E11"/>
    <w:rsid w:val="0017462F"/>
    <w:rsid w:val="00174D52"/>
    <w:rsid w:val="001752D7"/>
    <w:rsid w:val="00175BDB"/>
    <w:rsid w:val="00175D6E"/>
    <w:rsid w:val="00177600"/>
    <w:rsid w:val="00177B4E"/>
    <w:rsid w:val="001803FA"/>
    <w:rsid w:val="001806D5"/>
    <w:rsid w:val="00181A1E"/>
    <w:rsid w:val="00182270"/>
    <w:rsid w:val="00182A07"/>
    <w:rsid w:val="00182CBA"/>
    <w:rsid w:val="001833A3"/>
    <w:rsid w:val="0018369B"/>
    <w:rsid w:val="00185B8F"/>
    <w:rsid w:val="001861FD"/>
    <w:rsid w:val="0019152D"/>
    <w:rsid w:val="0019248E"/>
    <w:rsid w:val="001928C5"/>
    <w:rsid w:val="00193513"/>
    <w:rsid w:val="00195989"/>
    <w:rsid w:val="00195BE6"/>
    <w:rsid w:val="00196518"/>
    <w:rsid w:val="00196EAF"/>
    <w:rsid w:val="0019751C"/>
    <w:rsid w:val="00197DD5"/>
    <w:rsid w:val="001A046F"/>
    <w:rsid w:val="001A05DE"/>
    <w:rsid w:val="001A084E"/>
    <w:rsid w:val="001A0E22"/>
    <w:rsid w:val="001A187C"/>
    <w:rsid w:val="001A2398"/>
    <w:rsid w:val="001A3621"/>
    <w:rsid w:val="001A3829"/>
    <w:rsid w:val="001A52C9"/>
    <w:rsid w:val="001A5621"/>
    <w:rsid w:val="001A586B"/>
    <w:rsid w:val="001A62C4"/>
    <w:rsid w:val="001A6E61"/>
    <w:rsid w:val="001B165F"/>
    <w:rsid w:val="001B280D"/>
    <w:rsid w:val="001B3F1F"/>
    <w:rsid w:val="001B427C"/>
    <w:rsid w:val="001B441A"/>
    <w:rsid w:val="001B47BF"/>
    <w:rsid w:val="001B5EB9"/>
    <w:rsid w:val="001B60E1"/>
    <w:rsid w:val="001B69A0"/>
    <w:rsid w:val="001C0551"/>
    <w:rsid w:val="001C059F"/>
    <w:rsid w:val="001C1AE9"/>
    <w:rsid w:val="001C3960"/>
    <w:rsid w:val="001C5E30"/>
    <w:rsid w:val="001C609C"/>
    <w:rsid w:val="001C7291"/>
    <w:rsid w:val="001C79B5"/>
    <w:rsid w:val="001C7F69"/>
    <w:rsid w:val="001D1EE9"/>
    <w:rsid w:val="001D29CF"/>
    <w:rsid w:val="001D2CBA"/>
    <w:rsid w:val="001D2D68"/>
    <w:rsid w:val="001D4091"/>
    <w:rsid w:val="001D62B4"/>
    <w:rsid w:val="001D6726"/>
    <w:rsid w:val="001D7C07"/>
    <w:rsid w:val="001D7F21"/>
    <w:rsid w:val="001E2279"/>
    <w:rsid w:val="001E3727"/>
    <w:rsid w:val="001E43C3"/>
    <w:rsid w:val="001E4B15"/>
    <w:rsid w:val="001E4C80"/>
    <w:rsid w:val="001E512E"/>
    <w:rsid w:val="001E5E9D"/>
    <w:rsid w:val="001E60C7"/>
    <w:rsid w:val="001F1488"/>
    <w:rsid w:val="001F3D3C"/>
    <w:rsid w:val="001F48A0"/>
    <w:rsid w:val="001F4CF6"/>
    <w:rsid w:val="001F6016"/>
    <w:rsid w:val="001F63F8"/>
    <w:rsid w:val="001F73D0"/>
    <w:rsid w:val="0020039D"/>
    <w:rsid w:val="0020121B"/>
    <w:rsid w:val="00202F5C"/>
    <w:rsid w:val="0020336D"/>
    <w:rsid w:val="00203DB3"/>
    <w:rsid w:val="0020446B"/>
    <w:rsid w:val="002054BC"/>
    <w:rsid w:val="00206B42"/>
    <w:rsid w:val="002103C8"/>
    <w:rsid w:val="00210C37"/>
    <w:rsid w:val="00211D00"/>
    <w:rsid w:val="00213856"/>
    <w:rsid w:val="00214E2F"/>
    <w:rsid w:val="00214EE7"/>
    <w:rsid w:val="00214EF8"/>
    <w:rsid w:val="00215486"/>
    <w:rsid w:val="0021587A"/>
    <w:rsid w:val="002163C7"/>
    <w:rsid w:val="00216507"/>
    <w:rsid w:val="00217812"/>
    <w:rsid w:val="00217FD7"/>
    <w:rsid w:val="002212C8"/>
    <w:rsid w:val="00221AC9"/>
    <w:rsid w:val="00221BFB"/>
    <w:rsid w:val="00222F35"/>
    <w:rsid w:val="00223D1B"/>
    <w:rsid w:val="002249A8"/>
    <w:rsid w:val="00225E88"/>
    <w:rsid w:val="00226056"/>
    <w:rsid w:val="0022648E"/>
    <w:rsid w:val="002313E5"/>
    <w:rsid w:val="00231B60"/>
    <w:rsid w:val="00232941"/>
    <w:rsid w:val="0023308B"/>
    <w:rsid w:val="00233839"/>
    <w:rsid w:val="002338B5"/>
    <w:rsid w:val="00233DB6"/>
    <w:rsid w:val="00234583"/>
    <w:rsid w:val="00234D2D"/>
    <w:rsid w:val="00235D12"/>
    <w:rsid w:val="0023663A"/>
    <w:rsid w:val="0023707B"/>
    <w:rsid w:val="00240D95"/>
    <w:rsid w:val="00242A37"/>
    <w:rsid w:val="00243105"/>
    <w:rsid w:val="0024449C"/>
    <w:rsid w:val="0024604B"/>
    <w:rsid w:val="00247755"/>
    <w:rsid w:val="00247CDE"/>
    <w:rsid w:val="00251B08"/>
    <w:rsid w:val="00251FC3"/>
    <w:rsid w:val="00252441"/>
    <w:rsid w:val="00253453"/>
    <w:rsid w:val="00254378"/>
    <w:rsid w:val="00255288"/>
    <w:rsid w:val="00256DB9"/>
    <w:rsid w:val="002574B1"/>
    <w:rsid w:val="002601E9"/>
    <w:rsid w:val="002617A1"/>
    <w:rsid w:val="00262226"/>
    <w:rsid w:val="002623C1"/>
    <w:rsid w:val="0026277B"/>
    <w:rsid w:val="00264171"/>
    <w:rsid w:val="00265332"/>
    <w:rsid w:val="00266966"/>
    <w:rsid w:val="00266B84"/>
    <w:rsid w:val="00266F53"/>
    <w:rsid w:val="002671BD"/>
    <w:rsid w:val="002700E3"/>
    <w:rsid w:val="0027077D"/>
    <w:rsid w:val="00272168"/>
    <w:rsid w:val="00272D6D"/>
    <w:rsid w:val="00273BBE"/>
    <w:rsid w:val="002744FF"/>
    <w:rsid w:val="002747CD"/>
    <w:rsid w:val="00274BB7"/>
    <w:rsid w:val="00275ADE"/>
    <w:rsid w:val="00276B96"/>
    <w:rsid w:val="00277737"/>
    <w:rsid w:val="00280537"/>
    <w:rsid w:val="002807B7"/>
    <w:rsid w:val="00280A8D"/>
    <w:rsid w:val="00280BC2"/>
    <w:rsid w:val="002817B5"/>
    <w:rsid w:val="002820F6"/>
    <w:rsid w:val="00282C87"/>
    <w:rsid w:val="00282D6B"/>
    <w:rsid w:val="00284E3E"/>
    <w:rsid w:val="0028524A"/>
    <w:rsid w:val="0028551A"/>
    <w:rsid w:val="00285D02"/>
    <w:rsid w:val="00285D9E"/>
    <w:rsid w:val="0028628D"/>
    <w:rsid w:val="002904E7"/>
    <w:rsid w:val="00291111"/>
    <w:rsid w:val="0029304A"/>
    <w:rsid w:val="00294DA1"/>
    <w:rsid w:val="002952B3"/>
    <w:rsid w:val="00295BE6"/>
    <w:rsid w:val="00296022"/>
    <w:rsid w:val="002971F8"/>
    <w:rsid w:val="0029791E"/>
    <w:rsid w:val="00297DE0"/>
    <w:rsid w:val="002A0181"/>
    <w:rsid w:val="002A04BF"/>
    <w:rsid w:val="002A4326"/>
    <w:rsid w:val="002A5160"/>
    <w:rsid w:val="002B0C20"/>
    <w:rsid w:val="002B10F3"/>
    <w:rsid w:val="002B1A5D"/>
    <w:rsid w:val="002B304B"/>
    <w:rsid w:val="002B3564"/>
    <w:rsid w:val="002B3700"/>
    <w:rsid w:val="002B3739"/>
    <w:rsid w:val="002B3A7E"/>
    <w:rsid w:val="002B4E65"/>
    <w:rsid w:val="002B5831"/>
    <w:rsid w:val="002B6A40"/>
    <w:rsid w:val="002B6C7A"/>
    <w:rsid w:val="002B6E47"/>
    <w:rsid w:val="002C08DA"/>
    <w:rsid w:val="002C0979"/>
    <w:rsid w:val="002C105C"/>
    <w:rsid w:val="002C14AD"/>
    <w:rsid w:val="002C228E"/>
    <w:rsid w:val="002C34AE"/>
    <w:rsid w:val="002C4CD0"/>
    <w:rsid w:val="002C5C42"/>
    <w:rsid w:val="002C6168"/>
    <w:rsid w:val="002C64A7"/>
    <w:rsid w:val="002C6C2D"/>
    <w:rsid w:val="002D1913"/>
    <w:rsid w:val="002D22DB"/>
    <w:rsid w:val="002D2710"/>
    <w:rsid w:val="002D4C2C"/>
    <w:rsid w:val="002D4C2E"/>
    <w:rsid w:val="002D5174"/>
    <w:rsid w:val="002D5C28"/>
    <w:rsid w:val="002E0670"/>
    <w:rsid w:val="002E09A7"/>
    <w:rsid w:val="002E1978"/>
    <w:rsid w:val="002E22A1"/>
    <w:rsid w:val="002E23E9"/>
    <w:rsid w:val="002E39D2"/>
    <w:rsid w:val="002E6588"/>
    <w:rsid w:val="002E75C7"/>
    <w:rsid w:val="002E7840"/>
    <w:rsid w:val="002F00AD"/>
    <w:rsid w:val="002F1EBC"/>
    <w:rsid w:val="002F2241"/>
    <w:rsid w:val="002F2523"/>
    <w:rsid w:val="002F2BD4"/>
    <w:rsid w:val="002F30D0"/>
    <w:rsid w:val="002F46D1"/>
    <w:rsid w:val="002F6D2C"/>
    <w:rsid w:val="002F771C"/>
    <w:rsid w:val="002F7AD8"/>
    <w:rsid w:val="002F7B69"/>
    <w:rsid w:val="003004B5"/>
    <w:rsid w:val="0030144F"/>
    <w:rsid w:val="00301D0D"/>
    <w:rsid w:val="00302896"/>
    <w:rsid w:val="00303684"/>
    <w:rsid w:val="0030371F"/>
    <w:rsid w:val="00303CCB"/>
    <w:rsid w:val="003043B2"/>
    <w:rsid w:val="0030450E"/>
    <w:rsid w:val="00312520"/>
    <w:rsid w:val="003146EC"/>
    <w:rsid w:val="003146F5"/>
    <w:rsid w:val="003154DD"/>
    <w:rsid w:val="00315A12"/>
    <w:rsid w:val="00315D23"/>
    <w:rsid w:val="0031762E"/>
    <w:rsid w:val="003202A0"/>
    <w:rsid w:val="003206D6"/>
    <w:rsid w:val="00321184"/>
    <w:rsid w:val="00321389"/>
    <w:rsid w:val="00321948"/>
    <w:rsid w:val="0032289C"/>
    <w:rsid w:val="00323059"/>
    <w:rsid w:val="00324056"/>
    <w:rsid w:val="003254FE"/>
    <w:rsid w:val="00327415"/>
    <w:rsid w:val="0032762D"/>
    <w:rsid w:val="003277E4"/>
    <w:rsid w:val="00327B7C"/>
    <w:rsid w:val="0033230B"/>
    <w:rsid w:val="00332787"/>
    <w:rsid w:val="00332C57"/>
    <w:rsid w:val="00333CA9"/>
    <w:rsid w:val="00335B4E"/>
    <w:rsid w:val="00336FB8"/>
    <w:rsid w:val="00337A19"/>
    <w:rsid w:val="00337D23"/>
    <w:rsid w:val="00340B26"/>
    <w:rsid w:val="003444AA"/>
    <w:rsid w:val="003458E0"/>
    <w:rsid w:val="00345915"/>
    <w:rsid w:val="00346950"/>
    <w:rsid w:val="0034721B"/>
    <w:rsid w:val="00347E91"/>
    <w:rsid w:val="00347EE8"/>
    <w:rsid w:val="00350CB9"/>
    <w:rsid w:val="003510FC"/>
    <w:rsid w:val="0035146D"/>
    <w:rsid w:val="0035165F"/>
    <w:rsid w:val="0035233C"/>
    <w:rsid w:val="003526FA"/>
    <w:rsid w:val="00355696"/>
    <w:rsid w:val="003558BC"/>
    <w:rsid w:val="0035794E"/>
    <w:rsid w:val="0036005E"/>
    <w:rsid w:val="00360680"/>
    <w:rsid w:val="00360D9E"/>
    <w:rsid w:val="00361062"/>
    <w:rsid w:val="003619A2"/>
    <w:rsid w:val="00363118"/>
    <w:rsid w:val="00364DFB"/>
    <w:rsid w:val="00364EC9"/>
    <w:rsid w:val="00365797"/>
    <w:rsid w:val="003708D1"/>
    <w:rsid w:val="00370A11"/>
    <w:rsid w:val="0037101B"/>
    <w:rsid w:val="00371098"/>
    <w:rsid w:val="0037111E"/>
    <w:rsid w:val="00372422"/>
    <w:rsid w:val="00372B81"/>
    <w:rsid w:val="00372CF2"/>
    <w:rsid w:val="0037448B"/>
    <w:rsid w:val="003771BE"/>
    <w:rsid w:val="003777DF"/>
    <w:rsid w:val="0037786B"/>
    <w:rsid w:val="00377986"/>
    <w:rsid w:val="00377EE2"/>
    <w:rsid w:val="0038293D"/>
    <w:rsid w:val="003830D8"/>
    <w:rsid w:val="00384144"/>
    <w:rsid w:val="00386CB9"/>
    <w:rsid w:val="00387A3E"/>
    <w:rsid w:val="00390CDC"/>
    <w:rsid w:val="003910D6"/>
    <w:rsid w:val="00391D01"/>
    <w:rsid w:val="00392593"/>
    <w:rsid w:val="0039346F"/>
    <w:rsid w:val="003950D0"/>
    <w:rsid w:val="00396479"/>
    <w:rsid w:val="0039671F"/>
    <w:rsid w:val="003A23FB"/>
    <w:rsid w:val="003A2554"/>
    <w:rsid w:val="003A29CF"/>
    <w:rsid w:val="003A2D56"/>
    <w:rsid w:val="003A2D8A"/>
    <w:rsid w:val="003A37D0"/>
    <w:rsid w:val="003A37D2"/>
    <w:rsid w:val="003A3B06"/>
    <w:rsid w:val="003A455B"/>
    <w:rsid w:val="003A5740"/>
    <w:rsid w:val="003A59CD"/>
    <w:rsid w:val="003A5D46"/>
    <w:rsid w:val="003A65B5"/>
    <w:rsid w:val="003A7AA1"/>
    <w:rsid w:val="003A7DA8"/>
    <w:rsid w:val="003B0C60"/>
    <w:rsid w:val="003B1B83"/>
    <w:rsid w:val="003B2B40"/>
    <w:rsid w:val="003B44BB"/>
    <w:rsid w:val="003B60FC"/>
    <w:rsid w:val="003B742A"/>
    <w:rsid w:val="003C041C"/>
    <w:rsid w:val="003C0BDD"/>
    <w:rsid w:val="003C12EF"/>
    <w:rsid w:val="003C140C"/>
    <w:rsid w:val="003C1557"/>
    <w:rsid w:val="003C159C"/>
    <w:rsid w:val="003C1608"/>
    <w:rsid w:val="003C1768"/>
    <w:rsid w:val="003C285B"/>
    <w:rsid w:val="003C5BF0"/>
    <w:rsid w:val="003C5EAF"/>
    <w:rsid w:val="003C5EB7"/>
    <w:rsid w:val="003C6775"/>
    <w:rsid w:val="003C6B19"/>
    <w:rsid w:val="003C6BFA"/>
    <w:rsid w:val="003C7817"/>
    <w:rsid w:val="003C796D"/>
    <w:rsid w:val="003C7DDD"/>
    <w:rsid w:val="003D2EAE"/>
    <w:rsid w:val="003D330B"/>
    <w:rsid w:val="003D5731"/>
    <w:rsid w:val="003D79EB"/>
    <w:rsid w:val="003E096E"/>
    <w:rsid w:val="003E1753"/>
    <w:rsid w:val="003E338A"/>
    <w:rsid w:val="003E3940"/>
    <w:rsid w:val="003E395B"/>
    <w:rsid w:val="003E4733"/>
    <w:rsid w:val="003E4D1E"/>
    <w:rsid w:val="003E6075"/>
    <w:rsid w:val="003E66DB"/>
    <w:rsid w:val="003E6724"/>
    <w:rsid w:val="003E759E"/>
    <w:rsid w:val="003E7715"/>
    <w:rsid w:val="003E7F72"/>
    <w:rsid w:val="003F02F0"/>
    <w:rsid w:val="003F048A"/>
    <w:rsid w:val="003F13AA"/>
    <w:rsid w:val="003F228E"/>
    <w:rsid w:val="003F2304"/>
    <w:rsid w:val="003F24BB"/>
    <w:rsid w:val="003F24C7"/>
    <w:rsid w:val="003F2F7A"/>
    <w:rsid w:val="003F3D90"/>
    <w:rsid w:val="003F48CD"/>
    <w:rsid w:val="003F5C29"/>
    <w:rsid w:val="003F6925"/>
    <w:rsid w:val="003F6D53"/>
    <w:rsid w:val="003F7539"/>
    <w:rsid w:val="00400908"/>
    <w:rsid w:val="00400CEE"/>
    <w:rsid w:val="0040128A"/>
    <w:rsid w:val="00401CF6"/>
    <w:rsid w:val="0040378B"/>
    <w:rsid w:val="004039AD"/>
    <w:rsid w:val="00403D48"/>
    <w:rsid w:val="00404901"/>
    <w:rsid w:val="004049BB"/>
    <w:rsid w:val="004058A1"/>
    <w:rsid w:val="00405B06"/>
    <w:rsid w:val="00406651"/>
    <w:rsid w:val="00406BF9"/>
    <w:rsid w:val="00407BD0"/>
    <w:rsid w:val="004102D1"/>
    <w:rsid w:val="004104C4"/>
    <w:rsid w:val="0041169A"/>
    <w:rsid w:val="00411931"/>
    <w:rsid w:val="00411D35"/>
    <w:rsid w:val="00413D18"/>
    <w:rsid w:val="004151EB"/>
    <w:rsid w:val="0041520D"/>
    <w:rsid w:val="00415E95"/>
    <w:rsid w:val="00415EAC"/>
    <w:rsid w:val="004170F0"/>
    <w:rsid w:val="004175ED"/>
    <w:rsid w:val="004179EE"/>
    <w:rsid w:val="004210E3"/>
    <w:rsid w:val="0042146F"/>
    <w:rsid w:val="00423FCB"/>
    <w:rsid w:val="004268FE"/>
    <w:rsid w:val="00426CD6"/>
    <w:rsid w:val="004270D1"/>
    <w:rsid w:val="004274F7"/>
    <w:rsid w:val="00427FA9"/>
    <w:rsid w:val="00430759"/>
    <w:rsid w:val="004308FC"/>
    <w:rsid w:val="0043285C"/>
    <w:rsid w:val="00433AF2"/>
    <w:rsid w:val="004346D4"/>
    <w:rsid w:val="0043761C"/>
    <w:rsid w:val="00437895"/>
    <w:rsid w:val="0043794B"/>
    <w:rsid w:val="00437F51"/>
    <w:rsid w:val="00437FF2"/>
    <w:rsid w:val="00440200"/>
    <w:rsid w:val="0044204D"/>
    <w:rsid w:val="00442AE4"/>
    <w:rsid w:val="00442EEA"/>
    <w:rsid w:val="0044365F"/>
    <w:rsid w:val="00443BC1"/>
    <w:rsid w:val="00444D03"/>
    <w:rsid w:val="0044514F"/>
    <w:rsid w:val="0044656B"/>
    <w:rsid w:val="004475ED"/>
    <w:rsid w:val="0045272A"/>
    <w:rsid w:val="004538CA"/>
    <w:rsid w:val="0045542F"/>
    <w:rsid w:val="0045595B"/>
    <w:rsid w:val="00455BB1"/>
    <w:rsid w:val="00455CD8"/>
    <w:rsid w:val="0045651B"/>
    <w:rsid w:val="00456CD6"/>
    <w:rsid w:val="0045731C"/>
    <w:rsid w:val="00457840"/>
    <w:rsid w:val="00457DC0"/>
    <w:rsid w:val="0046004C"/>
    <w:rsid w:val="00461662"/>
    <w:rsid w:val="0046258F"/>
    <w:rsid w:val="004627DF"/>
    <w:rsid w:val="00464110"/>
    <w:rsid w:val="004642B8"/>
    <w:rsid w:val="004642C5"/>
    <w:rsid w:val="00465021"/>
    <w:rsid w:val="004652A1"/>
    <w:rsid w:val="00467D5F"/>
    <w:rsid w:val="00467E90"/>
    <w:rsid w:val="00467FB7"/>
    <w:rsid w:val="0047148B"/>
    <w:rsid w:val="004714AA"/>
    <w:rsid w:val="004726FB"/>
    <w:rsid w:val="0047509D"/>
    <w:rsid w:val="00475D0D"/>
    <w:rsid w:val="004760A7"/>
    <w:rsid w:val="00476440"/>
    <w:rsid w:val="00480888"/>
    <w:rsid w:val="00481973"/>
    <w:rsid w:val="00483A86"/>
    <w:rsid w:val="00483B82"/>
    <w:rsid w:val="0048461A"/>
    <w:rsid w:val="00484B76"/>
    <w:rsid w:val="0048528F"/>
    <w:rsid w:val="00485D37"/>
    <w:rsid w:val="00486729"/>
    <w:rsid w:val="00486BEC"/>
    <w:rsid w:val="00487AB6"/>
    <w:rsid w:val="004900AC"/>
    <w:rsid w:val="004902E0"/>
    <w:rsid w:val="00490412"/>
    <w:rsid w:val="00490DE0"/>
    <w:rsid w:val="0049100D"/>
    <w:rsid w:val="00492021"/>
    <w:rsid w:val="004920F9"/>
    <w:rsid w:val="0049289A"/>
    <w:rsid w:val="00493922"/>
    <w:rsid w:val="00493CEF"/>
    <w:rsid w:val="00493E66"/>
    <w:rsid w:val="0049574E"/>
    <w:rsid w:val="0049617C"/>
    <w:rsid w:val="0049689D"/>
    <w:rsid w:val="00496CA7"/>
    <w:rsid w:val="00497171"/>
    <w:rsid w:val="00497B44"/>
    <w:rsid w:val="004A0904"/>
    <w:rsid w:val="004A15E7"/>
    <w:rsid w:val="004A2193"/>
    <w:rsid w:val="004A3D2C"/>
    <w:rsid w:val="004A4C56"/>
    <w:rsid w:val="004A5163"/>
    <w:rsid w:val="004A579A"/>
    <w:rsid w:val="004A69CB"/>
    <w:rsid w:val="004A7089"/>
    <w:rsid w:val="004A7BE3"/>
    <w:rsid w:val="004A7C4E"/>
    <w:rsid w:val="004B0B04"/>
    <w:rsid w:val="004B1216"/>
    <w:rsid w:val="004B1AD9"/>
    <w:rsid w:val="004B2617"/>
    <w:rsid w:val="004B3E16"/>
    <w:rsid w:val="004B45AC"/>
    <w:rsid w:val="004B47D8"/>
    <w:rsid w:val="004B6946"/>
    <w:rsid w:val="004B7977"/>
    <w:rsid w:val="004C1413"/>
    <w:rsid w:val="004C2550"/>
    <w:rsid w:val="004C2770"/>
    <w:rsid w:val="004C2BAF"/>
    <w:rsid w:val="004C38E5"/>
    <w:rsid w:val="004C6353"/>
    <w:rsid w:val="004C7F5A"/>
    <w:rsid w:val="004D0414"/>
    <w:rsid w:val="004D08D6"/>
    <w:rsid w:val="004D17F3"/>
    <w:rsid w:val="004D18A8"/>
    <w:rsid w:val="004D2172"/>
    <w:rsid w:val="004D2966"/>
    <w:rsid w:val="004D3FC7"/>
    <w:rsid w:val="004D41B5"/>
    <w:rsid w:val="004D66CC"/>
    <w:rsid w:val="004D6914"/>
    <w:rsid w:val="004D6E2F"/>
    <w:rsid w:val="004D7283"/>
    <w:rsid w:val="004D7597"/>
    <w:rsid w:val="004D7C35"/>
    <w:rsid w:val="004E032A"/>
    <w:rsid w:val="004E07C6"/>
    <w:rsid w:val="004E15B9"/>
    <w:rsid w:val="004E17D2"/>
    <w:rsid w:val="004E300A"/>
    <w:rsid w:val="004E3B35"/>
    <w:rsid w:val="004E4FA0"/>
    <w:rsid w:val="004E5A18"/>
    <w:rsid w:val="004E5C29"/>
    <w:rsid w:val="004E602F"/>
    <w:rsid w:val="004E6CC9"/>
    <w:rsid w:val="004E6E98"/>
    <w:rsid w:val="004E7920"/>
    <w:rsid w:val="004F2B68"/>
    <w:rsid w:val="004F3026"/>
    <w:rsid w:val="004F3C6C"/>
    <w:rsid w:val="004F5F82"/>
    <w:rsid w:val="004F60EC"/>
    <w:rsid w:val="004F68B4"/>
    <w:rsid w:val="004F752C"/>
    <w:rsid w:val="005004AE"/>
    <w:rsid w:val="00500AF8"/>
    <w:rsid w:val="0050159F"/>
    <w:rsid w:val="00501D51"/>
    <w:rsid w:val="005032D9"/>
    <w:rsid w:val="00503B68"/>
    <w:rsid w:val="00503F18"/>
    <w:rsid w:val="00503F31"/>
    <w:rsid w:val="0050492B"/>
    <w:rsid w:val="00504A05"/>
    <w:rsid w:val="00504B58"/>
    <w:rsid w:val="005059F5"/>
    <w:rsid w:val="00505B3E"/>
    <w:rsid w:val="00505F3D"/>
    <w:rsid w:val="0050605E"/>
    <w:rsid w:val="0050622B"/>
    <w:rsid w:val="0050697E"/>
    <w:rsid w:val="00510259"/>
    <w:rsid w:val="00511203"/>
    <w:rsid w:val="005114DC"/>
    <w:rsid w:val="005142CE"/>
    <w:rsid w:val="00514D09"/>
    <w:rsid w:val="00516DC3"/>
    <w:rsid w:val="005176F3"/>
    <w:rsid w:val="005209D4"/>
    <w:rsid w:val="005211E8"/>
    <w:rsid w:val="00522642"/>
    <w:rsid w:val="00522689"/>
    <w:rsid w:val="00522DD1"/>
    <w:rsid w:val="00522F08"/>
    <w:rsid w:val="00523ECC"/>
    <w:rsid w:val="00526670"/>
    <w:rsid w:val="00530288"/>
    <w:rsid w:val="00530C3F"/>
    <w:rsid w:val="00532675"/>
    <w:rsid w:val="0053270D"/>
    <w:rsid w:val="00532BA4"/>
    <w:rsid w:val="005346C4"/>
    <w:rsid w:val="00534B6D"/>
    <w:rsid w:val="00536191"/>
    <w:rsid w:val="00537176"/>
    <w:rsid w:val="0054011A"/>
    <w:rsid w:val="0054055C"/>
    <w:rsid w:val="00542374"/>
    <w:rsid w:val="00545770"/>
    <w:rsid w:val="00545EBD"/>
    <w:rsid w:val="00546899"/>
    <w:rsid w:val="0054794B"/>
    <w:rsid w:val="00550CB7"/>
    <w:rsid w:val="00552361"/>
    <w:rsid w:val="0055273F"/>
    <w:rsid w:val="00552D7E"/>
    <w:rsid w:val="00552D8F"/>
    <w:rsid w:val="00552EDC"/>
    <w:rsid w:val="00553672"/>
    <w:rsid w:val="00553AE1"/>
    <w:rsid w:val="0055435B"/>
    <w:rsid w:val="005545B5"/>
    <w:rsid w:val="00554B8E"/>
    <w:rsid w:val="00556ACC"/>
    <w:rsid w:val="00557226"/>
    <w:rsid w:val="005607E8"/>
    <w:rsid w:val="005614B3"/>
    <w:rsid w:val="005623D0"/>
    <w:rsid w:val="0056244B"/>
    <w:rsid w:val="0056383F"/>
    <w:rsid w:val="0056535B"/>
    <w:rsid w:val="00565372"/>
    <w:rsid w:val="00567397"/>
    <w:rsid w:val="00570606"/>
    <w:rsid w:val="005706B9"/>
    <w:rsid w:val="005707C1"/>
    <w:rsid w:val="005708C2"/>
    <w:rsid w:val="005716FD"/>
    <w:rsid w:val="00571FB0"/>
    <w:rsid w:val="00572168"/>
    <w:rsid w:val="00572EDC"/>
    <w:rsid w:val="005735FA"/>
    <w:rsid w:val="00573E50"/>
    <w:rsid w:val="00573EDA"/>
    <w:rsid w:val="00575B89"/>
    <w:rsid w:val="0057719A"/>
    <w:rsid w:val="00580489"/>
    <w:rsid w:val="00580DB9"/>
    <w:rsid w:val="00582DDF"/>
    <w:rsid w:val="00582E76"/>
    <w:rsid w:val="00586335"/>
    <w:rsid w:val="00586E8C"/>
    <w:rsid w:val="00587E07"/>
    <w:rsid w:val="00591369"/>
    <w:rsid w:val="00593389"/>
    <w:rsid w:val="005951CD"/>
    <w:rsid w:val="005953F9"/>
    <w:rsid w:val="00595629"/>
    <w:rsid w:val="005969A7"/>
    <w:rsid w:val="00597F04"/>
    <w:rsid w:val="005A0B3E"/>
    <w:rsid w:val="005A0B77"/>
    <w:rsid w:val="005A0BC5"/>
    <w:rsid w:val="005A2989"/>
    <w:rsid w:val="005A346D"/>
    <w:rsid w:val="005A39D7"/>
    <w:rsid w:val="005A5C0F"/>
    <w:rsid w:val="005A5FC9"/>
    <w:rsid w:val="005A6528"/>
    <w:rsid w:val="005A66DA"/>
    <w:rsid w:val="005A7831"/>
    <w:rsid w:val="005B010C"/>
    <w:rsid w:val="005B0C98"/>
    <w:rsid w:val="005B0CA9"/>
    <w:rsid w:val="005B128C"/>
    <w:rsid w:val="005B1677"/>
    <w:rsid w:val="005B239A"/>
    <w:rsid w:val="005B262B"/>
    <w:rsid w:val="005B3463"/>
    <w:rsid w:val="005B39A3"/>
    <w:rsid w:val="005B4E9F"/>
    <w:rsid w:val="005B69B1"/>
    <w:rsid w:val="005B7769"/>
    <w:rsid w:val="005B78F2"/>
    <w:rsid w:val="005C0347"/>
    <w:rsid w:val="005C1D9C"/>
    <w:rsid w:val="005C2D16"/>
    <w:rsid w:val="005C58E2"/>
    <w:rsid w:val="005C634D"/>
    <w:rsid w:val="005C69AE"/>
    <w:rsid w:val="005C7DA2"/>
    <w:rsid w:val="005D0A45"/>
    <w:rsid w:val="005D2338"/>
    <w:rsid w:val="005D2607"/>
    <w:rsid w:val="005D2705"/>
    <w:rsid w:val="005D2917"/>
    <w:rsid w:val="005D6100"/>
    <w:rsid w:val="005D6CB3"/>
    <w:rsid w:val="005D7252"/>
    <w:rsid w:val="005E0136"/>
    <w:rsid w:val="005E1120"/>
    <w:rsid w:val="005E14C0"/>
    <w:rsid w:val="005E17B0"/>
    <w:rsid w:val="005E1AAA"/>
    <w:rsid w:val="005E2731"/>
    <w:rsid w:val="005E2C32"/>
    <w:rsid w:val="005E2D27"/>
    <w:rsid w:val="005E3699"/>
    <w:rsid w:val="005E4005"/>
    <w:rsid w:val="005E41EA"/>
    <w:rsid w:val="005E558D"/>
    <w:rsid w:val="005E6BC0"/>
    <w:rsid w:val="005F1409"/>
    <w:rsid w:val="005F159B"/>
    <w:rsid w:val="005F25BC"/>
    <w:rsid w:val="005F2D5C"/>
    <w:rsid w:val="005F3798"/>
    <w:rsid w:val="005F3D6B"/>
    <w:rsid w:val="005F42DC"/>
    <w:rsid w:val="005F4F53"/>
    <w:rsid w:val="00603E58"/>
    <w:rsid w:val="00603F5C"/>
    <w:rsid w:val="00604CB5"/>
    <w:rsid w:val="00605F2C"/>
    <w:rsid w:val="0060788D"/>
    <w:rsid w:val="006106DD"/>
    <w:rsid w:val="00613239"/>
    <w:rsid w:val="006133CA"/>
    <w:rsid w:val="00614FCF"/>
    <w:rsid w:val="0061513C"/>
    <w:rsid w:val="0061518C"/>
    <w:rsid w:val="00621A25"/>
    <w:rsid w:val="00622069"/>
    <w:rsid w:val="00622A5E"/>
    <w:rsid w:val="00625461"/>
    <w:rsid w:val="00625A70"/>
    <w:rsid w:val="00626205"/>
    <w:rsid w:val="0062646D"/>
    <w:rsid w:val="00627AEE"/>
    <w:rsid w:val="00630983"/>
    <w:rsid w:val="00632F8B"/>
    <w:rsid w:val="00634211"/>
    <w:rsid w:val="00634DFD"/>
    <w:rsid w:val="00636936"/>
    <w:rsid w:val="00637016"/>
    <w:rsid w:val="00637F87"/>
    <w:rsid w:val="00640BAD"/>
    <w:rsid w:val="00641148"/>
    <w:rsid w:val="006463B3"/>
    <w:rsid w:val="00647A52"/>
    <w:rsid w:val="00650096"/>
    <w:rsid w:val="0065063A"/>
    <w:rsid w:val="00650712"/>
    <w:rsid w:val="006525A7"/>
    <w:rsid w:val="00652AC5"/>
    <w:rsid w:val="0065536D"/>
    <w:rsid w:val="006553E8"/>
    <w:rsid w:val="00655AB6"/>
    <w:rsid w:val="006560EA"/>
    <w:rsid w:val="00656EA9"/>
    <w:rsid w:val="00656EEC"/>
    <w:rsid w:val="00660C65"/>
    <w:rsid w:val="00660F3E"/>
    <w:rsid w:val="00660F55"/>
    <w:rsid w:val="0066443A"/>
    <w:rsid w:val="00664E45"/>
    <w:rsid w:val="00665163"/>
    <w:rsid w:val="006659AF"/>
    <w:rsid w:val="006663CD"/>
    <w:rsid w:val="00667653"/>
    <w:rsid w:val="00670496"/>
    <w:rsid w:val="00670823"/>
    <w:rsid w:val="00670F7E"/>
    <w:rsid w:val="0067202A"/>
    <w:rsid w:val="006724B7"/>
    <w:rsid w:val="006733B2"/>
    <w:rsid w:val="00674A50"/>
    <w:rsid w:val="00675618"/>
    <w:rsid w:val="006761AA"/>
    <w:rsid w:val="006768CA"/>
    <w:rsid w:val="006777B0"/>
    <w:rsid w:val="00677D96"/>
    <w:rsid w:val="006820BB"/>
    <w:rsid w:val="006826B8"/>
    <w:rsid w:val="00683A6C"/>
    <w:rsid w:val="00684C8D"/>
    <w:rsid w:val="006853D0"/>
    <w:rsid w:val="006856FF"/>
    <w:rsid w:val="00687AF3"/>
    <w:rsid w:val="00687B13"/>
    <w:rsid w:val="00691E16"/>
    <w:rsid w:val="006940B3"/>
    <w:rsid w:val="00695C2C"/>
    <w:rsid w:val="006965B6"/>
    <w:rsid w:val="00696608"/>
    <w:rsid w:val="006976FA"/>
    <w:rsid w:val="006A014E"/>
    <w:rsid w:val="006A153D"/>
    <w:rsid w:val="006A377D"/>
    <w:rsid w:val="006A4897"/>
    <w:rsid w:val="006A54A8"/>
    <w:rsid w:val="006A5CBC"/>
    <w:rsid w:val="006A5D0C"/>
    <w:rsid w:val="006A5F51"/>
    <w:rsid w:val="006A7E82"/>
    <w:rsid w:val="006B238F"/>
    <w:rsid w:val="006B25C8"/>
    <w:rsid w:val="006B3E29"/>
    <w:rsid w:val="006B4B5E"/>
    <w:rsid w:val="006B53DE"/>
    <w:rsid w:val="006B7302"/>
    <w:rsid w:val="006C082D"/>
    <w:rsid w:val="006C25B3"/>
    <w:rsid w:val="006C2C9F"/>
    <w:rsid w:val="006C2E00"/>
    <w:rsid w:val="006C38B6"/>
    <w:rsid w:val="006C4078"/>
    <w:rsid w:val="006C5D94"/>
    <w:rsid w:val="006C608F"/>
    <w:rsid w:val="006C60FF"/>
    <w:rsid w:val="006D056F"/>
    <w:rsid w:val="006D05C6"/>
    <w:rsid w:val="006D1436"/>
    <w:rsid w:val="006D26DB"/>
    <w:rsid w:val="006D27E5"/>
    <w:rsid w:val="006D3020"/>
    <w:rsid w:val="006D31AA"/>
    <w:rsid w:val="006D37A2"/>
    <w:rsid w:val="006D4BF1"/>
    <w:rsid w:val="006D55F4"/>
    <w:rsid w:val="006D59C9"/>
    <w:rsid w:val="006D5B02"/>
    <w:rsid w:val="006D5FB2"/>
    <w:rsid w:val="006D60BC"/>
    <w:rsid w:val="006D6D21"/>
    <w:rsid w:val="006D6E15"/>
    <w:rsid w:val="006D718A"/>
    <w:rsid w:val="006E0E7E"/>
    <w:rsid w:val="006E127E"/>
    <w:rsid w:val="006E1BBC"/>
    <w:rsid w:val="006E5930"/>
    <w:rsid w:val="006E7C79"/>
    <w:rsid w:val="006F0183"/>
    <w:rsid w:val="006F140F"/>
    <w:rsid w:val="006F157A"/>
    <w:rsid w:val="006F26D4"/>
    <w:rsid w:val="006F28A2"/>
    <w:rsid w:val="006F2D45"/>
    <w:rsid w:val="006F51E4"/>
    <w:rsid w:val="006F6004"/>
    <w:rsid w:val="006F615E"/>
    <w:rsid w:val="006F688A"/>
    <w:rsid w:val="006F7B1D"/>
    <w:rsid w:val="006F7FF5"/>
    <w:rsid w:val="00700104"/>
    <w:rsid w:val="007003CD"/>
    <w:rsid w:val="00701BA0"/>
    <w:rsid w:val="007020B6"/>
    <w:rsid w:val="00702FA8"/>
    <w:rsid w:val="0070361F"/>
    <w:rsid w:val="007039B2"/>
    <w:rsid w:val="007039F1"/>
    <w:rsid w:val="0070465A"/>
    <w:rsid w:val="00707312"/>
    <w:rsid w:val="007073DD"/>
    <w:rsid w:val="00707817"/>
    <w:rsid w:val="00707894"/>
    <w:rsid w:val="007078AF"/>
    <w:rsid w:val="00710111"/>
    <w:rsid w:val="00710D5E"/>
    <w:rsid w:val="0071137E"/>
    <w:rsid w:val="00714B31"/>
    <w:rsid w:val="00716249"/>
    <w:rsid w:val="0071673A"/>
    <w:rsid w:val="00716E6B"/>
    <w:rsid w:val="00720B2C"/>
    <w:rsid w:val="007213A1"/>
    <w:rsid w:val="0072264F"/>
    <w:rsid w:val="00722A7C"/>
    <w:rsid w:val="00723542"/>
    <w:rsid w:val="00724958"/>
    <w:rsid w:val="00726502"/>
    <w:rsid w:val="00726A8F"/>
    <w:rsid w:val="00730229"/>
    <w:rsid w:val="007308AA"/>
    <w:rsid w:val="00731D65"/>
    <w:rsid w:val="00732867"/>
    <w:rsid w:val="00732AE7"/>
    <w:rsid w:val="0073745E"/>
    <w:rsid w:val="00737794"/>
    <w:rsid w:val="00737AC3"/>
    <w:rsid w:val="00742048"/>
    <w:rsid w:val="00743A6C"/>
    <w:rsid w:val="00743A83"/>
    <w:rsid w:val="0074519F"/>
    <w:rsid w:val="007455FA"/>
    <w:rsid w:val="00746D4B"/>
    <w:rsid w:val="007477ED"/>
    <w:rsid w:val="0075140E"/>
    <w:rsid w:val="007534BA"/>
    <w:rsid w:val="00754389"/>
    <w:rsid w:val="0075719B"/>
    <w:rsid w:val="0076080A"/>
    <w:rsid w:val="00760B91"/>
    <w:rsid w:val="00761469"/>
    <w:rsid w:val="00765046"/>
    <w:rsid w:val="007659C5"/>
    <w:rsid w:val="007666F4"/>
    <w:rsid w:val="00767CA1"/>
    <w:rsid w:val="0077209F"/>
    <w:rsid w:val="007723B6"/>
    <w:rsid w:val="00772649"/>
    <w:rsid w:val="00775BB8"/>
    <w:rsid w:val="00776800"/>
    <w:rsid w:val="00777305"/>
    <w:rsid w:val="007774A2"/>
    <w:rsid w:val="007774AD"/>
    <w:rsid w:val="007813D0"/>
    <w:rsid w:val="00781424"/>
    <w:rsid w:val="00783263"/>
    <w:rsid w:val="007833FE"/>
    <w:rsid w:val="00784190"/>
    <w:rsid w:val="00785894"/>
    <w:rsid w:val="007859BD"/>
    <w:rsid w:val="0078690A"/>
    <w:rsid w:val="00786E23"/>
    <w:rsid w:val="007872AD"/>
    <w:rsid w:val="007873F3"/>
    <w:rsid w:val="007875C7"/>
    <w:rsid w:val="00790762"/>
    <w:rsid w:val="00790979"/>
    <w:rsid w:val="00790ED0"/>
    <w:rsid w:val="00792039"/>
    <w:rsid w:val="007949B3"/>
    <w:rsid w:val="00797A3E"/>
    <w:rsid w:val="007A1035"/>
    <w:rsid w:val="007A1A10"/>
    <w:rsid w:val="007A2F63"/>
    <w:rsid w:val="007A304A"/>
    <w:rsid w:val="007A527F"/>
    <w:rsid w:val="007A5CCB"/>
    <w:rsid w:val="007A667F"/>
    <w:rsid w:val="007A6A0B"/>
    <w:rsid w:val="007B02D5"/>
    <w:rsid w:val="007B0332"/>
    <w:rsid w:val="007B033D"/>
    <w:rsid w:val="007B0B67"/>
    <w:rsid w:val="007B1953"/>
    <w:rsid w:val="007B2589"/>
    <w:rsid w:val="007B259C"/>
    <w:rsid w:val="007B3D78"/>
    <w:rsid w:val="007B6053"/>
    <w:rsid w:val="007B673D"/>
    <w:rsid w:val="007B6CEF"/>
    <w:rsid w:val="007C0081"/>
    <w:rsid w:val="007C0CD0"/>
    <w:rsid w:val="007C146B"/>
    <w:rsid w:val="007C1E47"/>
    <w:rsid w:val="007C2719"/>
    <w:rsid w:val="007C2CAF"/>
    <w:rsid w:val="007C2EDA"/>
    <w:rsid w:val="007C3F2E"/>
    <w:rsid w:val="007C492F"/>
    <w:rsid w:val="007C6530"/>
    <w:rsid w:val="007C765C"/>
    <w:rsid w:val="007C7819"/>
    <w:rsid w:val="007C7F21"/>
    <w:rsid w:val="007D0098"/>
    <w:rsid w:val="007D0BF3"/>
    <w:rsid w:val="007D1A0E"/>
    <w:rsid w:val="007D1ACD"/>
    <w:rsid w:val="007D216C"/>
    <w:rsid w:val="007D2E5D"/>
    <w:rsid w:val="007D2F93"/>
    <w:rsid w:val="007D4344"/>
    <w:rsid w:val="007D49CB"/>
    <w:rsid w:val="007D5629"/>
    <w:rsid w:val="007D6002"/>
    <w:rsid w:val="007E0231"/>
    <w:rsid w:val="007E1054"/>
    <w:rsid w:val="007E1B96"/>
    <w:rsid w:val="007E29D4"/>
    <w:rsid w:val="007E4B6D"/>
    <w:rsid w:val="007E5559"/>
    <w:rsid w:val="007E6052"/>
    <w:rsid w:val="007E752C"/>
    <w:rsid w:val="007E7C7B"/>
    <w:rsid w:val="007F1067"/>
    <w:rsid w:val="007F1594"/>
    <w:rsid w:val="007F1791"/>
    <w:rsid w:val="007F2DBA"/>
    <w:rsid w:val="007F3129"/>
    <w:rsid w:val="007F3194"/>
    <w:rsid w:val="007F38D0"/>
    <w:rsid w:val="007F4941"/>
    <w:rsid w:val="007F5B8B"/>
    <w:rsid w:val="007F5F77"/>
    <w:rsid w:val="007F69DB"/>
    <w:rsid w:val="007F70F7"/>
    <w:rsid w:val="008017F2"/>
    <w:rsid w:val="008018BC"/>
    <w:rsid w:val="00801A35"/>
    <w:rsid w:val="008030AE"/>
    <w:rsid w:val="00803898"/>
    <w:rsid w:val="008039B9"/>
    <w:rsid w:val="00805A25"/>
    <w:rsid w:val="008066C9"/>
    <w:rsid w:val="008074A0"/>
    <w:rsid w:val="00807A49"/>
    <w:rsid w:val="0081095C"/>
    <w:rsid w:val="00812DB3"/>
    <w:rsid w:val="00813630"/>
    <w:rsid w:val="0081424F"/>
    <w:rsid w:val="0081434B"/>
    <w:rsid w:val="00814843"/>
    <w:rsid w:val="00814A7E"/>
    <w:rsid w:val="008160BB"/>
    <w:rsid w:val="00816B3A"/>
    <w:rsid w:val="00816FBE"/>
    <w:rsid w:val="0081721D"/>
    <w:rsid w:val="0082021A"/>
    <w:rsid w:val="008217A0"/>
    <w:rsid w:val="00823D0A"/>
    <w:rsid w:val="00823F5F"/>
    <w:rsid w:val="00824406"/>
    <w:rsid w:val="00825630"/>
    <w:rsid w:val="00826D38"/>
    <w:rsid w:val="00827F78"/>
    <w:rsid w:val="0083092D"/>
    <w:rsid w:val="00831010"/>
    <w:rsid w:val="0083149B"/>
    <w:rsid w:val="0083254F"/>
    <w:rsid w:val="00832ED3"/>
    <w:rsid w:val="008331C5"/>
    <w:rsid w:val="00833278"/>
    <w:rsid w:val="0083381E"/>
    <w:rsid w:val="00836225"/>
    <w:rsid w:val="00836F81"/>
    <w:rsid w:val="00840024"/>
    <w:rsid w:val="00840FF3"/>
    <w:rsid w:val="008410C4"/>
    <w:rsid w:val="00841C81"/>
    <w:rsid w:val="008429B6"/>
    <w:rsid w:val="00843C96"/>
    <w:rsid w:val="00843EDE"/>
    <w:rsid w:val="00844CCB"/>
    <w:rsid w:val="008452B8"/>
    <w:rsid w:val="00845676"/>
    <w:rsid w:val="008466D6"/>
    <w:rsid w:val="00846D84"/>
    <w:rsid w:val="00846F76"/>
    <w:rsid w:val="008472D4"/>
    <w:rsid w:val="00847963"/>
    <w:rsid w:val="00847B0C"/>
    <w:rsid w:val="008508DC"/>
    <w:rsid w:val="00855AD2"/>
    <w:rsid w:val="00856419"/>
    <w:rsid w:val="00856A08"/>
    <w:rsid w:val="00856C46"/>
    <w:rsid w:val="0085777E"/>
    <w:rsid w:val="00857E68"/>
    <w:rsid w:val="00860E57"/>
    <w:rsid w:val="008645FC"/>
    <w:rsid w:val="00864AA3"/>
    <w:rsid w:val="00864C98"/>
    <w:rsid w:val="008650CC"/>
    <w:rsid w:val="00866758"/>
    <w:rsid w:val="00867514"/>
    <w:rsid w:val="008700C3"/>
    <w:rsid w:val="00870867"/>
    <w:rsid w:val="00870AFE"/>
    <w:rsid w:val="00870DB9"/>
    <w:rsid w:val="008713AF"/>
    <w:rsid w:val="00871E5D"/>
    <w:rsid w:val="008732EC"/>
    <w:rsid w:val="00873427"/>
    <w:rsid w:val="00873AC0"/>
    <w:rsid w:val="00874E93"/>
    <w:rsid w:val="00876011"/>
    <w:rsid w:val="008768B0"/>
    <w:rsid w:val="00876CE9"/>
    <w:rsid w:val="008771FA"/>
    <w:rsid w:val="008772C4"/>
    <w:rsid w:val="00877559"/>
    <w:rsid w:val="008803EE"/>
    <w:rsid w:val="00880687"/>
    <w:rsid w:val="00880DD3"/>
    <w:rsid w:val="00880F3A"/>
    <w:rsid w:val="008824F6"/>
    <w:rsid w:val="00883ACD"/>
    <w:rsid w:val="00883E90"/>
    <w:rsid w:val="00884131"/>
    <w:rsid w:val="0088507A"/>
    <w:rsid w:val="008850B0"/>
    <w:rsid w:val="0088517E"/>
    <w:rsid w:val="00885E3E"/>
    <w:rsid w:val="00886052"/>
    <w:rsid w:val="00887135"/>
    <w:rsid w:val="00887433"/>
    <w:rsid w:val="00890646"/>
    <w:rsid w:val="00890DAF"/>
    <w:rsid w:val="00890DBE"/>
    <w:rsid w:val="0089232B"/>
    <w:rsid w:val="00892994"/>
    <w:rsid w:val="008935E1"/>
    <w:rsid w:val="00893800"/>
    <w:rsid w:val="00894B26"/>
    <w:rsid w:val="00894CB1"/>
    <w:rsid w:val="008A0CBF"/>
    <w:rsid w:val="008A13D3"/>
    <w:rsid w:val="008A29DE"/>
    <w:rsid w:val="008A3243"/>
    <w:rsid w:val="008A386B"/>
    <w:rsid w:val="008A39E1"/>
    <w:rsid w:val="008A3F77"/>
    <w:rsid w:val="008A4A3D"/>
    <w:rsid w:val="008A579B"/>
    <w:rsid w:val="008A5D63"/>
    <w:rsid w:val="008A652A"/>
    <w:rsid w:val="008A67BD"/>
    <w:rsid w:val="008A6808"/>
    <w:rsid w:val="008A70F9"/>
    <w:rsid w:val="008A73BB"/>
    <w:rsid w:val="008B0CD0"/>
    <w:rsid w:val="008B148E"/>
    <w:rsid w:val="008B1C5D"/>
    <w:rsid w:val="008B22E8"/>
    <w:rsid w:val="008B30F1"/>
    <w:rsid w:val="008B3302"/>
    <w:rsid w:val="008B3CC6"/>
    <w:rsid w:val="008B453F"/>
    <w:rsid w:val="008B4D24"/>
    <w:rsid w:val="008B5321"/>
    <w:rsid w:val="008B562B"/>
    <w:rsid w:val="008B57B0"/>
    <w:rsid w:val="008B5F79"/>
    <w:rsid w:val="008B61D6"/>
    <w:rsid w:val="008B785B"/>
    <w:rsid w:val="008B7BAE"/>
    <w:rsid w:val="008B7D59"/>
    <w:rsid w:val="008C015F"/>
    <w:rsid w:val="008C02CF"/>
    <w:rsid w:val="008C0AC9"/>
    <w:rsid w:val="008C189B"/>
    <w:rsid w:val="008C2890"/>
    <w:rsid w:val="008C45CF"/>
    <w:rsid w:val="008C57E9"/>
    <w:rsid w:val="008C6503"/>
    <w:rsid w:val="008D04C9"/>
    <w:rsid w:val="008D199A"/>
    <w:rsid w:val="008D2C16"/>
    <w:rsid w:val="008D36A5"/>
    <w:rsid w:val="008D405F"/>
    <w:rsid w:val="008D43C1"/>
    <w:rsid w:val="008D4951"/>
    <w:rsid w:val="008D4D5B"/>
    <w:rsid w:val="008D6376"/>
    <w:rsid w:val="008D71AC"/>
    <w:rsid w:val="008E1914"/>
    <w:rsid w:val="008E4028"/>
    <w:rsid w:val="008E483E"/>
    <w:rsid w:val="008E4B78"/>
    <w:rsid w:val="008E6E4D"/>
    <w:rsid w:val="008E6F95"/>
    <w:rsid w:val="008F09E9"/>
    <w:rsid w:val="008F1DDB"/>
    <w:rsid w:val="008F2547"/>
    <w:rsid w:val="008F26EB"/>
    <w:rsid w:val="008F2858"/>
    <w:rsid w:val="008F34BB"/>
    <w:rsid w:val="008F4827"/>
    <w:rsid w:val="008F5E3B"/>
    <w:rsid w:val="008F629C"/>
    <w:rsid w:val="008F6C4B"/>
    <w:rsid w:val="008F6EC2"/>
    <w:rsid w:val="008F75AA"/>
    <w:rsid w:val="00901302"/>
    <w:rsid w:val="00901401"/>
    <w:rsid w:val="00901957"/>
    <w:rsid w:val="00901BCD"/>
    <w:rsid w:val="0090202A"/>
    <w:rsid w:val="00902071"/>
    <w:rsid w:val="00903697"/>
    <w:rsid w:val="00903751"/>
    <w:rsid w:val="00904AD1"/>
    <w:rsid w:val="0090528B"/>
    <w:rsid w:val="009061B4"/>
    <w:rsid w:val="00907368"/>
    <w:rsid w:val="00907E9D"/>
    <w:rsid w:val="00913185"/>
    <w:rsid w:val="009136A7"/>
    <w:rsid w:val="00913853"/>
    <w:rsid w:val="00914253"/>
    <w:rsid w:val="00914EFD"/>
    <w:rsid w:val="00916923"/>
    <w:rsid w:val="0092031A"/>
    <w:rsid w:val="00920F52"/>
    <w:rsid w:val="00920FCA"/>
    <w:rsid w:val="00921CB2"/>
    <w:rsid w:val="00924598"/>
    <w:rsid w:val="00924CE3"/>
    <w:rsid w:val="00924D38"/>
    <w:rsid w:val="009257CE"/>
    <w:rsid w:val="00925C64"/>
    <w:rsid w:val="00925EA5"/>
    <w:rsid w:val="00930730"/>
    <w:rsid w:val="0093137B"/>
    <w:rsid w:val="00932908"/>
    <w:rsid w:val="00932E5B"/>
    <w:rsid w:val="009330E0"/>
    <w:rsid w:val="0093465E"/>
    <w:rsid w:val="00934A69"/>
    <w:rsid w:val="00934E4D"/>
    <w:rsid w:val="0093605B"/>
    <w:rsid w:val="00936129"/>
    <w:rsid w:val="00940D6E"/>
    <w:rsid w:val="009412C7"/>
    <w:rsid w:val="00941B9C"/>
    <w:rsid w:val="00941FD6"/>
    <w:rsid w:val="00942A2F"/>
    <w:rsid w:val="00943540"/>
    <w:rsid w:val="00943908"/>
    <w:rsid w:val="00944B58"/>
    <w:rsid w:val="0094614F"/>
    <w:rsid w:val="009464DF"/>
    <w:rsid w:val="009465EA"/>
    <w:rsid w:val="00947F6D"/>
    <w:rsid w:val="009517DA"/>
    <w:rsid w:val="00952AA8"/>
    <w:rsid w:val="00952CC5"/>
    <w:rsid w:val="00952D8F"/>
    <w:rsid w:val="009536D7"/>
    <w:rsid w:val="00953D9E"/>
    <w:rsid w:val="00954D2B"/>
    <w:rsid w:val="00955BD1"/>
    <w:rsid w:val="00960C23"/>
    <w:rsid w:val="00962D9A"/>
    <w:rsid w:val="00963374"/>
    <w:rsid w:val="00963853"/>
    <w:rsid w:val="00963A03"/>
    <w:rsid w:val="00963A7F"/>
    <w:rsid w:val="00963EA3"/>
    <w:rsid w:val="009645F1"/>
    <w:rsid w:val="00964B33"/>
    <w:rsid w:val="00965467"/>
    <w:rsid w:val="00965665"/>
    <w:rsid w:val="00965FE5"/>
    <w:rsid w:val="00966161"/>
    <w:rsid w:val="00966255"/>
    <w:rsid w:val="00966495"/>
    <w:rsid w:val="009666FE"/>
    <w:rsid w:val="009669F6"/>
    <w:rsid w:val="009669FA"/>
    <w:rsid w:val="00967E04"/>
    <w:rsid w:val="009702AA"/>
    <w:rsid w:val="009709D1"/>
    <w:rsid w:val="00970EE4"/>
    <w:rsid w:val="009711CF"/>
    <w:rsid w:val="0097156B"/>
    <w:rsid w:val="00972F39"/>
    <w:rsid w:val="00973D38"/>
    <w:rsid w:val="00974133"/>
    <w:rsid w:val="0097459E"/>
    <w:rsid w:val="00975359"/>
    <w:rsid w:val="00975EED"/>
    <w:rsid w:val="0097698C"/>
    <w:rsid w:val="00981F68"/>
    <w:rsid w:val="00982548"/>
    <w:rsid w:val="00984401"/>
    <w:rsid w:val="0098517C"/>
    <w:rsid w:val="0098530A"/>
    <w:rsid w:val="00985DE1"/>
    <w:rsid w:val="00986337"/>
    <w:rsid w:val="00986CBC"/>
    <w:rsid w:val="009875D3"/>
    <w:rsid w:val="00987C47"/>
    <w:rsid w:val="009935ED"/>
    <w:rsid w:val="00993EBF"/>
    <w:rsid w:val="009951A8"/>
    <w:rsid w:val="00995E11"/>
    <w:rsid w:val="00995E8E"/>
    <w:rsid w:val="00997A3E"/>
    <w:rsid w:val="009A1445"/>
    <w:rsid w:val="009A338D"/>
    <w:rsid w:val="009A4D38"/>
    <w:rsid w:val="009A505B"/>
    <w:rsid w:val="009A7071"/>
    <w:rsid w:val="009B037C"/>
    <w:rsid w:val="009B38E9"/>
    <w:rsid w:val="009B3AAE"/>
    <w:rsid w:val="009B3B37"/>
    <w:rsid w:val="009B5800"/>
    <w:rsid w:val="009B5B4C"/>
    <w:rsid w:val="009B5D9D"/>
    <w:rsid w:val="009B5FFC"/>
    <w:rsid w:val="009B737A"/>
    <w:rsid w:val="009C07FE"/>
    <w:rsid w:val="009C1232"/>
    <w:rsid w:val="009C22AF"/>
    <w:rsid w:val="009C3E77"/>
    <w:rsid w:val="009C4504"/>
    <w:rsid w:val="009C508A"/>
    <w:rsid w:val="009C60DB"/>
    <w:rsid w:val="009C6B48"/>
    <w:rsid w:val="009D068D"/>
    <w:rsid w:val="009D09A1"/>
    <w:rsid w:val="009D0DB2"/>
    <w:rsid w:val="009D2361"/>
    <w:rsid w:val="009D27C3"/>
    <w:rsid w:val="009D295A"/>
    <w:rsid w:val="009D54FB"/>
    <w:rsid w:val="009D56D6"/>
    <w:rsid w:val="009D5E6A"/>
    <w:rsid w:val="009D62AB"/>
    <w:rsid w:val="009D62F1"/>
    <w:rsid w:val="009D6F2B"/>
    <w:rsid w:val="009D7A9A"/>
    <w:rsid w:val="009E187E"/>
    <w:rsid w:val="009E3615"/>
    <w:rsid w:val="009E37C1"/>
    <w:rsid w:val="009E5488"/>
    <w:rsid w:val="009E567F"/>
    <w:rsid w:val="009E5D2A"/>
    <w:rsid w:val="009E671C"/>
    <w:rsid w:val="009E7345"/>
    <w:rsid w:val="009E744D"/>
    <w:rsid w:val="009E7CF0"/>
    <w:rsid w:val="009F0EA4"/>
    <w:rsid w:val="009F16E4"/>
    <w:rsid w:val="009F24D9"/>
    <w:rsid w:val="009F289B"/>
    <w:rsid w:val="009F2949"/>
    <w:rsid w:val="009F30AE"/>
    <w:rsid w:val="009F530F"/>
    <w:rsid w:val="009F70DA"/>
    <w:rsid w:val="009F7774"/>
    <w:rsid w:val="00A00B6B"/>
    <w:rsid w:val="00A00D61"/>
    <w:rsid w:val="00A01537"/>
    <w:rsid w:val="00A01568"/>
    <w:rsid w:val="00A035DC"/>
    <w:rsid w:val="00A03FCF"/>
    <w:rsid w:val="00A04224"/>
    <w:rsid w:val="00A051CF"/>
    <w:rsid w:val="00A05F7A"/>
    <w:rsid w:val="00A06A1E"/>
    <w:rsid w:val="00A06D45"/>
    <w:rsid w:val="00A0705A"/>
    <w:rsid w:val="00A0776D"/>
    <w:rsid w:val="00A07A0E"/>
    <w:rsid w:val="00A07DD8"/>
    <w:rsid w:val="00A1011C"/>
    <w:rsid w:val="00A10974"/>
    <w:rsid w:val="00A10B25"/>
    <w:rsid w:val="00A12129"/>
    <w:rsid w:val="00A12500"/>
    <w:rsid w:val="00A1540B"/>
    <w:rsid w:val="00A163FE"/>
    <w:rsid w:val="00A16A2B"/>
    <w:rsid w:val="00A16D10"/>
    <w:rsid w:val="00A16E0B"/>
    <w:rsid w:val="00A2000A"/>
    <w:rsid w:val="00A20597"/>
    <w:rsid w:val="00A206C3"/>
    <w:rsid w:val="00A2181E"/>
    <w:rsid w:val="00A21A2B"/>
    <w:rsid w:val="00A21E8F"/>
    <w:rsid w:val="00A22307"/>
    <w:rsid w:val="00A22BF9"/>
    <w:rsid w:val="00A22D88"/>
    <w:rsid w:val="00A232E8"/>
    <w:rsid w:val="00A23393"/>
    <w:rsid w:val="00A24DA0"/>
    <w:rsid w:val="00A25365"/>
    <w:rsid w:val="00A25FEF"/>
    <w:rsid w:val="00A27226"/>
    <w:rsid w:val="00A27A46"/>
    <w:rsid w:val="00A32AE5"/>
    <w:rsid w:val="00A33FF0"/>
    <w:rsid w:val="00A34355"/>
    <w:rsid w:val="00A36042"/>
    <w:rsid w:val="00A3623F"/>
    <w:rsid w:val="00A367E3"/>
    <w:rsid w:val="00A36862"/>
    <w:rsid w:val="00A369C8"/>
    <w:rsid w:val="00A36C13"/>
    <w:rsid w:val="00A37F50"/>
    <w:rsid w:val="00A40EE1"/>
    <w:rsid w:val="00A414D3"/>
    <w:rsid w:val="00A41B49"/>
    <w:rsid w:val="00A42313"/>
    <w:rsid w:val="00A423FF"/>
    <w:rsid w:val="00A42C5E"/>
    <w:rsid w:val="00A42E2E"/>
    <w:rsid w:val="00A43CC1"/>
    <w:rsid w:val="00A4508D"/>
    <w:rsid w:val="00A45CED"/>
    <w:rsid w:val="00A462FA"/>
    <w:rsid w:val="00A46350"/>
    <w:rsid w:val="00A4645E"/>
    <w:rsid w:val="00A46705"/>
    <w:rsid w:val="00A50E8A"/>
    <w:rsid w:val="00A5136A"/>
    <w:rsid w:val="00A5153C"/>
    <w:rsid w:val="00A51DA8"/>
    <w:rsid w:val="00A528B6"/>
    <w:rsid w:val="00A52BEB"/>
    <w:rsid w:val="00A530D8"/>
    <w:rsid w:val="00A53C9E"/>
    <w:rsid w:val="00A5513B"/>
    <w:rsid w:val="00A553BF"/>
    <w:rsid w:val="00A55892"/>
    <w:rsid w:val="00A56499"/>
    <w:rsid w:val="00A5725A"/>
    <w:rsid w:val="00A6017E"/>
    <w:rsid w:val="00A619E1"/>
    <w:rsid w:val="00A62817"/>
    <w:rsid w:val="00A62CE4"/>
    <w:rsid w:val="00A630F9"/>
    <w:rsid w:val="00A63816"/>
    <w:rsid w:val="00A64FC0"/>
    <w:rsid w:val="00A65264"/>
    <w:rsid w:val="00A65760"/>
    <w:rsid w:val="00A659EB"/>
    <w:rsid w:val="00A66ADC"/>
    <w:rsid w:val="00A66BD1"/>
    <w:rsid w:val="00A70140"/>
    <w:rsid w:val="00A70331"/>
    <w:rsid w:val="00A7109A"/>
    <w:rsid w:val="00A7141F"/>
    <w:rsid w:val="00A73232"/>
    <w:rsid w:val="00A73FED"/>
    <w:rsid w:val="00A76CAD"/>
    <w:rsid w:val="00A77297"/>
    <w:rsid w:val="00A80660"/>
    <w:rsid w:val="00A8153D"/>
    <w:rsid w:val="00A8180C"/>
    <w:rsid w:val="00A81992"/>
    <w:rsid w:val="00A84245"/>
    <w:rsid w:val="00A84D86"/>
    <w:rsid w:val="00A854D1"/>
    <w:rsid w:val="00A86EE5"/>
    <w:rsid w:val="00A9002E"/>
    <w:rsid w:val="00A9099E"/>
    <w:rsid w:val="00A90FC6"/>
    <w:rsid w:val="00A915E6"/>
    <w:rsid w:val="00A916B7"/>
    <w:rsid w:val="00A91CE5"/>
    <w:rsid w:val="00A924FD"/>
    <w:rsid w:val="00A94C9C"/>
    <w:rsid w:val="00A94D48"/>
    <w:rsid w:val="00A96230"/>
    <w:rsid w:val="00A9691E"/>
    <w:rsid w:val="00A969E4"/>
    <w:rsid w:val="00A973F4"/>
    <w:rsid w:val="00AA06CC"/>
    <w:rsid w:val="00AA283C"/>
    <w:rsid w:val="00AA2B8F"/>
    <w:rsid w:val="00AA56CF"/>
    <w:rsid w:val="00AA7207"/>
    <w:rsid w:val="00AA72A0"/>
    <w:rsid w:val="00AA76A6"/>
    <w:rsid w:val="00AA7FC7"/>
    <w:rsid w:val="00AB1C58"/>
    <w:rsid w:val="00AB2ED9"/>
    <w:rsid w:val="00AB3C1C"/>
    <w:rsid w:val="00AB46C0"/>
    <w:rsid w:val="00AB5A9E"/>
    <w:rsid w:val="00AB6D02"/>
    <w:rsid w:val="00AB6F35"/>
    <w:rsid w:val="00AB7645"/>
    <w:rsid w:val="00AC10F2"/>
    <w:rsid w:val="00AC2748"/>
    <w:rsid w:val="00AC4183"/>
    <w:rsid w:val="00AC428F"/>
    <w:rsid w:val="00AC433A"/>
    <w:rsid w:val="00AC4864"/>
    <w:rsid w:val="00AC498D"/>
    <w:rsid w:val="00AC4A69"/>
    <w:rsid w:val="00AC6DD0"/>
    <w:rsid w:val="00AC725B"/>
    <w:rsid w:val="00AD0222"/>
    <w:rsid w:val="00AD0EEB"/>
    <w:rsid w:val="00AD1420"/>
    <w:rsid w:val="00AD17CB"/>
    <w:rsid w:val="00AD19D6"/>
    <w:rsid w:val="00AD1BB5"/>
    <w:rsid w:val="00AD212B"/>
    <w:rsid w:val="00AD25AA"/>
    <w:rsid w:val="00AD2F5B"/>
    <w:rsid w:val="00AD3D1A"/>
    <w:rsid w:val="00AD48D3"/>
    <w:rsid w:val="00AD5871"/>
    <w:rsid w:val="00AD58C0"/>
    <w:rsid w:val="00AD5DC7"/>
    <w:rsid w:val="00AD61C3"/>
    <w:rsid w:val="00AD71D9"/>
    <w:rsid w:val="00AD7BF7"/>
    <w:rsid w:val="00AE008A"/>
    <w:rsid w:val="00AE0889"/>
    <w:rsid w:val="00AE0DE5"/>
    <w:rsid w:val="00AE27DD"/>
    <w:rsid w:val="00AE2DA4"/>
    <w:rsid w:val="00AE406D"/>
    <w:rsid w:val="00AE4B51"/>
    <w:rsid w:val="00AE53F8"/>
    <w:rsid w:val="00AE63D0"/>
    <w:rsid w:val="00AE6713"/>
    <w:rsid w:val="00AE7DBB"/>
    <w:rsid w:val="00AE7EB5"/>
    <w:rsid w:val="00AF0C21"/>
    <w:rsid w:val="00AF0D93"/>
    <w:rsid w:val="00AF0E1D"/>
    <w:rsid w:val="00AF1155"/>
    <w:rsid w:val="00AF1C45"/>
    <w:rsid w:val="00AF1DF6"/>
    <w:rsid w:val="00AF60C2"/>
    <w:rsid w:val="00AF611F"/>
    <w:rsid w:val="00AF61AE"/>
    <w:rsid w:val="00AF7223"/>
    <w:rsid w:val="00AF7BA7"/>
    <w:rsid w:val="00AF7D8B"/>
    <w:rsid w:val="00B00DC0"/>
    <w:rsid w:val="00B01621"/>
    <w:rsid w:val="00B031F5"/>
    <w:rsid w:val="00B035A1"/>
    <w:rsid w:val="00B037CB"/>
    <w:rsid w:val="00B03D66"/>
    <w:rsid w:val="00B04095"/>
    <w:rsid w:val="00B048C8"/>
    <w:rsid w:val="00B04A51"/>
    <w:rsid w:val="00B04D04"/>
    <w:rsid w:val="00B058FE"/>
    <w:rsid w:val="00B05D4D"/>
    <w:rsid w:val="00B06AC1"/>
    <w:rsid w:val="00B06BD6"/>
    <w:rsid w:val="00B07EEE"/>
    <w:rsid w:val="00B11429"/>
    <w:rsid w:val="00B1155D"/>
    <w:rsid w:val="00B11827"/>
    <w:rsid w:val="00B12601"/>
    <w:rsid w:val="00B128D5"/>
    <w:rsid w:val="00B1292C"/>
    <w:rsid w:val="00B13A75"/>
    <w:rsid w:val="00B146BA"/>
    <w:rsid w:val="00B15497"/>
    <w:rsid w:val="00B15C1A"/>
    <w:rsid w:val="00B15F18"/>
    <w:rsid w:val="00B15F79"/>
    <w:rsid w:val="00B16C6C"/>
    <w:rsid w:val="00B2148B"/>
    <w:rsid w:val="00B217EC"/>
    <w:rsid w:val="00B220F7"/>
    <w:rsid w:val="00B22DB4"/>
    <w:rsid w:val="00B23396"/>
    <w:rsid w:val="00B241A3"/>
    <w:rsid w:val="00B2469C"/>
    <w:rsid w:val="00B2584E"/>
    <w:rsid w:val="00B259E3"/>
    <w:rsid w:val="00B26FA1"/>
    <w:rsid w:val="00B2750F"/>
    <w:rsid w:val="00B3006E"/>
    <w:rsid w:val="00B30931"/>
    <w:rsid w:val="00B30B4D"/>
    <w:rsid w:val="00B31238"/>
    <w:rsid w:val="00B31A3B"/>
    <w:rsid w:val="00B31EF5"/>
    <w:rsid w:val="00B32390"/>
    <w:rsid w:val="00B32AC0"/>
    <w:rsid w:val="00B33926"/>
    <w:rsid w:val="00B34BEF"/>
    <w:rsid w:val="00B354C4"/>
    <w:rsid w:val="00B37A75"/>
    <w:rsid w:val="00B37D06"/>
    <w:rsid w:val="00B41613"/>
    <w:rsid w:val="00B41F8D"/>
    <w:rsid w:val="00B439F3"/>
    <w:rsid w:val="00B43DF2"/>
    <w:rsid w:val="00B45C81"/>
    <w:rsid w:val="00B45F47"/>
    <w:rsid w:val="00B4783C"/>
    <w:rsid w:val="00B479B8"/>
    <w:rsid w:val="00B51494"/>
    <w:rsid w:val="00B51936"/>
    <w:rsid w:val="00B524ED"/>
    <w:rsid w:val="00B5431A"/>
    <w:rsid w:val="00B5490A"/>
    <w:rsid w:val="00B57296"/>
    <w:rsid w:val="00B629BC"/>
    <w:rsid w:val="00B636DD"/>
    <w:rsid w:val="00B64E31"/>
    <w:rsid w:val="00B650AD"/>
    <w:rsid w:val="00B6618D"/>
    <w:rsid w:val="00B70946"/>
    <w:rsid w:val="00B717EB"/>
    <w:rsid w:val="00B71F13"/>
    <w:rsid w:val="00B763E8"/>
    <w:rsid w:val="00B7662C"/>
    <w:rsid w:val="00B767EF"/>
    <w:rsid w:val="00B7772F"/>
    <w:rsid w:val="00B77FAB"/>
    <w:rsid w:val="00B807B9"/>
    <w:rsid w:val="00B81616"/>
    <w:rsid w:val="00B823FA"/>
    <w:rsid w:val="00B829FF"/>
    <w:rsid w:val="00B849FC"/>
    <w:rsid w:val="00B86041"/>
    <w:rsid w:val="00B8693B"/>
    <w:rsid w:val="00B87C2B"/>
    <w:rsid w:val="00B9190E"/>
    <w:rsid w:val="00B919F5"/>
    <w:rsid w:val="00B9219A"/>
    <w:rsid w:val="00B92FF3"/>
    <w:rsid w:val="00B9388E"/>
    <w:rsid w:val="00B9491D"/>
    <w:rsid w:val="00B957AB"/>
    <w:rsid w:val="00B95D61"/>
    <w:rsid w:val="00BA0454"/>
    <w:rsid w:val="00BA0F62"/>
    <w:rsid w:val="00BA1233"/>
    <w:rsid w:val="00BA1C99"/>
    <w:rsid w:val="00BA348E"/>
    <w:rsid w:val="00BA497A"/>
    <w:rsid w:val="00BA6506"/>
    <w:rsid w:val="00BA6E55"/>
    <w:rsid w:val="00BA7990"/>
    <w:rsid w:val="00BA7C44"/>
    <w:rsid w:val="00BB2F8B"/>
    <w:rsid w:val="00BB301B"/>
    <w:rsid w:val="00BB6A03"/>
    <w:rsid w:val="00BB72CA"/>
    <w:rsid w:val="00BC268D"/>
    <w:rsid w:val="00BC3EE7"/>
    <w:rsid w:val="00BC4890"/>
    <w:rsid w:val="00BC4F40"/>
    <w:rsid w:val="00BC692C"/>
    <w:rsid w:val="00BC71DA"/>
    <w:rsid w:val="00BC7DEB"/>
    <w:rsid w:val="00BD0985"/>
    <w:rsid w:val="00BD1A7C"/>
    <w:rsid w:val="00BD1E6D"/>
    <w:rsid w:val="00BD1F00"/>
    <w:rsid w:val="00BD2EA0"/>
    <w:rsid w:val="00BD342A"/>
    <w:rsid w:val="00BD40BC"/>
    <w:rsid w:val="00BD5811"/>
    <w:rsid w:val="00BD5D81"/>
    <w:rsid w:val="00BD60E8"/>
    <w:rsid w:val="00BD6F1B"/>
    <w:rsid w:val="00BD7066"/>
    <w:rsid w:val="00BD71F5"/>
    <w:rsid w:val="00BD7FAB"/>
    <w:rsid w:val="00BE01C6"/>
    <w:rsid w:val="00BE0339"/>
    <w:rsid w:val="00BE1CAA"/>
    <w:rsid w:val="00BE2EE2"/>
    <w:rsid w:val="00BE32F8"/>
    <w:rsid w:val="00BE360F"/>
    <w:rsid w:val="00BE3D18"/>
    <w:rsid w:val="00BE3E81"/>
    <w:rsid w:val="00BE3F43"/>
    <w:rsid w:val="00BE49D4"/>
    <w:rsid w:val="00BE50BD"/>
    <w:rsid w:val="00BE7641"/>
    <w:rsid w:val="00BF0D7F"/>
    <w:rsid w:val="00BF161E"/>
    <w:rsid w:val="00BF2355"/>
    <w:rsid w:val="00BF4FF7"/>
    <w:rsid w:val="00BF5AA6"/>
    <w:rsid w:val="00BF68D2"/>
    <w:rsid w:val="00BF752B"/>
    <w:rsid w:val="00BF7AE4"/>
    <w:rsid w:val="00C00508"/>
    <w:rsid w:val="00C005F2"/>
    <w:rsid w:val="00C0087E"/>
    <w:rsid w:val="00C009C1"/>
    <w:rsid w:val="00C00A1C"/>
    <w:rsid w:val="00C0199B"/>
    <w:rsid w:val="00C03736"/>
    <w:rsid w:val="00C05E32"/>
    <w:rsid w:val="00C06ADA"/>
    <w:rsid w:val="00C0727A"/>
    <w:rsid w:val="00C102B0"/>
    <w:rsid w:val="00C10BF5"/>
    <w:rsid w:val="00C122E2"/>
    <w:rsid w:val="00C12756"/>
    <w:rsid w:val="00C14480"/>
    <w:rsid w:val="00C16122"/>
    <w:rsid w:val="00C17233"/>
    <w:rsid w:val="00C174B9"/>
    <w:rsid w:val="00C1784F"/>
    <w:rsid w:val="00C17AE8"/>
    <w:rsid w:val="00C17BA3"/>
    <w:rsid w:val="00C17E43"/>
    <w:rsid w:val="00C200D2"/>
    <w:rsid w:val="00C201FA"/>
    <w:rsid w:val="00C208B7"/>
    <w:rsid w:val="00C23CAC"/>
    <w:rsid w:val="00C24C71"/>
    <w:rsid w:val="00C25B96"/>
    <w:rsid w:val="00C25FEE"/>
    <w:rsid w:val="00C2605F"/>
    <w:rsid w:val="00C2794D"/>
    <w:rsid w:val="00C3023A"/>
    <w:rsid w:val="00C32C46"/>
    <w:rsid w:val="00C33D07"/>
    <w:rsid w:val="00C3590F"/>
    <w:rsid w:val="00C35C8B"/>
    <w:rsid w:val="00C35F65"/>
    <w:rsid w:val="00C37B2F"/>
    <w:rsid w:val="00C404A2"/>
    <w:rsid w:val="00C40545"/>
    <w:rsid w:val="00C40B2B"/>
    <w:rsid w:val="00C40F1F"/>
    <w:rsid w:val="00C4101A"/>
    <w:rsid w:val="00C42ED4"/>
    <w:rsid w:val="00C43822"/>
    <w:rsid w:val="00C43E9F"/>
    <w:rsid w:val="00C44AED"/>
    <w:rsid w:val="00C468E3"/>
    <w:rsid w:val="00C47004"/>
    <w:rsid w:val="00C47E17"/>
    <w:rsid w:val="00C50233"/>
    <w:rsid w:val="00C50A0D"/>
    <w:rsid w:val="00C50BEB"/>
    <w:rsid w:val="00C53DEC"/>
    <w:rsid w:val="00C54E5F"/>
    <w:rsid w:val="00C55BB2"/>
    <w:rsid w:val="00C573D3"/>
    <w:rsid w:val="00C601BA"/>
    <w:rsid w:val="00C60B79"/>
    <w:rsid w:val="00C615FD"/>
    <w:rsid w:val="00C66F27"/>
    <w:rsid w:val="00C722FF"/>
    <w:rsid w:val="00C727D1"/>
    <w:rsid w:val="00C74C11"/>
    <w:rsid w:val="00C76E0E"/>
    <w:rsid w:val="00C7741A"/>
    <w:rsid w:val="00C77968"/>
    <w:rsid w:val="00C77D4E"/>
    <w:rsid w:val="00C80555"/>
    <w:rsid w:val="00C81642"/>
    <w:rsid w:val="00C82CCB"/>
    <w:rsid w:val="00C8316D"/>
    <w:rsid w:val="00C8373D"/>
    <w:rsid w:val="00C85F7D"/>
    <w:rsid w:val="00C86C30"/>
    <w:rsid w:val="00C875F2"/>
    <w:rsid w:val="00C87FA9"/>
    <w:rsid w:val="00C904E0"/>
    <w:rsid w:val="00C90820"/>
    <w:rsid w:val="00C90F55"/>
    <w:rsid w:val="00C9173B"/>
    <w:rsid w:val="00C91D55"/>
    <w:rsid w:val="00C91D78"/>
    <w:rsid w:val="00C929A3"/>
    <w:rsid w:val="00C934D2"/>
    <w:rsid w:val="00C93F38"/>
    <w:rsid w:val="00C941E4"/>
    <w:rsid w:val="00C95A49"/>
    <w:rsid w:val="00C95E61"/>
    <w:rsid w:val="00C960DD"/>
    <w:rsid w:val="00C962F6"/>
    <w:rsid w:val="00C96C5C"/>
    <w:rsid w:val="00C96E9E"/>
    <w:rsid w:val="00C97505"/>
    <w:rsid w:val="00C9768F"/>
    <w:rsid w:val="00CA39FF"/>
    <w:rsid w:val="00CA3A8E"/>
    <w:rsid w:val="00CA46CF"/>
    <w:rsid w:val="00CA49E4"/>
    <w:rsid w:val="00CA4D74"/>
    <w:rsid w:val="00CA4F09"/>
    <w:rsid w:val="00CA590A"/>
    <w:rsid w:val="00CA61A2"/>
    <w:rsid w:val="00CA7928"/>
    <w:rsid w:val="00CA7C2D"/>
    <w:rsid w:val="00CB16A6"/>
    <w:rsid w:val="00CB1D97"/>
    <w:rsid w:val="00CB2CFA"/>
    <w:rsid w:val="00CB3751"/>
    <w:rsid w:val="00CB38D4"/>
    <w:rsid w:val="00CB3C09"/>
    <w:rsid w:val="00CB3DB5"/>
    <w:rsid w:val="00CB3DD1"/>
    <w:rsid w:val="00CB3FF0"/>
    <w:rsid w:val="00CB4FAC"/>
    <w:rsid w:val="00CB56D6"/>
    <w:rsid w:val="00CB6C06"/>
    <w:rsid w:val="00CC0116"/>
    <w:rsid w:val="00CC04E7"/>
    <w:rsid w:val="00CC055E"/>
    <w:rsid w:val="00CC1134"/>
    <w:rsid w:val="00CC20DD"/>
    <w:rsid w:val="00CC22D2"/>
    <w:rsid w:val="00CC2357"/>
    <w:rsid w:val="00CC31D9"/>
    <w:rsid w:val="00CC3E9E"/>
    <w:rsid w:val="00CC5F2E"/>
    <w:rsid w:val="00CC76BD"/>
    <w:rsid w:val="00CC7E42"/>
    <w:rsid w:val="00CD136C"/>
    <w:rsid w:val="00CD2B9A"/>
    <w:rsid w:val="00CD4C8F"/>
    <w:rsid w:val="00CD52CA"/>
    <w:rsid w:val="00CD5FAB"/>
    <w:rsid w:val="00CD6A05"/>
    <w:rsid w:val="00CD70A7"/>
    <w:rsid w:val="00CD70A9"/>
    <w:rsid w:val="00CD7168"/>
    <w:rsid w:val="00CD726F"/>
    <w:rsid w:val="00CD7305"/>
    <w:rsid w:val="00CE0042"/>
    <w:rsid w:val="00CE12FA"/>
    <w:rsid w:val="00CE1664"/>
    <w:rsid w:val="00CE1CD7"/>
    <w:rsid w:val="00CE21F6"/>
    <w:rsid w:val="00CE30D0"/>
    <w:rsid w:val="00CE4178"/>
    <w:rsid w:val="00CE671B"/>
    <w:rsid w:val="00CE67B2"/>
    <w:rsid w:val="00CE6B2E"/>
    <w:rsid w:val="00CE6F79"/>
    <w:rsid w:val="00CF1684"/>
    <w:rsid w:val="00CF1BCD"/>
    <w:rsid w:val="00CF3B31"/>
    <w:rsid w:val="00CF3DFB"/>
    <w:rsid w:val="00CF5B55"/>
    <w:rsid w:val="00CF67A1"/>
    <w:rsid w:val="00CF71E7"/>
    <w:rsid w:val="00CF7EA1"/>
    <w:rsid w:val="00D0141D"/>
    <w:rsid w:val="00D017AC"/>
    <w:rsid w:val="00D03A1C"/>
    <w:rsid w:val="00D03B28"/>
    <w:rsid w:val="00D04409"/>
    <w:rsid w:val="00D04774"/>
    <w:rsid w:val="00D06688"/>
    <w:rsid w:val="00D06B0D"/>
    <w:rsid w:val="00D100ED"/>
    <w:rsid w:val="00D10302"/>
    <w:rsid w:val="00D1066A"/>
    <w:rsid w:val="00D11328"/>
    <w:rsid w:val="00D11686"/>
    <w:rsid w:val="00D11753"/>
    <w:rsid w:val="00D12561"/>
    <w:rsid w:val="00D1289E"/>
    <w:rsid w:val="00D1338F"/>
    <w:rsid w:val="00D14E38"/>
    <w:rsid w:val="00D160C8"/>
    <w:rsid w:val="00D209A6"/>
    <w:rsid w:val="00D20AC5"/>
    <w:rsid w:val="00D218B9"/>
    <w:rsid w:val="00D2246A"/>
    <w:rsid w:val="00D22D4B"/>
    <w:rsid w:val="00D25205"/>
    <w:rsid w:val="00D25500"/>
    <w:rsid w:val="00D25C49"/>
    <w:rsid w:val="00D27E08"/>
    <w:rsid w:val="00D30C8D"/>
    <w:rsid w:val="00D315E9"/>
    <w:rsid w:val="00D326DF"/>
    <w:rsid w:val="00D330A6"/>
    <w:rsid w:val="00D33D29"/>
    <w:rsid w:val="00D3550E"/>
    <w:rsid w:val="00D35B4F"/>
    <w:rsid w:val="00D35B8C"/>
    <w:rsid w:val="00D35F4A"/>
    <w:rsid w:val="00D37004"/>
    <w:rsid w:val="00D37569"/>
    <w:rsid w:val="00D40079"/>
    <w:rsid w:val="00D403D6"/>
    <w:rsid w:val="00D4294E"/>
    <w:rsid w:val="00D502E0"/>
    <w:rsid w:val="00D51971"/>
    <w:rsid w:val="00D51D50"/>
    <w:rsid w:val="00D51FA2"/>
    <w:rsid w:val="00D5284A"/>
    <w:rsid w:val="00D53B82"/>
    <w:rsid w:val="00D5496E"/>
    <w:rsid w:val="00D55863"/>
    <w:rsid w:val="00D56062"/>
    <w:rsid w:val="00D5618B"/>
    <w:rsid w:val="00D56A2B"/>
    <w:rsid w:val="00D56AF7"/>
    <w:rsid w:val="00D57BB3"/>
    <w:rsid w:val="00D6195D"/>
    <w:rsid w:val="00D61976"/>
    <w:rsid w:val="00D62C4A"/>
    <w:rsid w:val="00D62E78"/>
    <w:rsid w:val="00D635EA"/>
    <w:rsid w:val="00D63614"/>
    <w:rsid w:val="00D64019"/>
    <w:rsid w:val="00D65B04"/>
    <w:rsid w:val="00D6605D"/>
    <w:rsid w:val="00D6674C"/>
    <w:rsid w:val="00D67D24"/>
    <w:rsid w:val="00D701A1"/>
    <w:rsid w:val="00D7197D"/>
    <w:rsid w:val="00D72306"/>
    <w:rsid w:val="00D744CE"/>
    <w:rsid w:val="00D75CA1"/>
    <w:rsid w:val="00D7698E"/>
    <w:rsid w:val="00D77213"/>
    <w:rsid w:val="00D775EF"/>
    <w:rsid w:val="00D77D74"/>
    <w:rsid w:val="00D80169"/>
    <w:rsid w:val="00D81026"/>
    <w:rsid w:val="00D83E8F"/>
    <w:rsid w:val="00D8435B"/>
    <w:rsid w:val="00D862DE"/>
    <w:rsid w:val="00D866C6"/>
    <w:rsid w:val="00D8671C"/>
    <w:rsid w:val="00D86B12"/>
    <w:rsid w:val="00D876EE"/>
    <w:rsid w:val="00D87728"/>
    <w:rsid w:val="00D900E6"/>
    <w:rsid w:val="00D90476"/>
    <w:rsid w:val="00D91AE8"/>
    <w:rsid w:val="00D91F2B"/>
    <w:rsid w:val="00D922B3"/>
    <w:rsid w:val="00D93265"/>
    <w:rsid w:val="00D9333F"/>
    <w:rsid w:val="00D95864"/>
    <w:rsid w:val="00D95BD5"/>
    <w:rsid w:val="00D96C1F"/>
    <w:rsid w:val="00D96CF0"/>
    <w:rsid w:val="00D9772C"/>
    <w:rsid w:val="00DA084A"/>
    <w:rsid w:val="00DA0FAD"/>
    <w:rsid w:val="00DA15BE"/>
    <w:rsid w:val="00DA39A7"/>
    <w:rsid w:val="00DA449B"/>
    <w:rsid w:val="00DA46B9"/>
    <w:rsid w:val="00DA5718"/>
    <w:rsid w:val="00DA5EC1"/>
    <w:rsid w:val="00DA68AF"/>
    <w:rsid w:val="00DA6EBB"/>
    <w:rsid w:val="00DB0FF3"/>
    <w:rsid w:val="00DB1E1A"/>
    <w:rsid w:val="00DB2780"/>
    <w:rsid w:val="00DB34A6"/>
    <w:rsid w:val="00DB3D91"/>
    <w:rsid w:val="00DB3DF3"/>
    <w:rsid w:val="00DB469B"/>
    <w:rsid w:val="00DB5466"/>
    <w:rsid w:val="00DB54C3"/>
    <w:rsid w:val="00DB5749"/>
    <w:rsid w:val="00DB58C1"/>
    <w:rsid w:val="00DB7260"/>
    <w:rsid w:val="00DB7FA7"/>
    <w:rsid w:val="00DC1354"/>
    <w:rsid w:val="00DC1711"/>
    <w:rsid w:val="00DC2598"/>
    <w:rsid w:val="00DC39D0"/>
    <w:rsid w:val="00DC457C"/>
    <w:rsid w:val="00DC46D7"/>
    <w:rsid w:val="00DC48C6"/>
    <w:rsid w:val="00DC5A40"/>
    <w:rsid w:val="00DC5C63"/>
    <w:rsid w:val="00DC772B"/>
    <w:rsid w:val="00DC7A9E"/>
    <w:rsid w:val="00DD0686"/>
    <w:rsid w:val="00DD0C59"/>
    <w:rsid w:val="00DD15AF"/>
    <w:rsid w:val="00DD17FB"/>
    <w:rsid w:val="00DD1B91"/>
    <w:rsid w:val="00DD7264"/>
    <w:rsid w:val="00DE07D4"/>
    <w:rsid w:val="00DE25FD"/>
    <w:rsid w:val="00DE2880"/>
    <w:rsid w:val="00DE3242"/>
    <w:rsid w:val="00DE3573"/>
    <w:rsid w:val="00DE3CDD"/>
    <w:rsid w:val="00DF2A70"/>
    <w:rsid w:val="00DF2B90"/>
    <w:rsid w:val="00DF36C3"/>
    <w:rsid w:val="00DF5AEA"/>
    <w:rsid w:val="00DF5F1A"/>
    <w:rsid w:val="00E0008C"/>
    <w:rsid w:val="00E0207F"/>
    <w:rsid w:val="00E0613E"/>
    <w:rsid w:val="00E10A05"/>
    <w:rsid w:val="00E120A6"/>
    <w:rsid w:val="00E13D05"/>
    <w:rsid w:val="00E14240"/>
    <w:rsid w:val="00E149C9"/>
    <w:rsid w:val="00E15057"/>
    <w:rsid w:val="00E20A49"/>
    <w:rsid w:val="00E21BBD"/>
    <w:rsid w:val="00E2260A"/>
    <w:rsid w:val="00E2442E"/>
    <w:rsid w:val="00E24A35"/>
    <w:rsid w:val="00E27178"/>
    <w:rsid w:val="00E277B8"/>
    <w:rsid w:val="00E27E70"/>
    <w:rsid w:val="00E27E7F"/>
    <w:rsid w:val="00E307D8"/>
    <w:rsid w:val="00E30C95"/>
    <w:rsid w:val="00E312FC"/>
    <w:rsid w:val="00E330EE"/>
    <w:rsid w:val="00E333D8"/>
    <w:rsid w:val="00E33BF9"/>
    <w:rsid w:val="00E3439D"/>
    <w:rsid w:val="00E347CC"/>
    <w:rsid w:val="00E3506F"/>
    <w:rsid w:val="00E3526D"/>
    <w:rsid w:val="00E35393"/>
    <w:rsid w:val="00E35954"/>
    <w:rsid w:val="00E367D6"/>
    <w:rsid w:val="00E37D3F"/>
    <w:rsid w:val="00E37DC6"/>
    <w:rsid w:val="00E4165D"/>
    <w:rsid w:val="00E42AF3"/>
    <w:rsid w:val="00E42DBC"/>
    <w:rsid w:val="00E4321A"/>
    <w:rsid w:val="00E44104"/>
    <w:rsid w:val="00E449F7"/>
    <w:rsid w:val="00E46AB7"/>
    <w:rsid w:val="00E474C6"/>
    <w:rsid w:val="00E4771D"/>
    <w:rsid w:val="00E51513"/>
    <w:rsid w:val="00E522DA"/>
    <w:rsid w:val="00E524B2"/>
    <w:rsid w:val="00E53621"/>
    <w:rsid w:val="00E53804"/>
    <w:rsid w:val="00E544E9"/>
    <w:rsid w:val="00E56840"/>
    <w:rsid w:val="00E57B23"/>
    <w:rsid w:val="00E60687"/>
    <w:rsid w:val="00E60A49"/>
    <w:rsid w:val="00E61A61"/>
    <w:rsid w:val="00E62D15"/>
    <w:rsid w:val="00E63069"/>
    <w:rsid w:val="00E63341"/>
    <w:rsid w:val="00E641D8"/>
    <w:rsid w:val="00E6619D"/>
    <w:rsid w:val="00E67DAD"/>
    <w:rsid w:val="00E70A3E"/>
    <w:rsid w:val="00E70E5D"/>
    <w:rsid w:val="00E72C68"/>
    <w:rsid w:val="00E76425"/>
    <w:rsid w:val="00E80698"/>
    <w:rsid w:val="00E81008"/>
    <w:rsid w:val="00E817DB"/>
    <w:rsid w:val="00E82098"/>
    <w:rsid w:val="00E829CD"/>
    <w:rsid w:val="00E8415F"/>
    <w:rsid w:val="00E84969"/>
    <w:rsid w:val="00E85657"/>
    <w:rsid w:val="00E86365"/>
    <w:rsid w:val="00E87A58"/>
    <w:rsid w:val="00E87C30"/>
    <w:rsid w:val="00E91DC8"/>
    <w:rsid w:val="00E934DD"/>
    <w:rsid w:val="00E941B6"/>
    <w:rsid w:val="00E9436A"/>
    <w:rsid w:val="00E961C0"/>
    <w:rsid w:val="00E96F15"/>
    <w:rsid w:val="00E972CA"/>
    <w:rsid w:val="00EA0070"/>
    <w:rsid w:val="00EA00D0"/>
    <w:rsid w:val="00EA1C13"/>
    <w:rsid w:val="00EA3498"/>
    <w:rsid w:val="00EA3EEA"/>
    <w:rsid w:val="00EA459E"/>
    <w:rsid w:val="00EA4964"/>
    <w:rsid w:val="00EA4B04"/>
    <w:rsid w:val="00EA56BC"/>
    <w:rsid w:val="00EA669C"/>
    <w:rsid w:val="00EA68A1"/>
    <w:rsid w:val="00EA7DE1"/>
    <w:rsid w:val="00EB0C8D"/>
    <w:rsid w:val="00EB0CBE"/>
    <w:rsid w:val="00EB10AD"/>
    <w:rsid w:val="00EB1D93"/>
    <w:rsid w:val="00EB2557"/>
    <w:rsid w:val="00EB46DF"/>
    <w:rsid w:val="00EB5B66"/>
    <w:rsid w:val="00EB6D03"/>
    <w:rsid w:val="00EB7579"/>
    <w:rsid w:val="00EB77F9"/>
    <w:rsid w:val="00EB7C07"/>
    <w:rsid w:val="00EC047B"/>
    <w:rsid w:val="00EC062C"/>
    <w:rsid w:val="00EC06D4"/>
    <w:rsid w:val="00EC0C92"/>
    <w:rsid w:val="00EC1871"/>
    <w:rsid w:val="00EC1988"/>
    <w:rsid w:val="00EC2AA1"/>
    <w:rsid w:val="00EC46E6"/>
    <w:rsid w:val="00EC6F66"/>
    <w:rsid w:val="00EC7715"/>
    <w:rsid w:val="00ED0BD3"/>
    <w:rsid w:val="00ED1535"/>
    <w:rsid w:val="00ED1685"/>
    <w:rsid w:val="00ED1EC1"/>
    <w:rsid w:val="00ED2037"/>
    <w:rsid w:val="00ED254C"/>
    <w:rsid w:val="00ED27CE"/>
    <w:rsid w:val="00ED2938"/>
    <w:rsid w:val="00ED4D7F"/>
    <w:rsid w:val="00ED5992"/>
    <w:rsid w:val="00ED78ED"/>
    <w:rsid w:val="00ED7A4C"/>
    <w:rsid w:val="00EE0A31"/>
    <w:rsid w:val="00EE0A5C"/>
    <w:rsid w:val="00EE1ACE"/>
    <w:rsid w:val="00EE202D"/>
    <w:rsid w:val="00EE2A0C"/>
    <w:rsid w:val="00EE39E5"/>
    <w:rsid w:val="00EE4393"/>
    <w:rsid w:val="00EE45FD"/>
    <w:rsid w:val="00EE735C"/>
    <w:rsid w:val="00EF0244"/>
    <w:rsid w:val="00EF0309"/>
    <w:rsid w:val="00EF07CB"/>
    <w:rsid w:val="00EF12DF"/>
    <w:rsid w:val="00EF1E83"/>
    <w:rsid w:val="00EF4355"/>
    <w:rsid w:val="00EF45B1"/>
    <w:rsid w:val="00EF4888"/>
    <w:rsid w:val="00EF5621"/>
    <w:rsid w:val="00EF5D9D"/>
    <w:rsid w:val="00EF65BF"/>
    <w:rsid w:val="00EF688F"/>
    <w:rsid w:val="00EF6F22"/>
    <w:rsid w:val="00F00764"/>
    <w:rsid w:val="00F020D9"/>
    <w:rsid w:val="00F047CD"/>
    <w:rsid w:val="00F04C3A"/>
    <w:rsid w:val="00F0713F"/>
    <w:rsid w:val="00F07B7E"/>
    <w:rsid w:val="00F07F4F"/>
    <w:rsid w:val="00F113DC"/>
    <w:rsid w:val="00F11C1D"/>
    <w:rsid w:val="00F12AC1"/>
    <w:rsid w:val="00F158D9"/>
    <w:rsid w:val="00F15939"/>
    <w:rsid w:val="00F164FC"/>
    <w:rsid w:val="00F165F6"/>
    <w:rsid w:val="00F16D38"/>
    <w:rsid w:val="00F23A7D"/>
    <w:rsid w:val="00F2445D"/>
    <w:rsid w:val="00F244AB"/>
    <w:rsid w:val="00F2524A"/>
    <w:rsid w:val="00F25805"/>
    <w:rsid w:val="00F2582B"/>
    <w:rsid w:val="00F26791"/>
    <w:rsid w:val="00F26B5C"/>
    <w:rsid w:val="00F27550"/>
    <w:rsid w:val="00F33452"/>
    <w:rsid w:val="00F33D0C"/>
    <w:rsid w:val="00F34192"/>
    <w:rsid w:val="00F34CC6"/>
    <w:rsid w:val="00F35B02"/>
    <w:rsid w:val="00F372E5"/>
    <w:rsid w:val="00F3746F"/>
    <w:rsid w:val="00F37DA6"/>
    <w:rsid w:val="00F4024D"/>
    <w:rsid w:val="00F425EC"/>
    <w:rsid w:val="00F42A8B"/>
    <w:rsid w:val="00F42D67"/>
    <w:rsid w:val="00F4448F"/>
    <w:rsid w:val="00F45521"/>
    <w:rsid w:val="00F45AB5"/>
    <w:rsid w:val="00F46011"/>
    <w:rsid w:val="00F463AD"/>
    <w:rsid w:val="00F46A0E"/>
    <w:rsid w:val="00F479B0"/>
    <w:rsid w:val="00F50119"/>
    <w:rsid w:val="00F51C8D"/>
    <w:rsid w:val="00F5280C"/>
    <w:rsid w:val="00F52889"/>
    <w:rsid w:val="00F52E5F"/>
    <w:rsid w:val="00F53C98"/>
    <w:rsid w:val="00F555B7"/>
    <w:rsid w:val="00F55BBD"/>
    <w:rsid w:val="00F55BE6"/>
    <w:rsid w:val="00F57225"/>
    <w:rsid w:val="00F602D2"/>
    <w:rsid w:val="00F6073F"/>
    <w:rsid w:val="00F6291E"/>
    <w:rsid w:val="00F62A99"/>
    <w:rsid w:val="00F63511"/>
    <w:rsid w:val="00F63A85"/>
    <w:rsid w:val="00F64B4B"/>
    <w:rsid w:val="00F6671B"/>
    <w:rsid w:val="00F67DB8"/>
    <w:rsid w:val="00F723D3"/>
    <w:rsid w:val="00F728BD"/>
    <w:rsid w:val="00F72D8E"/>
    <w:rsid w:val="00F72D9D"/>
    <w:rsid w:val="00F7318A"/>
    <w:rsid w:val="00F73B07"/>
    <w:rsid w:val="00F743A4"/>
    <w:rsid w:val="00F753C2"/>
    <w:rsid w:val="00F75C4A"/>
    <w:rsid w:val="00F7700D"/>
    <w:rsid w:val="00F8296F"/>
    <w:rsid w:val="00F82C03"/>
    <w:rsid w:val="00F83C43"/>
    <w:rsid w:val="00F856CE"/>
    <w:rsid w:val="00F859F2"/>
    <w:rsid w:val="00F8697B"/>
    <w:rsid w:val="00F90E30"/>
    <w:rsid w:val="00F932AB"/>
    <w:rsid w:val="00F933B7"/>
    <w:rsid w:val="00F9376D"/>
    <w:rsid w:val="00F948E4"/>
    <w:rsid w:val="00F9573C"/>
    <w:rsid w:val="00F95989"/>
    <w:rsid w:val="00F95DFE"/>
    <w:rsid w:val="00F96A11"/>
    <w:rsid w:val="00F974E3"/>
    <w:rsid w:val="00FA17A3"/>
    <w:rsid w:val="00FA2FC7"/>
    <w:rsid w:val="00FA3588"/>
    <w:rsid w:val="00FA5280"/>
    <w:rsid w:val="00FA66B0"/>
    <w:rsid w:val="00FA6757"/>
    <w:rsid w:val="00FA7F96"/>
    <w:rsid w:val="00FB14AD"/>
    <w:rsid w:val="00FB28E7"/>
    <w:rsid w:val="00FB37C2"/>
    <w:rsid w:val="00FB5067"/>
    <w:rsid w:val="00FB5B6E"/>
    <w:rsid w:val="00FB5DC1"/>
    <w:rsid w:val="00FB726C"/>
    <w:rsid w:val="00FB7317"/>
    <w:rsid w:val="00FB7B94"/>
    <w:rsid w:val="00FB7E4D"/>
    <w:rsid w:val="00FC17ED"/>
    <w:rsid w:val="00FC1878"/>
    <w:rsid w:val="00FC1945"/>
    <w:rsid w:val="00FC1E67"/>
    <w:rsid w:val="00FC2039"/>
    <w:rsid w:val="00FC2636"/>
    <w:rsid w:val="00FC29CB"/>
    <w:rsid w:val="00FC5282"/>
    <w:rsid w:val="00FC747F"/>
    <w:rsid w:val="00FD0545"/>
    <w:rsid w:val="00FD2F43"/>
    <w:rsid w:val="00FD388A"/>
    <w:rsid w:val="00FD3C7C"/>
    <w:rsid w:val="00FD4A7B"/>
    <w:rsid w:val="00FD5B1D"/>
    <w:rsid w:val="00FD6195"/>
    <w:rsid w:val="00FD6699"/>
    <w:rsid w:val="00FD7746"/>
    <w:rsid w:val="00FE05A2"/>
    <w:rsid w:val="00FE0E7C"/>
    <w:rsid w:val="00FE2C99"/>
    <w:rsid w:val="00FE2D1D"/>
    <w:rsid w:val="00FE2D48"/>
    <w:rsid w:val="00FE6E96"/>
    <w:rsid w:val="00FE7C2F"/>
    <w:rsid w:val="00FF0781"/>
    <w:rsid w:val="00FF07AD"/>
    <w:rsid w:val="00FF0998"/>
    <w:rsid w:val="00FF2685"/>
    <w:rsid w:val="00FF3BD4"/>
    <w:rsid w:val="00FF41F0"/>
    <w:rsid w:val="00FF453F"/>
    <w:rsid w:val="00FF4BEE"/>
    <w:rsid w:val="00FF53A1"/>
    <w:rsid w:val="00FF6C6B"/>
    <w:rsid w:val="00FF714E"/>
    <w:rsid w:val="00FF741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35FC84"/>
  <w15:chartTrackingRefBased/>
  <w15:docId w15:val="{3C2A9256-5F14-914D-ACC3-73FE6A5FB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ordia New"/>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45CF"/>
    <w:pPr>
      <w:spacing w:after="160" w:line="259" w:lineRule="auto"/>
    </w:pPr>
    <w:rPr>
      <w:sz w:val="22"/>
      <w:szCs w:val="22"/>
    </w:rPr>
  </w:style>
  <w:style w:type="paragraph" w:styleId="Heading1">
    <w:name w:val="heading 1"/>
    <w:basedOn w:val="Normal"/>
    <w:next w:val="Normal"/>
    <w:link w:val="Heading1Char"/>
    <w:uiPriority w:val="9"/>
    <w:qFormat/>
    <w:rsid w:val="003E4733"/>
    <w:pPr>
      <w:keepNext/>
      <w:keepLines/>
      <w:spacing w:before="240" w:after="0"/>
      <w:outlineLvl w:val="0"/>
    </w:pPr>
    <w:rPr>
      <w:rFonts w:ascii="Calibri Light" w:eastAsia="SimSun" w:hAnsi="Calibri Light" w:cs="Angsana New"/>
      <w:color w:val="2E74B5"/>
      <w:sz w:val="32"/>
      <w:szCs w:val="32"/>
    </w:rPr>
  </w:style>
  <w:style w:type="paragraph" w:styleId="Heading2">
    <w:name w:val="heading 2"/>
    <w:basedOn w:val="Normal"/>
    <w:next w:val="Normal"/>
    <w:link w:val="Heading2Char"/>
    <w:uiPriority w:val="9"/>
    <w:qFormat/>
    <w:rsid w:val="003E4733"/>
    <w:pPr>
      <w:keepNext/>
      <w:keepLines/>
      <w:numPr>
        <w:numId w:val="1"/>
      </w:numPr>
      <w:spacing w:before="40" w:after="0"/>
      <w:outlineLvl w:val="1"/>
    </w:pPr>
    <w:rPr>
      <w:rFonts w:ascii="Calibri Light" w:eastAsia="SimSun" w:hAnsi="Calibri Light" w:cs="Angsana New"/>
      <w:sz w:val="26"/>
      <w:szCs w:val="26"/>
    </w:rPr>
  </w:style>
  <w:style w:type="paragraph" w:styleId="Heading3">
    <w:name w:val="heading 3"/>
    <w:basedOn w:val="Normal"/>
    <w:next w:val="Normal"/>
    <w:link w:val="Heading3Char"/>
    <w:uiPriority w:val="9"/>
    <w:qFormat/>
    <w:rsid w:val="00423FCB"/>
    <w:pPr>
      <w:keepNext/>
      <w:keepLines/>
      <w:numPr>
        <w:numId w:val="2"/>
      </w:numPr>
      <w:spacing w:before="40" w:after="0"/>
      <w:outlineLvl w:val="2"/>
    </w:pPr>
    <w:rPr>
      <w:rFonts w:ascii="Calibri Light" w:eastAsia="SimSun" w:hAnsi="Calibri Light" w:cs="Angsana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2">
    <w:name w:val="Medium Grid 22"/>
    <w:link w:val="MediumGrid2Char"/>
    <w:uiPriority w:val="1"/>
    <w:qFormat/>
    <w:rsid w:val="00687B13"/>
    <w:rPr>
      <w:rFonts w:eastAsia="SimSun"/>
      <w:sz w:val="22"/>
      <w:szCs w:val="22"/>
    </w:rPr>
  </w:style>
  <w:style w:type="character" w:customStyle="1" w:styleId="MediumGrid2Char">
    <w:name w:val="Medium Grid 2 Char"/>
    <w:link w:val="MediumGrid22"/>
    <w:uiPriority w:val="1"/>
    <w:rsid w:val="00687B13"/>
    <w:rPr>
      <w:rFonts w:eastAsia="SimSun"/>
    </w:rPr>
  </w:style>
  <w:style w:type="paragraph" w:customStyle="1" w:styleId="ColorfulList-Accent12">
    <w:name w:val="Colorful List - Accent 12"/>
    <w:basedOn w:val="Normal"/>
    <w:link w:val="ColorfulList-Accent1Char"/>
    <w:uiPriority w:val="34"/>
    <w:qFormat/>
    <w:rsid w:val="00687B13"/>
    <w:pPr>
      <w:ind w:left="720"/>
      <w:contextualSpacing/>
    </w:pPr>
  </w:style>
  <w:style w:type="character" w:customStyle="1" w:styleId="Heading1Char">
    <w:name w:val="Heading 1 Char"/>
    <w:link w:val="Heading1"/>
    <w:uiPriority w:val="9"/>
    <w:rsid w:val="003E4733"/>
    <w:rPr>
      <w:rFonts w:ascii="Calibri Light" w:eastAsia="SimSun" w:hAnsi="Calibri Light" w:cs="Angsana New"/>
      <w:color w:val="2E74B5"/>
      <w:sz w:val="32"/>
      <w:szCs w:val="32"/>
    </w:rPr>
  </w:style>
  <w:style w:type="character" w:customStyle="1" w:styleId="Heading2Char">
    <w:name w:val="Heading 2 Char"/>
    <w:link w:val="Heading2"/>
    <w:uiPriority w:val="9"/>
    <w:rsid w:val="003E4733"/>
    <w:rPr>
      <w:rFonts w:ascii="Calibri Light" w:eastAsia="SimSun" w:hAnsi="Calibri Light" w:cs="Angsana New"/>
      <w:sz w:val="26"/>
      <w:szCs w:val="26"/>
    </w:rPr>
  </w:style>
  <w:style w:type="character" w:customStyle="1" w:styleId="Heading3Char">
    <w:name w:val="Heading 3 Char"/>
    <w:link w:val="Heading3"/>
    <w:uiPriority w:val="9"/>
    <w:rsid w:val="00423FCB"/>
    <w:rPr>
      <w:rFonts w:ascii="Calibri Light" w:eastAsia="SimSun" w:hAnsi="Calibri Light" w:cs="Angsana New"/>
      <w:sz w:val="24"/>
      <w:szCs w:val="24"/>
    </w:rPr>
  </w:style>
  <w:style w:type="table" w:styleId="TableGrid">
    <w:name w:val="Table Grid"/>
    <w:basedOn w:val="TableNormal"/>
    <w:uiPriority w:val="39"/>
    <w:rsid w:val="0042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5EA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25EA5"/>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character" w:customStyle="1" w:styleId="ColorfulList-Accent1Char">
    <w:name w:val="Colorful List - Accent 1 Char"/>
    <w:basedOn w:val="DefaultParagraphFont"/>
    <w:link w:val="ColorfulList-Accent12"/>
    <w:uiPriority w:val="34"/>
    <w:rsid w:val="004A4C56"/>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rsid w:val="00691E16"/>
    <w:rPr>
      <w:sz w:val="20"/>
      <w:szCs w:val="20"/>
    </w:rPr>
  </w:style>
  <w:style w:type="paragraph" w:styleId="CommentSubject">
    <w:name w:val="annotation subject"/>
    <w:basedOn w:val="CommentText"/>
    <w:next w:val="CommentText"/>
    <w:link w:val="CommentSubjectChar"/>
    <w:uiPriority w:val="99"/>
    <w:semiHidden/>
    <w:unhideWhenUsed/>
    <w:rsid w:val="00691E16"/>
    <w:rPr>
      <w:b/>
      <w:bCs/>
    </w:rPr>
  </w:style>
  <w:style w:type="character" w:customStyle="1" w:styleId="CommentSubjectChar">
    <w:name w:val="Comment Subject Char"/>
    <w:link w:val="CommentSubject"/>
    <w:uiPriority w:val="99"/>
    <w:semiHidden/>
    <w:rsid w:val="00691E16"/>
    <w:rPr>
      <w:b/>
      <w:bCs/>
      <w:sz w:val="20"/>
      <w:szCs w:val="20"/>
    </w:rPr>
  </w:style>
  <w:style w:type="character" w:styleId="Hyperlink">
    <w:name w:val="Hyperlink"/>
    <w:uiPriority w:val="99"/>
    <w:unhideWhenUsed/>
    <w:rsid w:val="009F30AE"/>
    <w:rPr>
      <w:color w:val="0563C1"/>
      <w:u w:val="single"/>
    </w:rPr>
  </w:style>
  <w:style w:type="paragraph" w:styleId="Header">
    <w:name w:val="header"/>
    <w:basedOn w:val="Normal"/>
    <w:link w:val="HeaderChar"/>
    <w:uiPriority w:val="99"/>
    <w:unhideWhenUsed/>
    <w:rsid w:val="006676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7653"/>
  </w:style>
  <w:style w:type="paragraph" w:styleId="Footer">
    <w:name w:val="footer"/>
    <w:basedOn w:val="Normal"/>
    <w:link w:val="FooterChar"/>
    <w:uiPriority w:val="99"/>
    <w:unhideWhenUsed/>
    <w:rsid w:val="006676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653"/>
  </w:style>
  <w:style w:type="paragraph" w:customStyle="1" w:styleId="GridTable31">
    <w:name w:val="Grid Table 31"/>
    <w:basedOn w:val="Heading1"/>
    <w:next w:val="Normal"/>
    <w:uiPriority w:val="39"/>
    <w:unhideWhenUsed/>
    <w:qFormat/>
    <w:rsid w:val="00C05E32"/>
    <w:pPr>
      <w:outlineLvl w:val="9"/>
    </w:pPr>
  </w:style>
  <w:style w:type="paragraph" w:styleId="TOC1">
    <w:name w:val="toc 1"/>
    <w:basedOn w:val="Normal"/>
    <w:next w:val="Normal"/>
    <w:autoRedefine/>
    <w:uiPriority w:val="39"/>
    <w:unhideWhenUsed/>
    <w:rsid w:val="008C02CF"/>
    <w:pPr>
      <w:tabs>
        <w:tab w:val="right" w:leader="dot" w:pos="10620"/>
      </w:tabs>
      <w:spacing w:after="100"/>
      <w:ind w:left="6210"/>
    </w:pPr>
  </w:style>
  <w:style w:type="paragraph" w:customStyle="1" w:styleId="ColorfulShading-Accent11">
    <w:name w:val="Colorful Shading - Accent 11"/>
    <w:hidden/>
    <w:uiPriority w:val="99"/>
    <w:semiHidden/>
    <w:rsid w:val="00135D5C"/>
    <w:rPr>
      <w:sz w:val="22"/>
      <w:szCs w:val="22"/>
    </w:rPr>
  </w:style>
  <w:style w:type="paragraph" w:customStyle="1" w:styleId="ArialHeading1">
    <w:name w:val="Arial Heading1"/>
    <w:qFormat/>
    <w:rsid w:val="00A232E8"/>
    <w:pPr>
      <w:spacing w:after="160" w:line="259" w:lineRule="auto"/>
    </w:pPr>
    <w:rPr>
      <w:rFonts w:ascii="Arial" w:eastAsia="SimSun" w:hAnsi="Arial" w:cs="Angsana New"/>
      <w:color w:val="90BD31"/>
      <w:sz w:val="32"/>
      <w:szCs w:val="32"/>
    </w:rPr>
  </w:style>
  <w:style w:type="paragraph" w:customStyle="1" w:styleId="body">
    <w:name w:val="body"/>
    <w:basedOn w:val="Normal"/>
    <w:uiPriority w:val="99"/>
    <w:rsid w:val="006E127E"/>
    <w:pPr>
      <w:suppressAutoHyphens/>
      <w:autoSpaceDE w:val="0"/>
      <w:autoSpaceDN w:val="0"/>
      <w:adjustRightInd w:val="0"/>
      <w:spacing w:line="288" w:lineRule="auto"/>
      <w:textAlignment w:val="center"/>
    </w:pPr>
    <w:rPr>
      <w:rFonts w:ascii="HelveticaNeueLT Std Lt" w:hAnsi="HelveticaNeueLT Std Lt" w:cs="HelveticaNeueLT Std Lt"/>
      <w:color w:val="000000"/>
      <w:spacing w:val="5"/>
      <w:sz w:val="20"/>
      <w:szCs w:val="20"/>
    </w:rPr>
  </w:style>
  <w:style w:type="paragraph" w:styleId="Revision">
    <w:name w:val="Revision"/>
    <w:hidden/>
    <w:uiPriority w:val="71"/>
    <w:rsid w:val="0031762E"/>
    <w:rPr>
      <w:sz w:val="22"/>
      <w:szCs w:val="22"/>
    </w:rPr>
  </w:style>
  <w:style w:type="paragraph" w:customStyle="1" w:styleId="xxxmsonormal">
    <w:name w:val="x_x_x_msonormal"/>
    <w:basedOn w:val="Normal"/>
    <w:rsid w:val="00DB2780"/>
    <w:pPr>
      <w:spacing w:after="0" w:line="240" w:lineRule="auto"/>
    </w:pPr>
    <w:rPr>
      <w:rFonts w:cs="Times New Roman"/>
    </w:rPr>
  </w:style>
  <w:style w:type="paragraph" w:customStyle="1" w:styleId="ColorfulList-Accent11">
    <w:name w:val="Colorful List - Accent 11"/>
    <w:basedOn w:val="Normal"/>
    <w:uiPriority w:val="34"/>
    <w:qFormat/>
    <w:rsid w:val="007A2F63"/>
    <w:pPr>
      <w:ind w:left="720"/>
      <w:contextualSpacing/>
    </w:pPr>
  </w:style>
  <w:style w:type="paragraph" w:customStyle="1" w:styleId="MediumGrid21">
    <w:name w:val="Medium Grid 21"/>
    <w:uiPriority w:val="1"/>
    <w:qFormat/>
    <w:rsid w:val="00C17233"/>
    <w:rPr>
      <w:rFonts w:eastAsia="SimSun"/>
      <w:sz w:val="22"/>
      <w:szCs w:val="22"/>
    </w:rPr>
  </w:style>
  <w:style w:type="paragraph" w:customStyle="1" w:styleId="Default">
    <w:name w:val="Default"/>
    <w:rsid w:val="00B43DF2"/>
    <w:pPr>
      <w:autoSpaceDE w:val="0"/>
      <w:autoSpaceDN w:val="0"/>
      <w:adjustRightInd w:val="0"/>
    </w:pPr>
    <w:rPr>
      <w:rFonts w:cs="Calibri"/>
      <w:color w:val="000000"/>
      <w:sz w:val="24"/>
      <w:szCs w:val="24"/>
    </w:rPr>
  </w:style>
  <w:style w:type="paragraph" w:styleId="ListParagraph">
    <w:name w:val="List Paragraph"/>
    <w:basedOn w:val="Normal"/>
    <w:uiPriority w:val="72"/>
    <w:qFormat/>
    <w:rsid w:val="00B43DF2"/>
    <w:pPr>
      <w:ind w:left="720"/>
      <w:contextualSpacing/>
    </w:pPr>
    <w:rPr>
      <w:rFonts w:cs="Times New Roman"/>
    </w:rPr>
  </w:style>
  <w:style w:type="table" w:styleId="MediumGrid2">
    <w:name w:val="Medium Grid 2"/>
    <w:basedOn w:val="TableNormal"/>
    <w:uiPriority w:val="1"/>
    <w:unhideWhenUsed/>
    <w:rsid w:val="00B43DF2"/>
    <w:rPr>
      <w:rFonts w:eastAsia="SimSu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olorfulList-Accent1">
    <w:name w:val="Colorful List Accent 1"/>
    <w:basedOn w:val="TableNormal"/>
    <w:uiPriority w:val="34"/>
    <w:unhideWhenUsed/>
    <w:rsid w:val="00B43DF2"/>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paragraph" w:styleId="TOCHeading">
    <w:name w:val="TOC Heading"/>
    <w:basedOn w:val="Heading1"/>
    <w:next w:val="Normal"/>
    <w:uiPriority w:val="39"/>
    <w:unhideWhenUsed/>
    <w:qFormat/>
    <w:rsid w:val="00CD4C8F"/>
    <w:pPr>
      <w:outlineLvl w:val="9"/>
    </w:pPr>
    <w:rPr>
      <w:rFonts w:ascii="Cambria" w:eastAsia="Times New Roman" w:hAnsi="Cambria" w:cs="Times New Roman"/>
      <w:color w:val="365F9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94369">
      <w:bodyDiv w:val="1"/>
      <w:marLeft w:val="0"/>
      <w:marRight w:val="0"/>
      <w:marTop w:val="0"/>
      <w:marBottom w:val="0"/>
      <w:divBdr>
        <w:top w:val="none" w:sz="0" w:space="0" w:color="auto"/>
        <w:left w:val="none" w:sz="0" w:space="0" w:color="auto"/>
        <w:bottom w:val="none" w:sz="0" w:space="0" w:color="auto"/>
        <w:right w:val="none" w:sz="0" w:space="0" w:color="auto"/>
      </w:divBdr>
    </w:div>
    <w:div w:id="238180661">
      <w:bodyDiv w:val="1"/>
      <w:marLeft w:val="0"/>
      <w:marRight w:val="0"/>
      <w:marTop w:val="0"/>
      <w:marBottom w:val="0"/>
      <w:divBdr>
        <w:top w:val="none" w:sz="0" w:space="0" w:color="auto"/>
        <w:left w:val="none" w:sz="0" w:space="0" w:color="auto"/>
        <w:bottom w:val="none" w:sz="0" w:space="0" w:color="auto"/>
        <w:right w:val="none" w:sz="0" w:space="0" w:color="auto"/>
      </w:divBdr>
    </w:div>
    <w:div w:id="446435556">
      <w:bodyDiv w:val="1"/>
      <w:marLeft w:val="0"/>
      <w:marRight w:val="0"/>
      <w:marTop w:val="0"/>
      <w:marBottom w:val="0"/>
      <w:divBdr>
        <w:top w:val="none" w:sz="0" w:space="0" w:color="auto"/>
        <w:left w:val="none" w:sz="0" w:space="0" w:color="auto"/>
        <w:bottom w:val="none" w:sz="0" w:space="0" w:color="auto"/>
        <w:right w:val="none" w:sz="0" w:space="0" w:color="auto"/>
      </w:divBdr>
    </w:div>
    <w:div w:id="1659844191">
      <w:bodyDiv w:val="1"/>
      <w:marLeft w:val="0"/>
      <w:marRight w:val="0"/>
      <w:marTop w:val="0"/>
      <w:marBottom w:val="0"/>
      <w:divBdr>
        <w:top w:val="none" w:sz="0" w:space="0" w:color="auto"/>
        <w:left w:val="none" w:sz="0" w:space="0" w:color="auto"/>
        <w:bottom w:val="none" w:sz="0" w:space="0" w:color="auto"/>
        <w:right w:val="none" w:sz="0" w:space="0" w:color="auto"/>
      </w:divBdr>
    </w:div>
    <w:div w:id="1904681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2017-05-17T00:00:00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DD8C599-A8AB-43D1-92E4-BB451BF80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3785</Words>
  <Characters>21576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District-level</vt:lpstr>
    </vt:vector>
  </TitlesOfParts>
  <Company/>
  <LinksUpToDate>false</LinksUpToDate>
  <CharactersWithSpaces>25311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District-level</dc:title>
  <dc:subject/>
  <dc:creator>Version 1</dc:creator>
  <cp:keywords/>
  <dc:description/>
  <cp:lastModifiedBy>Smith Gueye, Cara</cp:lastModifiedBy>
  <cp:revision>4</cp:revision>
  <cp:lastPrinted>2019-02-09T21:36:00Z</cp:lastPrinted>
  <dcterms:created xsi:type="dcterms:W3CDTF">2021-10-19T22:20:00Z</dcterms:created>
  <dcterms:modified xsi:type="dcterms:W3CDTF">2021-10-19T22:26:00Z</dcterms:modified>
</cp:coreProperties>
</file>