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B56A1" w14:textId="3DA43BAF" w:rsidR="000C3E42" w:rsidRPr="00C235C8" w:rsidRDefault="000C3E42" w:rsidP="000C3E42">
      <w:pPr>
        <w:pStyle w:val="Heading1"/>
        <w:spacing w:before="120"/>
        <w:ind w:right="475"/>
        <w:rPr>
          <w:b/>
        </w:rPr>
      </w:pPr>
      <w:r>
        <w:rPr>
          <w:rFonts w:ascii="Arial" w:hAnsi="Arial"/>
          <w:b/>
          <w:color w:val="auto"/>
          <w:sz w:val="28"/>
          <w:szCs w:val="28"/>
        </w:rPr>
        <w:t>Module DREAM-IT pour les établissements de santé</w:t>
      </w:r>
    </w:p>
    <w:p w14:paraId="707733FB" w14:textId="77777777" w:rsidR="000C3E42" w:rsidRPr="00C235C8" w:rsidRDefault="000C3E42" w:rsidP="00836DF6">
      <w:pPr>
        <w:rPr>
          <w:rFonts w:ascii="Arial" w:hAnsi="Arial" w:cs="Arial"/>
          <w:color w:val="EC1848"/>
          <w:sz w:val="10"/>
          <w:szCs w:val="10"/>
        </w:rPr>
      </w:pPr>
    </w:p>
    <w:p w14:paraId="281207B1" w14:textId="77777777" w:rsidR="00836DF6" w:rsidRPr="00E25A51" w:rsidRDefault="00836DF6" w:rsidP="00836DF6">
      <w:pPr>
        <w:rPr>
          <w:rFonts w:ascii="Arial" w:hAnsi="Arial" w:cs="Arial"/>
          <w:color w:val="18A3AC"/>
          <w:sz w:val="30"/>
          <w:szCs w:val="30"/>
        </w:rPr>
      </w:pPr>
      <w:r>
        <w:rPr>
          <w:rFonts w:ascii="Arial" w:hAnsi="Arial"/>
          <w:color w:val="18A3AC"/>
          <w:sz w:val="30"/>
          <w:szCs w:val="30"/>
        </w:rPr>
        <w:t>Instructions</w:t>
      </w:r>
    </w:p>
    <w:p w14:paraId="56BDCD2B" w14:textId="77777777" w:rsidR="00836DF6" w:rsidRPr="009A4EFD" w:rsidRDefault="00836DF6" w:rsidP="00606C3C">
      <w:pPr>
        <w:pStyle w:val="ColorfulList-Accent11"/>
        <w:numPr>
          <w:ilvl w:val="0"/>
          <w:numId w:val="4"/>
        </w:numPr>
        <w:rPr>
          <w:rFonts w:ascii="Arial" w:hAnsi="Arial" w:cs="Arial"/>
        </w:rPr>
      </w:pPr>
      <w:r>
        <w:rPr>
          <w:rFonts w:ascii="Arial" w:hAnsi="Arial"/>
        </w:rPr>
        <w:t>Écrire clairement ou encercler le(s) choix de réponse de la personne interrogée dans la colonne Réponse.</w:t>
      </w:r>
    </w:p>
    <w:p w14:paraId="4A74C97B" w14:textId="77777777" w:rsidR="00836DF6" w:rsidRPr="009A4EFD" w:rsidRDefault="00836DF6" w:rsidP="00606C3C">
      <w:pPr>
        <w:pStyle w:val="ColorfulList-Accent11"/>
        <w:numPr>
          <w:ilvl w:val="0"/>
          <w:numId w:val="4"/>
        </w:numPr>
        <w:rPr>
          <w:rFonts w:ascii="Arial" w:hAnsi="Arial" w:cs="Arial"/>
        </w:rPr>
      </w:pPr>
      <w:r>
        <w:rPr>
          <w:rFonts w:ascii="Arial" w:hAnsi="Arial"/>
        </w:rPr>
        <w:t>Si la personne interrogée ne connaît pas la réponse, encercler 999. Ne sais pas.</w:t>
      </w:r>
    </w:p>
    <w:p w14:paraId="7D624BDF" w14:textId="77777777" w:rsidR="00836DF6" w:rsidRPr="009A4EFD" w:rsidRDefault="00836DF6" w:rsidP="00606C3C">
      <w:pPr>
        <w:pStyle w:val="ColorfulList-Accent11"/>
        <w:numPr>
          <w:ilvl w:val="0"/>
          <w:numId w:val="4"/>
        </w:numPr>
        <w:rPr>
          <w:rFonts w:ascii="Arial" w:hAnsi="Arial" w:cs="Arial"/>
        </w:rPr>
      </w:pPr>
      <w:r>
        <w:rPr>
          <w:rFonts w:ascii="Arial" w:hAnsi="Arial"/>
        </w:rPr>
        <w:t xml:space="preserve">Des instructions supplémentaires peuvent être fournies en italique sous les questions ou dans la section Commentaires. </w:t>
      </w:r>
    </w:p>
    <w:p w14:paraId="3F05A232" w14:textId="77777777" w:rsidR="00836DF6" w:rsidRDefault="00836DF6" w:rsidP="00706CB8">
      <w:pPr>
        <w:pStyle w:val="ColorfulList-Accent11"/>
        <w:numPr>
          <w:ilvl w:val="0"/>
          <w:numId w:val="4"/>
        </w:numPr>
        <w:spacing w:after="0" w:line="240" w:lineRule="auto"/>
        <w:rPr>
          <w:rFonts w:ascii="Arial" w:hAnsi="Arial" w:cs="Arial"/>
        </w:rPr>
      </w:pPr>
      <w:r>
        <w:rPr>
          <w:rFonts w:ascii="Arial" w:hAnsi="Arial"/>
        </w:rPr>
        <w:t>Notez qu'une flèche après un choix de réponse sera suivie d'instructions de passage. Par exemple, si vous voyez « </w:t>
      </w:r>
      <w:r>
        <w:rPr>
          <w:rFonts w:ascii="Arial" w:hAnsi="Arial"/>
        </w:rPr>
        <w:sym w:font="Wingdings" w:char="F0E0"/>
      </w:r>
      <w:r>
        <w:rPr>
          <w:rFonts w:ascii="Arial" w:hAnsi="Arial"/>
        </w:rPr>
        <w:t xml:space="preserve"> Passer à SR5 », l'enquêteur doit passer à la section Surveillance et réponse (SR), question 5. </w:t>
      </w:r>
    </w:p>
    <w:p w14:paraId="562C3F7D" w14:textId="62268DE8" w:rsidR="00706CB8" w:rsidRDefault="00706CB8" w:rsidP="00706CB8">
      <w:pPr>
        <w:pStyle w:val="ColorfulList-Accent11"/>
        <w:spacing w:after="0" w:line="240" w:lineRule="auto"/>
        <w:rPr>
          <w:rFonts w:ascii="Arial" w:hAnsi="Arial" w:cs="Arial"/>
        </w:rPr>
      </w:pPr>
    </w:p>
    <w:p w14:paraId="7C1EE0B5" w14:textId="77777777" w:rsidR="00046CA6" w:rsidRPr="00706CB8" w:rsidRDefault="00046CA6" w:rsidP="00706CB8">
      <w:pPr>
        <w:pStyle w:val="ColorfulList-Accent11"/>
        <w:spacing w:after="0" w:line="240" w:lineRule="auto"/>
        <w:rPr>
          <w:rFonts w:ascii="Arial" w:hAnsi="Arial" w:cs="Arial"/>
        </w:rPr>
      </w:pPr>
    </w:p>
    <w:p w14:paraId="7A8C8AC1" w14:textId="77777777" w:rsidR="00BC3827" w:rsidRPr="00E25A51" w:rsidRDefault="00BC3827" w:rsidP="00BC3827">
      <w:pPr>
        <w:pStyle w:val="ArialHeading1"/>
        <w:rPr>
          <w:rFonts w:cs="Arial"/>
          <w:color w:val="F26D04"/>
        </w:rPr>
      </w:pPr>
      <w:bookmarkStart w:id="0" w:name="_Toc528508083"/>
      <w:r>
        <w:rPr>
          <w:color w:val="F26D04"/>
        </w:rPr>
        <w:t>Informations générales (IG)</w:t>
      </w:r>
    </w:p>
    <w:tbl>
      <w:tblPr>
        <w:tblW w:w="109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536"/>
        <w:gridCol w:w="3827"/>
        <w:gridCol w:w="1906"/>
      </w:tblGrid>
      <w:tr w:rsidR="00BC3827" w:rsidRPr="009A4EFD" w14:paraId="4173903D" w14:textId="77777777" w:rsidTr="00726F69">
        <w:trPr>
          <w:trHeight w:val="125"/>
        </w:trPr>
        <w:tc>
          <w:tcPr>
            <w:tcW w:w="709" w:type="dxa"/>
            <w:shd w:val="clear" w:color="auto" w:fill="18A3AC"/>
          </w:tcPr>
          <w:p w14:paraId="7CB400FA" w14:textId="77777777" w:rsidR="00BC3827" w:rsidRPr="009A4EFD" w:rsidRDefault="00BC3827" w:rsidP="00E75054">
            <w:pPr>
              <w:spacing w:after="0" w:line="240" w:lineRule="auto"/>
              <w:rPr>
                <w:rFonts w:ascii="Arial" w:hAnsi="Arial" w:cs="Arial"/>
                <w:b/>
                <w:color w:val="FFFFFF"/>
                <w:sz w:val="21"/>
                <w:szCs w:val="21"/>
              </w:rPr>
            </w:pPr>
            <w:r>
              <w:rPr>
                <w:rFonts w:ascii="Arial" w:hAnsi="Arial"/>
                <w:b/>
                <w:color w:val="FFFFFF"/>
                <w:sz w:val="21"/>
                <w:szCs w:val="21"/>
              </w:rPr>
              <w:t>N°</w:t>
            </w:r>
          </w:p>
        </w:tc>
        <w:tc>
          <w:tcPr>
            <w:tcW w:w="4536" w:type="dxa"/>
            <w:shd w:val="clear" w:color="auto" w:fill="18A3AC"/>
          </w:tcPr>
          <w:p w14:paraId="20966232" w14:textId="77777777" w:rsidR="00BC3827" w:rsidRPr="009A4EFD" w:rsidRDefault="00BC3827" w:rsidP="00E75054">
            <w:pPr>
              <w:spacing w:after="0" w:line="240" w:lineRule="auto"/>
              <w:rPr>
                <w:rFonts w:ascii="Arial" w:hAnsi="Arial" w:cs="Arial"/>
                <w:b/>
                <w:color w:val="FFFFFF"/>
                <w:sz w:val="21"/>
                <w:szCs w:val="21"/>
              </w:rPr>
            </w:pPr>
            <w:r>
              <w:rPr>
                <w:rFonts w:ascii="Arial" w:hAnsi="Arial"/>
                <w:b/>
                <w:color w:val="FFFFFF"/>
                <w:sz w:val="21"/>
                <w:szCs w:val="21"/>
              </w:rPr>
              <w:t>Questions</w:t>
            </w:r>
          </w:p>
        </w:tc>
        <w:tc>
          <w:tcPr>
            <w:tcW w:w="3827" w:type="dxa"/>
            <w:shd w:val="clear" w:color="auto" w:fill="18A3AC"/>
          </w:tcPr>
          <w:p w14:paraId="4441D6E1" w14:textId="77777777" w:rsidR="00BC3827" w:rsidRPr="009A4EFD" w:rsidRDefault="00BC3827" w:rsidP="00E75054">
            <w:pPr>
              <w:spacing w:after="0" w:line="240" w:lineRule="auto"/>
              <w:rPr>
                <w:rFonts w:ascii="Arial" w:hAnsi="Arial" w:cs="Arial"/>
                <w:b/>
                <w:color w:val="FFFFFF"/>
                <w:sz w:val="21"/>
                <w:szCs w:val="21"/>
              </w:rPr>
            </w:pPr>
            <w:r>
              <w:rPr>
                <w:rFonts w:ascii="Arial" w:hAnsi="Arial"/>
                <w:b/>
                <w:color w:val="FFFFFF"/>
                <w:sz w:val="21"/>
                <w:szCs w:val="21"/>
              </w:rPr>
              <w:t xml:space="preserve">Réponse </w:t>
            </w:r>
          </w:p>
        </w:tc>
        <w:tc>
          <w:tcPr>
            <w:tcW w:w="1906" w:type="dxa"/>
            <w:shd w:val="clear" w:color="auto" w:fill="18A3AC"/>
          </w:tcPr>
          <w:p w14:paraId="2CDD50DA" w14:textId="77777777" w:rsidR="00BC3827" w:rsidRPr="009A4EFD" w:rsidRDefault="00BC3827" w:rsidP="00E75054">
            <w:pPr>
              <w:spacing w:after="0" w:line="240" w:lineRule="auto"/>
              <w:rPr>
                <w:rFonts w:ascii="Arial" w:hAnsi="Arial" w:cs="Arial"/>
                <w:b/>
                <w:color w:val="FFFFFF"/>
                <w:sz w:val="21"/>
                <w:szCs w:val="21"/>
              </w:rPr>
            </w:pPr>
            <w:r>
              <w:rPr>
                <w:rFonts w:ascii="Arial" w:hAnsi="Arial"/>
                <w:b/>
                <w:color w:val="FFFFFF"/>
                <w:sz w:val="21"/>
                <w:szCs w:val="21"/>
              </w:rPr>
              <w:t>Commentaires</w:t>
            </w:r>
          </w:p>
        </w:tc>
      </w:tr>
      <w:tr w:rsidR="00BC3827" w:rsidRPr="009A4EFD" w14:paraId="4DB0DC3D" w14:textId="77777777" w:rsidTr="00726F69">
        <w:trPr>
          <w:trHeight w:val="543"/>
        </w:trPr>
        <w:tc>
          <w:tcPr>
            <w:tcW w:w="709" w:type="dxa"/>
            <w:shd w:val="clear" w:color="auto" w:fill="auto"/>
          </w:tcPr>
          <w:p w14:paraId="09715439" w14:textId="77777777" w:rsidR="00BC3827" w:rsidRPr="009A4EFD" w:rsidRDefault="00BC3827" w:rsidP="00E75054">
            <w:pPr>
              <w:spacing w:after="0" w:line="240" w:lineRule="auto"/>
              <w:rPr>
                <w:rFonts w:ascii="Arial" w:hAnsi="Arial" w:cs="Arial"/>
                <w:sz w:val="21"/>
                <w:szCs w:val="21"/>
              </w:rPr>
            </w:pPr>
            <w:r>
              <w:rPr>
                <w:rFonts w:ascii="Arial" w:hAnsi="Arial"/>
                <w:sz w:val="21"/>
                <w:szCs w:val="21"/>
              </w:rPr>
              <w:t>IG1.</w:t>
            </w:r>
          </w:p>
        </w:tc>
        <w:tc>
          <w:tcPr>
            <w:tcW w:w="4536" w:type="dxa"/>
            <w:shd w:val="clear" w:color="auto" w:fill="auto"/>
          </w:tcPr>
          <w:p w14:paraId="5BB8BCF0" w14:textId="77777777" w:rsidR="00BC3827" w:rsidRPr="009A4EFD" w:rsidRDefault="00BC3827" w:rsidP="00E75054">
            <w:pPr>
              <w:spacing w:after="0" w:line="240" w:lineRule="auto"/>
              <w:rPr>
                <w:rFonts w:ascii="Arial" w:hAnsi="Arial" w:cs="Arial"/>
                <w:sz w:val="21"/>
                <w:szCs w:val="21"/>
              </w:rPr>
            </w:pPr>
            <w:r>
              <w:rPr>
                <w:rFonts w:ascii="Arial" w:hAnsi="Arial"/>
                <w:sz w:val="21"/>
                <w:szCs w:val="21"/>
              </w:rPr>
              <w:t xml:space="preserve">Nom du pays : </w:t>
            </w:r>
          </w:p>
        </w:tc>
        <w:tc>
          <w:tcPr>
            <w:tcW w:w="3827" w:type="dxa"/>
            <w:shd w:val="clear" w:color="auto" w:fill="auto"/>
          </w:tcPr>
          <w:p w14:paraId="59351FCC" w14:textId="77777777" w:rsidR="00BC3827" w:rsidRPr="009A4EFD" w:rsidRDefault="00BC3827" w:rsidP="00E75054">
            <w:pPr>
              <w:spacing w:after="0" w:line="240" w:lineRule="auto"/>
              <w:rPr>
                <w:rFonts w:ascii="Arial" w:hAnsi="Arial" w:cs="Arial"/>
                <w:sz w:val="21"/>
                <w:szCs w:val="21"/>
              </w:rPr>
            </w:pPr>
          </w:p>
          <w:p w14:paraId="6611C26E" w14:textId="77777777" w:rsidR="00BC3827" w:rsidRPr="009A4EFD" w:rsidRDefault="00BC3827" w:rsidP="00E75054">
            <w:pPr>
              <w:spacing w:after="0" w:line="240" w:lineRule="auto"/>
              <w:rPr>
                <w:rFonts w:ascii="Arial" w:hAnsi="Arial" w:cs="Arial"/>
                <w:sz w:val="21"/>
                <w:szCs w:val="21"/>
              </w:rPr>
            </w:pPr>
            <w:r>
              <w:rPr>
                <w:rFonts w:ascii="Arial" w:hAnsi="Arial"/>
                <w:sz w:val="21"/>
                <w:szCs w:val="21"/>
              </w:rPr>
              <w:t xml:space="preserve"> </w:t>
            </w:r>
          </w:p>
        </w:tc>
        <w:tc>
          <w:tcPr>
            <w:tcW w:w="1906" w:type="dxa"/>
            <w:shd w:val="clear" w:color="auto" w:fill="auto"/>
          </w:tcPr>
          <w:p w14:paraId="525CD053" w14:textId="77777777" w:rsidR="00BC3827" w:rsidRPr="009A4EFD" w:rsidRDefault="00BC3827" w:rsidP="00E75054">
            <w:pPr>
              <w:spacing w:after="0" w:line="240" w:lineRule="auto"/>
              <w:rPr>
                <w:rFonts w:ascii="Arial" w:hAnsi="Arial" w:cs="Arial"/>
                <w:sz w:val="21"/>
                <w:szCs w:val="21"/>
              </w:rPr>
            </w:pPr>
          </w:p>
        </w:tc>
      </w:tr>
      <w:tr w:rsidR="00EA76BF" w:rsidRPr="009A4EFD" w14:paraId="4ED1E429" w14:textId="77777777" w:rsidTr="00726F69">
        <w:trPr>
          <w:trHeight w:val="543"/>
        </w:trPr>
        <w:tc>
          <w:tcPr>
            <w:tcW w:w="709" w:type="dxa"/>
            <w:shd w:val="clear" w:color="auto" w:fill="auto"/>
          </w:tcPr>
          <w:p w14:paraId="14FDF312" w14:textId="77777777" w:rsidR="00EA76BF" w:rsidRPr="009A4EFD" w:rsidRDefault="00EA76BF" w:rsidP="00EA76BF">
            <w:pPr>
              <w:spacing w:after="0" w:line="240" w:lineRule="auto"/>
              <w:rPr>
                <w:rFonts w:ascii="Arial" w:hAnsi="Arial" w:cs="Arial"/>
                <w:sz w:val="21"/>
                <w:szCs w:val="21"/>
              </w:rPr>
            </w:pPr>
            <w:r>
              <w:rPr>
                <w:rFonts w:ascii="Arial" w:hAnsi="Arial"/>
                <w:sz w:val="21"/>
                <w:szCs w:val="21"/>
              </w:rPr>
              <w:t>IG2.</w:t>
            </w:r>
          </w:p>
        </w:tc>
        <w:tc>
          <w:tcPr>
            <w:tcW w:w="4536" w:type="dxa"/>
            <w:shd w:val="clear" w:color="auto" w:fill="auto"/>
          </w:tcPr>
          <w:p w14:paraId="6D62A405" w14:textId="77777777" w:rsidR="00EA76BF" w:rsidRPr="009A4EFD" w:rsidRDefault="00EA76BF" w:rsidP="00EA76BF">
            <w:pPr>
              <w:spacing w:after="0" w:line="240" w:lineRule="auto"/>
              <w:rPr>
                <w:rFonts w:ascii="Arial" w:hAnsi="Arial" w:cs="Arial"/>
                <w:sz w:val="21"/>
                <w:szCs w:val="21"/>
              </w:rPr>
            </w:pPr>
            <w:r>
              <w:rPr>
                <w:rFonts w:ascii="Arial" w:hAnsi="Arial"/>
                <w:sz w:val="21"/>
                <w:szCs w:val="21"/>
              </w:rPr>
              <w:t>Nom du district :</w:t>
            </w:r>
          </w:p>
        </w:tc>
        <w:tc>
          <w:tcPr>
            <w:tcW w:w="3827" w:type="dxa"/>
            <w:shd w:val="clear" w:color="auto" w:fill="auto"/>
          </w:tcPr>
          <w:p w14:paraId="7C3B53A4" w14:textId="77777777" w:rsidR="00EA76BF" w:rsidRPr="009A4EFD" w:rsidRDefault="00EA76BF" w:rsidP="00EA76BF">
            <w:pPr>
              <w:spacing w:after="0" w:line="240" w:lineRule="auto"/>
              <w:rPr>
                <w:rFonts w:ascii="Arial" w:hAnsi="Arial" w:cs="Arial"/>
                <w:sz w:val="21"/>
                <w:szCs w:val="21"/>
              </w:rPr>
            </w:pPr>
          </w:p>
        </w:tc>
        <w:tc>
          <w:tcPr>
            <w:tcW w:w="1906" w:type="dxa"/>
            <w:shd w:val="clear" w:color="auto" w:fill="auto"/>
          </w:tcPr>
          <w:p w14:paraId="0B04B64A" w14:textId="77777777" w:rsidR="00EA76BF" w:rsidRPr="009A4EFD" w:rsidRDefault="00EA76BF" w:rsidP="00EA76BF">
            <w:pPr>
              <w:spacing w:after="0" w:line="240" w:lineRule="auto"/>
              <w:rPr>
                <w:rFonts w:ascii="Arial" w:hAnsi="Arial" w:cs="Arial"/>
                <w:sz w:val="21"/>
                <w:szCs w:val="21"/>
              </w:rPr>
            </w:pPr>
          </w:p>
        </w:tc>
      </w:tr>
      <w:tr w:rsidR="00EA76BF" w:rsidRPr="009A4EFD" w14:paraId="04B5374E" w14:textId="77777777" w:rsidTr="00726F69">
        <w:trPr>
          <w:trHeight w:val="543"/>
        </w:trPr>
        <w:tc>
          <w:tcPr>
            <w:tcW w:w="709" w:type="dxa"/>
            <w:shd w:val="clear" w:color="auto" w:fill="auto"/>
          </w:tcPr>
          <w:p w14:paraId="652AEA56" w14:textId="77777777" w:rsidR="00EA76BF" w:rsidRPr="009A4EFD" w:rsidRDefault="00EA76BF" w:rsidP="00EA76BF">
            <w:pPr>
              <w:spacing w:after="0" w:line="240" w:lineRule="auto"/>
              <w:rPr>
                <w:rFonts w:ascii="Arial" w:hAnsi="Arial" w:cs="Arial"/>
                <w:sz w:val="21"/>
                <w:szCs w:val="21"/>
              </w:rPr>
            </w:pPr>
            <w:r>
              <w:rPr>
                <w:rFonts w:ascii="Arial" w:hAnsi="Arial"/>
                <w:sz w:val="21"/>
                <w:szCs w:val="21"/>
              </w:rPr>
              <w:t>IG3.</w:t>
            </w:r>
          </w:p>
        </w:tc>
        <w:tc>
          <w:tcPr>
            <w:tcW w:w="4536" w:type="dxa"/>
            <w:shd w:val="clear" w:color="auto" w:fill="auto"/>
          </w:tcPr>
          <w:p w14:paraId="3A6CBF3B" w14:textId="790A7148" w:rsidR="00EA76BF" w:rsidRPr="009A4EFD" w:rsidRDefault="00EA76BF" w:rsidP="00EA76BF">
            <w:pPr>
              <w:spacing w:after="0" w:line="240" w:lineRule="auto"/>
              <w:rPr>
                <w:rFonts w:ascii="Arial" w:hAnsi="Arial" w:cs="Arial"/>
                <w:sz w:val="21"/>
                <w:szCs w:val="21"/>
              </w:rPr>
            </w:pPr>
            <w:r>
              <w:rPr>
                <w:rFonts w:ascii="Arial" w:hAnsi="Arial"/>
                <w:sz w:val="21"/>
                <w:szCs w:val="21"/>
              </w:rPr>
              <w:t xml:space="preserve">Nom de l'établissement de santé : </w:t>
            </w:r>
          </w:p>
          <w:p w14:paraId="78F11A0A" w14:textId="77777777" w:rsidR="00EA76BF" w:rsidRPr="009A4EFD" w:rsidRDefault="00EA76BF" w:rsidP="00EA76BF">
            <w:pPr>
              <w:spacing w:after="0" w:line="240" w:lineRule="auto"/>
              <w:rPr>
                <w:rFonts w:ascii="Arial" w:hAnsi="Arial" w:cs="Arial"/>
                <w:i/>
                <w:sz w:val="21"/>
                <w:szCs w:val="21"/>
              </w:rPr>
            </w:pPr>
          </w:p>
        </w:tc>
        <w:tc>
          <w:tcPr>
            <w:tcW w:w="3827" w:type="dxa"/>
            <w:shd w:val="clear" w:color="auto" w:fill="auto"/>
          </w:tcPr>
          <w:p w14:paraId="5480E924" w14:textId="77777777" w:rsidR="00EA76BF" w:rsidRPr="009A4EFD" w:rsidRDefault="00EA76BF" w:rsidP="00EA76BF">
            <w:pPr>
              <w:spacing w:after="0" w:line="240" w:lineRule="auto"/>
              <w:rPr>
                <w:rFonts w:ascii="Arial" w:hAnsi="Arial" w:cs="Arial"/>
                <w:sz w:val="21"/>
                <w:szCs w:val="21"/>
              </w:rPr>
            </w:pPr>
          </w:p>
          <w:p w14:paraId="707CFF7D" w14:textId="77777777" w:rsidR="00EA76BF" w:rsidRPr="009A4EFD" w:rsidRDefault="00EA76BF" w:rsidP="00EA76BF">
            <w:pPr>
              <w:spacing w:after="0" w:line="240" w:lineRule="auto"/>
              <w:rPr>
                <w:rFonts w:ascii="Arial" w:hAnsi="Arial" w:cs="Arial"/>
                <w:sz w:val="21"/>
                <w:szCs w:val="21"/>
              </w:rPr>
            </w:pPr>
          </w:p>
        </w:tc>
        <w:tc>
          <w:tcPr>
            <w:tcW w:w="1906" w:type="dxa"/>
            <w:shd w:val="clear" w:color="auto" w:fill="auto"/>
          </w:tcPr>
          <w:p w14:paraId="06625074" w14:textId="77777777" w:rsidR="00EA76BF" w:rsidRPr="009A4EFD" w:rsidRDefault="00EA76BF" w:rsidP="00EA76BF">
            <w:pPr>
              <w:spacing w:after="0" w:line="240" w:lineRule="auto"/>
              <w:rPr>
                <w:rFonts w:ascii="Arial" w:hAnsi="Arial" w:cs="Arial"/>
                <w:sz w:val="21"/>
                <w:szCs w:val="21"/>
              </w:rPr>
            </w:pPr>
          </w:p>
        </w:tc>
      </w:tr>
      <w:tr w:rsidR="00EA76BF" w:rsidRPr="009A4EFD" w14:paraId="3A4B3921" w14:textId="77777777" w:rsidTr="00726F69">
        <w:trPr>
          <w:trHeight w:val="543"/>
        </w:trPr>
        <w:tc>
          <w:tcPr>
            <w:tcW w:w="709" w:type="dxa"/>
            <w:shd w:val="clear" w:color="auto" w:fill="auto"/>
          </w:tcPr>
          <w:p w14:paraId="3717518D" w14:textId="77777777" w:rsidR="00EA76BF" w:rsidRPr="009A4EFD" w:rsidRDefault="00EA76BF" w:rsidP="00EA76BF">
            <w:pPr>
              <w:spacing w:after="0" w:line="240" w:lineRule="auto"/>
              <w:rPr>
                <w:rFonts w:ascii="Arial" w:hAnsi="Arial" w:cs="Arial"/>
                <w:sz w:val="21"/>
                <w:szCs w:val="21"/>
              </w:rPr>
            </w:pPr>
            <w:r>
              <w:rPr>
                <w:rFonts w:ascii="Arial" w:hAnsi="Arial"/>
                <w:sz w:val="21"/>
                <w:szCs w:val="21"/>
              </w:rPr>
              <w:t>IG4.</w:t>
            </w:r>
          </w:p>
        </w:tc>
        <w:tc>
          <w:tcPr>
            <w:tcW w:w="4536" w:type="dxa"/>
            <w:shd w:val="clear" w:color="auto" w:fill="auto"/>
          </w:tcPr>
          <w:p w14:paraId="14A05A21" w14:textId="77777777" w:rsidR="00EA76BF" w:rsidRPr="009A4EFD" w:rsidRDefault="00EA76BF" w:rsidP="00EA76BF">
            <w:pPr>
              <w:spacing w:after="0" w:line="240" w:lineRule="auto"/>
              <w:rPr>
                <w:rFonts w:ascii="Arial" w:hAnsi="Arial" w:cs="Arial"/>
                <w:sz w:val="21"/>
                <w:szCs w:val="21"/>
              </w:rPr>
            </w:pPr>
            <w:r>
              <w:rPr>
                <w:rFonts w:ascii="Arial" w:hAnsi="Arial"/>
                <w:sz w:val="21"/>
                <w:szCs w:val="21"/>
              </w:rPr>
              <w:t>Nom de l’enquêteur :</w:t>
            </w:r>
          </w:p>
        </w:tc>
        <w:tc>
          <w:tcPr>
            <w:tcW w:w="3827" w:type="dxa"/>
            <w:shd w:val="clear" w:color="auto" w:fill="auto"/>
          </w:tcPr>
          <w:p w14:paraId="66AE5789" w14:textId="77777777" w:rsidR="00EA76BF" w:rsidRPr="009A4EFD" w:rsidRDefault="00EA76BF" w:rsidP="00EA76BF">
            <w:pPr>
              <w:spacing w:after="0" w:line="240" w:lineRule="auto"/>
              <w:rPr>
                <w:rFonts w:ascii="Arial" w:hAnsi="Arial" w:cs="Arial"/>
                <w:sz w:val="21"/>
                <w:szCs w:val="21"/>
              </w:rPr>
            </w:pPr>
          </w:p>
          <w:p w14:paraId="496121C6" w14:textId="77777777" w:rsidR="00EA76BF" w:rsidRPr="009A4EFD" w:rsidRDefault="00EA76BF" w:rsidP="00EA76BF">
            <w:pPr>
              <w:spacing w:after="0" w:line="240" w:lineRule="auto"/>
              <w:rPr>
                <w:rFonts w:ascii="Arial" w:hAnsi="Arial" w:cs="Arial"/>
                <w:sz w:val="21"/>
                <w:szCs w:val="21"/>
              </w:rPr>
            </w:pPr>
          </w:p>
        </w:tc>
        <w:tc>
          <w:tcPr>
            <w:tcW w:w="1906" w:type="dxa"/>
            <w:shd w:val="clear" w:color="auto" w:fill="auto"/>
          </w:tcPr>
          <w:p w14:paraId="2E597E33" w14:textId="77777777" w:rsidR="00EA76BF" w:rsidRPr="009A4EFD" w:rsidRDefault="00EA76BF" w:rsidP="00EA76BF">
            <w:pPr>
              <w:spacing w:after="0" w:line="240" w:lineRule="auto"/>
              <w:rPr>
                <w:rFonts w:ascii="Arial" w:hAnsi="Arial" w:cs="Arial"/>
                <w:sz w:val="21"/>
                <w:szCs w:val="21"/>
              </w:rPr>
            </w:pPr>
          </w:p>
        </w:tc>
      </w:tr>
      <w:tr w:rsidR="00EA76BF" w:rsidRPr="009A4EFD" w14:paraId="54311564" w14:textId="77777777" w:rsidTr="00726F69">
        <w:trPr>
          <w:trHeight w:val="543"/>
        </w:trPr>
        <w:tc>
          <w:tcPr>
            <w:tcW w:w="709" w:type="dxa"/>
            <w:shd w:val="clear" w:color="auto" w:fill="auto"/>
          </w:tcPr>
          <w:p w14:paraId="56B2CE75" w14:textId="20A8BDE3" w:rsidR="00EA76BF" w:rsidRPr="00C235C8" w:rsidRDefault="00EA76BF" w:rsidP="00EA76BF">
            <w:pPr>
              <w:spacing w:after="0" w:line="240" w:lineRule="auto"/>
              <w:rPr>
                <w:rFonts w:ascii="Arial" w:hAnsi="Arial" w:cs="Arial"/>
                <w:sz w:val="21"/>
                <w:szCs w:val="21"/>
              </w:rPr>
            </w:pPr>
            <w:r>
              <w:rPr>
                <w:rFonts w:ascii="Arial" w:hAnsi="Arial"/>
                <w:sz w:val="21"/>
                <w:szCs w:val="21"/>
              </w:rPr>
              <w:t>IG5.</w:t>
            </w:r>
          </w:p>
        </w:tc>
        <w:tc>
          <w:tcPr>
            <w:tcW w:w="4536" w:type="dxa"/>
            <w:shd w:val="clear" w:color="auto" w:fill="auto"/>
          </w:tcPr>
          <w:p w14:paraId="24A75006" w14:textId="77777777" w:rsidR="00EA76BF" w:rsidRPr="00C235C8" w:rsidRDefault="00EA76BF" w:rsidP="00EA76BF">
            <w:pPr>
              <w:spacing w:after="0" w:line="240" w:lineRule="auto"/>
              <w:rPr>
                <w:rFonts w:ascii="Arial" w:hAnsi="Arial" w:cs="Arial"/>
                <w:sz w:val="21"/>
                <w:szCs w:val="21"/>
              </w:rPr>
            </w:pPr>
            <w:r>
              <w:rPr>
                <w:rFonts w:ascii="Arial" w:hAnsi="Arial"/>
                <w:sz w:val="21"/>
                <w:szCs w:val="21"/>
              </w:rPr>
              <w:t>Code de l’enquêteur :</w:t>
            </w:r>
          </w:p>
        </w:tc>
        <w:tc>
          <w:tcPr>
            <w:tcW w:w="3827" w:type="dxa"/>
            <w:shd w:val="clear" w:color="auto" w:fill="auto"/>
          </w:tcPr>
          <w:p w14:paraId="41B5B0C6" w14:textId="77777777" w:rsidR="00EA76BF" w:rsidRPr="009A4EFD" w:rsidRDefault="00EA76BF" w:rsidP="00EA76BF">
            <w:pPr>
              <w:spacing w:after="0" w:line="240" w:lineRule="auto"/>
              <w:rPr>
                <w:rFonts w:ascii="Arial" w:hAnsi="Arial" w:cs="Arial"/>
                <w:sz w:val="21"/>
                <w:szCs w:val="21"/>
                <w:highlight w:val="lightGray"/>
              </w:rPr>
            </w:pPr>
          </w:p>
        </w:tc>
        <w:tc>
          <w:tcPr>
            <w:tcW w:w="1906" w:type="dxa"/>
            <w:shd w:val="clear" w:color="auto" w:fill="auto"/>
          </w:tcPr>
          <w:p w14:paraId="724B776A" w14:textId="77777777" w:rsidR="00EA76BF" w:rsidRPr="009A4EFD" w:rsidRDefault="00EA76BF" w:rsidP="00EA76BF">
            <w:pPr>
              <w:spacing w:after="0" w:line="240" w:lineRule="auto"/>
              <w:rPr>
                <w:rFonts w:ascii="Arial" w:hAnsi="Arial" w:cs="Arial"/>
                <w:sz w:val="21"/>
                <w:szCs w:val="21"/>
                <w:highlight w:val="lightGray"/>
              </w:rPr>
            </w:pPr>
          </w:p>
        </w:tc>
      </w:tr>
      <w:tr w:rsidR="00EA76BF" w:rsidRPr="009A4EFD" w14:paraId="00304CB2" w14:textId="77777777" w:rsidTr="00726F69">
        <w:trPr>
          <w:trHeight w:val="543"/>
        </w:trPr>
        <w:tc>
          <w:tcPr>
            <w:tcW w:w="709" w:type="dxa"/>
            <w:shd w:val="clear" w:color="auto" w:fill="auto"/>
          </w:tcPr>
          <w:p w14:paraId="7A0E8F24" w14:textId="04896225" w:rsidR="00EA76BF" w:rsidRPr="009A4EFD" w:rsidRDefault="00EA76BF" w:rsidP="00EA76BF">
            <w:pPr>
              <w:spacing w:after="0" w:line="240" w:lineRule="auto"/>
              <w:rPr>
                <w:rFonts w:ascii="Arial" w:hAnsi="Arial" w:cs="Arial"/>
                <w:sz w:val="21"/>
                <w:szCs w:val="21"/>
              </w:rPr>
            </w:pPr>
            <w:r>
              <w:rPr>
                <w:rFonts w:ascii="Arial" w:hAnsi="Arial"/>
                <w:sz w:val="21"/>
                <w:szCs w:val="21"/>
              </w:rPr>
              <w:t>IG6.</w:t>
            </w:r>
          </w:p>
        </w:tc>
        <w:tc>
          <w:tcPr>
            <w:tcW w:w="4536" w:type="dxa"/>
            <w:shd w:val="clear" w:color="auto" w:fill="auto"/>
          </w:tcPr>
          <w:p w14:paraId="1B9654E9" w14:textId="77777777" w:rsidR="00EA76BF" w:rsidRPr="009A4EFD" w:rsidRDefault="00EA76BF" w:rsidP="00EA76BF">
            <w:pPr>
              <w:spacing w:after="0" w:line="240" w:lineRule="auto"/>
              <w:rPr>
                <w:rFonts w:ascii="Arial" w:hAnsi="Arial" w:cs="Arial"/>
                <w:sz w:val="21"/>
                <w:szCs w:val="21"/>
              </w:rPr>
            </w:pPr>
            <w:r>
              <w:rPr>
                <w:rFonts w:ascii="Arial" w:hAnsi="Arial"/>
                <w:sz w:val="21"/>
                <w:szCs w:val="21"/>
              </w:rPr>
              <w:t>Nom du ou des répondants de l'établissement de santé :</w:t>
            </w:r>
          </w:p>
          <w:p w14:paraId="714439CC" w14:textId="77777777" w:rsidR="00EA76BF" w:rsidRPr="009A4EFD" w:rsidRDefault="00EA76BF" w:rsidP="00EA76BF">
            <w:pPr>
              <w:spacing w:after="0" w:line="240" w:lineRule="auto"/>
              <w:rPr>
                <w:rFonts w:ascii="Arial" w:hAnsi="Arial" w:cs="Arial"/>
                <w:sz w:val="21"/>
                <w:szCs w:val="21"/>
              </w:rPr>
            </w:pPr>
          </w:p>
          <w:p w14:paraId="408FEFD0" w14:textId="77777777" w:rsidR="00EA76BF" w:rsidRPr="009A4EFD" w:rsidRDefault="00EA76BF" w:rsidP="000C3E42">
            <w:pPr>
              <w:spacing w:after="0" w:line="240" w:lineRule="auto"/>
              <w:rPr>
                <w:rFonts w:ascii="Arial" w:hAnsi="Arial" w:cs="Arial"/>
                <w:sz w:val="21"/>
                <w:szCs w:val="21"/>
              </w:rPr>
            </w:pPr>
          </w:p>
        </w:tc>
        <w:tc>
          <w:tcPr>
            <w:tcW w:w="3827" w:type="dxa"/>
            <w:shd w:val="clear" w:color="auto" w:fill="auto"/>
          </w:tcPr>
          <w:p w14:paraId="6CEFDE05" w14:textId="77777777" w:rsidR="00EA76BF" w:rsidRPr="009A4EFD" w:rsidRDefault="00EA76BF" w:rsidP="00EA76BF">
            <w:pPr>
              <w:spacing w:after="0" w:line="240" w:lineRule="auto"/>
              <w:rPr>
                <w:rFonts w:ascii="Arial" w:hAnsi="Arial" w:cs="Arial"/>
                <w:sz w:val="21"/>
                <w:szCs w:val="21"/>
              </w:rPr>
            </w:pPr>
            <w:r>
              <w:rPr>
                <w:rFonts w:ascii="Arial" w:hAnsi="Arial"/>
                <w:sz w:val="21"/>
                <w:szCs w:val="21"/>
              </w:rPr>
              <w:t>1.</w:t>
            </w:r>
          </w:p>
          <w:p w14:paraId="49254F64" w14:textId="77777777" w:rsidR="00EA76BF" w:rsidRPr="009A4EFD" w:rsidRDefault="00EA76BF" w:rsidP="00EA76BF">
            <w:pPr>
              <w:spacing w:after="0" w:line="240" w:lineRule="auto"/>
              <w:rPr>
                <w:rFonts w:ascii="Arial" w:hAnsi="Arial" w:cs="Arial"/>
                <w:sz w:val="21"/>
                <w:szCs w:val="21"/>
              </w:rPr>
            </w:pPr>
            <w:r>
              <w:rPr>
                <w:rFonts w:ascii="Arial" w:hAnsi="Arial"/>
                <w:sz w:val="21"/>
                <w:szCs w:val="21"/>
              </w:rPr>
              <w:t>2.</w:t>
            </w:r>
          </w:p>
        </w:tc>
        <w:tc>
          <w:tcPr>
            <w:tcW w:w="1906" w:type="dxa"/>
            <w:shd w:val="clear" w:color="auto" w:fill="auto"/>
          </w:tcPr>
          <w:p w14:paraId="3763869F" w14:textId="77777777" w:rsidR="00EA76BF" w:rsidRPr="009A4EFD" w:rsidRDefault="00EA76BF" w:rsidP="00EA76BF">
            <w:pPr>
              <w:spacing w:after="0" w:line="240" w:lineRule="auto"/>
              <w:rPr>
                <w:rFonts w:ascii="Arial" w:hAnsi="Arial" w:cs="Arial"/>
                <w:sz w:val="21"/>
                <w:szCs w:val="21"/>
              </w:rPr>
            </w:pPr>
          </w:p>
        </w:tc>
      </w:tr>
      <w:tr w:rsidR="00EA76BF" w:rsidRPr="009A4EFD" w14:paraId="34C3DC8C" w14:textId="77777777" w:rsidTr="00726F69">
        <w:trPr>
          <w:trHeight w:val="543"/>
        </w:trPr>
        <w:tc>
          <w:tcPr>
            <w:tcW w:w="709" w:type="dxa"/>
            <w:shd w:val="clear" w:color="auto" w:fill="auto"/>
          </w:tcPr>
          <w:p w14:paraId="57FAEE5A" w14:textId="2586CD28" w:rsidR="00EA76BF" w:rsidRPr="009A4EFD" w:rsidRDefault="00EA76BF" w:rsidP="00EA76BF">
            <w:pPr>
              <w:spacing w:after="0" w:line="240" w:lineRule="auto"/>
              <w:rPr>
                <w:rFonts w:ascii="Arial" w:hAnsi="Arial" w:cs="Arial"/>
                <w:sz w:val="21"/>
                <w:szCs w:val="21"/>
              </w:rPr>
            </w:pPr>
            <w:r>
              <w:rPr>
                <w:rFonts w:ascii="Arial" w:hAnsi="Arial"/>
                <w:sz w:val="21"/>
                <w:szCs w:val="21"/>
              </w:rPr>
              <w:t>IG7.</w:t>
            </w:r>
          </w:p>
        </w:tc>
        <w:tc>
          <w:tcPr>
            <w:tcW w:w="4536" w:type="dxa"/>
            <w:shd w:val="clear" w:color="auto" w:fill="auto"/>
          </w:tcPr>
          <w:p w14:paraId="5096DA8C" w14:textId="77777777" w:rsidR="00EA76BF" w:rsidRPr="009A4EFD" w:rsidRDefault="00EA76BF" w:rsidP="00EA76BF">
            <w:pPr>
              <w:spacing w:after="0" w:line="240" w:lineRule="auto"/>
              <w:rPr>
                <w:rFonts w:ascii="Arial" w:hAnsi="Arial" w:cs="Arial"/>
                <w:sz w:val="21"/>
                <w:szCs w:val="21"/>
              </w:rPr>
            </w:pPr>
            <w:r>
              <w:rPr>
                <w:rFonts w:ascii="Arial" w:hAnsi="Arial"/>
                <w:sz w:val="21"/>
                <w:szCs w:val="21"/>
              </w:rPr>
              <w:t>Titre/poste du/des répondant(s) :</w:t>
            </w:r>
          </w:p>
        </w:tc>
        <w:tc>
          <w:tcPr>
            <w:tcW w:w="3827" w:type="dxa"/>
            <w:shd w:val="clear" w:color="auto" w:fill="auto"/>
          </w:tcPr>
          <w:p w14:paraId="464B0BA5" w14:textId="77777777" w:rsidR="00EA76BF" w:rsidRPr="009A4EFD" w:rsidRDefault="00EA76BF" w:rsidP="00EA76BF">
            <w:pPr>
              <w:spacing w:after="0" w:line="240" w:lineRule="auto"/>
              <w:rPr>
                <w:rFonts w:ascii="Arial" w:hAnsi="Arial" w:cs="Arial"/>
                <w:sz w:val="21"/>
                <w:szCs w:val="21"/>
              </w:rPr>
            </w:pPr>
            <w:r>
              <w:rPr>
                <w:rFonts w:ascii="Arial" w:hAnsi="Arial"/>
                <w:sz w:val="21"/>
                <w:szCs w:val="21"/>
              </w:rPr>
              <w:t>1.</w:t>
            </w:r>
          </w:p>
          <w:p w14:paraId="480A8A2A" w14:textId="77777777" w:rsidR="00EA76BF" w:rsidRPr="009A4EFD" w:rsidRDefault="00EA76BF" w:rsidP="00EA76BF">
            <w:pPr>
              <w:spacing w:after="0" w:line="240" w:lineRule="auto"/>
              <w:rPr>
                <w:rFonts w:ascii="Arial" w:hAnsi="Arial" w:cs="Arial"/>
                <w:sz w:val="21"/>
                <w:szCs w:val="21"/>
              </w:rPr>
            </w:pPr>
            <w:r>
              <w:rPr>
                <w:rFonts w:ascii="Arial" w:hAnsi="Arial"/>
                <w:sz w:val="21"/>
                <w:szCs w:val="21"/>
              </w:rPr>
              <w:t>2.</w:t>
            </w:r>
          </w:p>
          <w:p w14:paraId="1615E27B" w14:textId="77777777" w:rsidR="00EA76BF" w:rsidRPr="009A4EFD" w:rsidRDefault="00EA76BF" w:rsidP="00EA76BF">
            <w:pPr>
              <w:spacing w:after="0" w:line="240" w:lineRule="auto"/>
              <w:rPr>
                <w:rFonts w:ascii="Arial" w:hAnsi="Arial" w:cs="Arial"/>
                <w:sz w:val="21"/>
                <w:szCs w:val="21"/>
              </w:rPr>
            </w:pPr>
          </w:p>
        </w:tc>
        <w:tc>
          <w:tcPr>
            <w:tcW w:w="1906" w:type="dxa"/>
            <w:shd w:val="clear" w:color="auto" w:fill="auto"/>
          </w:tcPr>
          <w:p w14:paraId="609E5230" w14:textId="77777777" w:rsidR="00EA76BF" w:rsidRPr="009A4EFD" w:rsidRDefault="00EA76BF" w:rsidP="00EA76BF">
            <w:pPr>
              <w:spacing w:after="0" w:line="240" w:lineRule="auto"/>
              <w:rPr>
                <w:rFonts w:ascii="Arial" w:hAnsi="Arial" w:cs="Arial"/>
                <w:sz w:val="21"/>
                <w:szCs w:val="21"/>
              </w:rPr>
            </w:pPr>
          </w:p>
        </w:tc>
      </w:tr>
      <w:tr w:rsidR="000C3E42" w:rsidRPr="009A4EFD" w14:paraId="1044FAB8" w14:textId="77777777" w:rsidTr="00726F69">
        <w:trPr>
          <w:trHeight w:val="543"/>
        </w:trPr>
        <w:tc>
          <w:tcPr>
            <w:tcW w:w="709" w:type="dxa"/>
            <w:shd w:val="clear" w:color="auto" w:fill="auto"/>
          </w:tcPr>
          <w:p w14:paraId="58F0A9EB" w14:textId="77777777" w:rsidR="000C3E42" w:rsidRPr="009A4EFD" w:rsidRDefault="000C3E42" w:rsidP="000C3E42">
            <w:pPr>
              <w:spacing w:after="0" w:line="240" w:lineRule="auto"/>
              <w:rPr>
                <w:rFonts w:ascii="Arial" w:hAnsi="Arial" w:cs="Arial"/>
                <w:sz w:val="21"/>
                <w:szCs w:val="21"/>
              </w:rPr>
            </w:pPr>
            <w:r>
              <w:rPr>
                <w:rFonts w:ascii="Arial" w:hAnsi="Arial"/>
                <w:sz w:val="21"/>
                <w:szCs w:val="21"/>
              </w:rPr>
              <w:t>IG8.</w:t>
            </w:r>
          </w:p>
        </w:tc>
        <w:tc>
          <w:tcPr>
            <w:tcW w:w="4536" w:type="dxa"/>
            <w:shd w:val="clear" w:color="auto" w:fill="auto"/>
          </w:tcPr>
          <w:p w14:paraId="23B38C04" w14:textId="77777777" w:rsidR="000C3E42" w:rsidRPr="009A4EFD" w:rsidRDefault="000C3E42" w:rsidP="000C3E42">
            <w:pPr>
              <w:spacing w:after="0" w:line="240" w:lineRule="auto"/>
              <w:rPr>
                <w:rFonts w:ascii="Arial" w:hAnsi="Arial" w:cs="Arial"/>
                <w:sz w:val="21"/>
                <w:szCs w:val="21"/>
              </w:rPr>
            </w:pPr>
            <w:r>
              <w:rPr>
                <w:rFonts w:ascii="Arial" w:hAnsi="Arial"/>
                <w:sz w:val="21"/>
                <w:szCs w:val="21"/>
              </w:rPr>
              <w:t>Nombre d'années dans la fonction/le poste actuel du/des répondant(s) :</w:t>
            </w:r>
          </w:p>
        </w:tc>
        <w:tc>
          <w:tcPr>
            <w:tcW w:w="3827" w:type="dxa"/>
            <w:shd w:val="clear" w:color="auto" w:fill="auto"/>
          </w:tcPr>
          <w:p w14:paraId="3A0F41A8" w14:textId="77777777" w:rsidR="000C3E42" w:rsidRDefault="000C3E42" w:rsidP="000C3E42">
            <w:pPr>
              <w:spacing w:after="0" w:line="240" w:lineRule="auto"/>
              <w:rPr>
                <w:rFonts w:ascii="Arial" w:hAnsi="Arial" w:cs="Arial"/>
                <w:sz w:val="21"/>
                <w:szCs w:val="21"/>
              </w:rPr>
            </w:pPr>
            <w:r>
              <w:rPr>
                <w:rFonts w:ascii="Arial" w:hAnsi="Arial"/>
                <w:sz w:val="21"/>
                <w:szCs w:val="21"/>
              </w:rPr>
              <w:t>1.</w:t>
            </w:r>
          </w:p>
          <w:p w14:paraId="76569974" w14:textId="77777777" w:rsidR="000C3E42" w:rsidRDefault="000C3E42" w:rsidP="000C3E42">
            <w:pPr>
              <w:spacing w:after="0" w:line="240" w:lineRule="auto"/>
              <w:rPr>
                <w:rFonts w:ascii="Arial" w:hAnsi="Arial" w:cs="Arial"/>
                <w:sz w:val="21"/>
                <w:szCs w:val="21"/>
              </w:rPr>
            </w:pPr>
            <w:r>
              <w:rPr>
                <w:rFonts w:ascii="Arial" w:hAnsi="Arial"/>
                <w:sz w:val="21"/>
                <w:szCs w:val="21"/>
              </w:rPr>
              <w:t>2.</w:t>
            </w:r>
          </w:p>
          <w:p w14:paraId="7349E5A8" w14:textId="77777777" w:rsidR="000C3E42" w:rsidRPr="009A4EFD" w:rsidRDefault="000C3E42" w:rsidP="000C3E42">
            <w:pPr>
              <w:spacing w:after="0" w:line="240" w:lineRule="auto"/>
              <w:rPr>
                <w:rFonts w:ascii="Arial" w:hAnsi="Arial" w:cs="Arial"/>
                <w:sz w:val="21"/>
                <w:szCs w:val="21"/>
              </w:rPr>
            </w:pPr>
          </w:p>
        </w:tc>
        <w:tc>
          <w:tcPr>
            <w:tcW w:w="1906" w:type="dxa"/>
            <w:shd w:val="clear" w:color="auto" w:fill="auto"/>
          </w:tcPr>
          <w:p w14:paraId="74FC5B3C" w14:textId="77777777" w:rsidR="000C3E42" w:rsidRPr="009A4EFD" w:rsidRDefault="000C3E42" w:rsidP="000C3E42">
            <w:pPr>
              <w:spacing w:after="0" w:line="240" w:lineRule="auto"/>
              <w:rPr>
                <w:rFonts w:ascii="Arial" w:hAnsi="Arial" w:cs="Arial"/>
                <w:sz w:val="21"/>
                <w:szCs w:val="21"/>
              </w:rPr>
            </w:pPr>
          </w:p>
        </w:tc>
      </w:tr>
      <w:tr w:rsidR="000C3E42" w:rsidRPr="009A4EFD" w14:paraId="6EC14466" w14:textId="77777777" w:rsidTr="00726F69">
        <w:trPr>
          <w:trHeight w:val="543"/>
        </w:trPr>
        <w:tc>
          <w:tcPr>
            <w:tcW w:w="709" w:type="dxa"/>
            <w:shd w:val="clear" w:color="auto" w:fill="auto"/>
          </w:tcPr>
          <w:p w14:paraId="41532A4D" w14:textId="3F793559" w:rsidR="000C3E42" w:rsidRPr="009A4EFD" w:rsidRDefault="000C3E42" w:rsidP="000C3E42">
            <w:pPr>
              <w:spacing w:after="0" w:line="240" w:lineRule="auto"/>
              <w:rPr>
                <w:rFonts w:ascii="Arial" w:hAnsi="Arial" w:cs="Arial"/>
                <w:sz w:val="21"/>
                <w:szCs w:val="21"/>
              </w:rPr>
            </w:pPr>
            <w:r>
              <w:rPr>
                <w:rFonts w:ascii="Arial" w:hAnsi="Arial"/>
                <w:sz w:val="21"/>
                <w:szCs w:val="21"/>
              </w:rPr>
              <w:t>IG9.</w:t>
            </w:r>
          </w:p>
        </w:tc>
        <w:tc>
          <w:tcPr>
            <w:tcW w:w="4536" w:type="dxa"/>
            <w:shd w:val="clear" w:color="auto" w:fill="auto"/>
          </w:tcPr>
          <w:p w14:paraId="2E8AB46D" w14:textId="77777777" w:rsidR="000C3E42" w:rsidRPr="009A4EFD" w:rsidRDefault="000C3E42" w:rsidP="000C3E42">
            <w:pPr>
              <w:spacing w:after="0" w:line="240" w:lineRule="auto"/>
              <w:rPr>
                <w:rFonts w:ascii="Arial" w:hAnsi="Arial" w:cs="Arial"/>
                <w:sz w:val="21"/>
                <w:szCs w:val="21"/>
              </w:rPr>
            </w:pPr>
            <w:r>
              <w:rPr>
                <w:rFonts w:ascii="Arial" w:hAnsi="Arial"/>
                <w:sz w:val="21"/>
                <w:szCs w:val="21"/>
              </w:rPr>
              <w:t>Numéro de téléphone du ou des répondants :</w:t>
            </w:r>
          </w:p>
        </w:tc>
        <w:tc>
          <w:tcPr>
            <w:tcW w:w="3827" w:type="dxa"/>
            <w:shd w:val="clear" w:color="auto" w:fill="auto"/>
          </w:tcPr>
          <w:p w14:paraId="1A387505" w14:textId="0D6876A6" w:rsidR="000C3E42" w:rsidRPr="009A4EFD" w:rsidRDefault="000C3E42" w:rsidP="000C3E42">
            <w:pPr>
              <w:tabs>
                <w:tab w:val="left" w:pos="2124"/>
              </w:tabs>
              <w:spacing w:after="0" w:line="240" w:lineRule="auto"/>
              <w:rPr>
                <w:rFonts w:ascii="Arial" w:hAnsi="Arial" w:cs="Arial"/>
                <w:sz w:val="21"/>
                <w:szCs w:val="21"/>
              </w:rPr>
            </w:pPr>
            <w:r>
              <w:rPr>
                <w:rFonts w:ascii="Arial" w:hAnsi="Arial"/>
                <w:sz w:val="21"/>
                <w:szCs w:val="21"/>
              </w:rPr>
              <w:t>1. (+     ) ______________________</w:t>
            </w:r>
          </w:p>
          <w:p w14:paraId="02EDF5DF" w14:textId="4D698A08" w:rsidR="000C3E42" w:rsidRPr="009A4EFD" w:rsidRDefault="000C3E42" w:rsidP="000C3E42">
            <w:pPr>
              <w:tabs>
                <w:tab w:val="left" w:pos="2124"/>
              </w:tabs>
              <w:spacing w:after="0" w:line="240" w:lineRule="auto"/>
              <w:rPr>
                <w:rFonts w:ascii="Arial" w:hAnsi="Arial" w:cs="Arial"/>
                <w:sz w:val="21"/>
                <w:szCs w:val="21"/>
              </w:rPr>
            </w:pPr>
            <w:r>
              <w:rPr>
                <w:rFonts w:ascii="Arial" w:hAnsi="Arial"/>
                <w:sz w:val="21"/>
                <w:szCs w:val="21"/>
              </w:rPr>
              <w:t>2. (+     ) ______________________</w:t>
            </w:r>
          </w:p>
          <w:p w14:paraId="7DFE1033" w14:textId="77777777" w:rsidR="000C3E42" w:rsidRPr="009A4EFD" w:rsidRDefault="000C3E42" w:rsidP="000C3E42">
            <w:pPr>
              <w:tabs>
                <w:tab w:val="left" w:pos="2124"/>
              </w:tabs>
              <w:spacing w:after="0" w:line="240" w:lineRule="auto"/>
              <w:rPr>
                <w:rFonts w:ascii="Arial" w:hAnsi="Arial" w:cs="Arial"/>
                <w:sz w:val="21"/>
                <w:szCs w:val="21"/>
              </w:rPr>
            </w:pPr>
          </w:p>
        </w:tc>
        <w:tc>
          <w:tcPr>
            <w:tcW w:w="1906" w:type="dxa"/>
            <w:shd w:val="clear" w:color="auto" w:fill="auto"/>
          </w:tcPr>
          <w:p w14:paraId="16C06A78" w14:textId="77777777" w:rsidR="000C3E42" w:rsidRPr="009A4EFD" w:rsidRDefault="000C3E42" w:rsidP="000C3E42">
            <w:pPr>
              <w:spacing w:after="0" w:line="240" w:lineRule="auto"/>
              <w:rPr>
                <w:rFonts w:ascii="Arial" w:hAnsi="Arial" w:cs="Arial"/>
                <w:sz w:val="21"/>
                <w:szCs w:val="21"/>
              </w:rPr>
            </w:pPr>
          </w:p>
        </w:tc>
      </w:tr>
      <w:tr w:rsidR="000C3E42" w:rsidRPr="009A4EFD" w14:paraId="298B0888" w14:textId="77777777" w:rsidTr="00726F69">
        <w:trPr>
          <w:trHeight w:val="501"/>
        </w:trPr>
        <w:tc>
          <w:tcPr>
            <w:tcW w:w="709" w:type="dxa"/>
            <w:shd w:val="clear" w:color="auto" w:fill="auto"/>
          </w:tcPr>
          <w:p w14:paraId="0769EFD9" w14:textId="28006B8E" w:rsidR="000C3E42" w:rsidRPr="009A4EFD" w:rsidRDefault="000C3E42" w:rsidP="000C3E42">
            <w:pPr>
              <w:spacing w:after="0" w:line="240" w:lineRule="auto"/>
              <w:rPr>
                <w:rFonts w:ascii="Arial" w:hAnsi="Arial" w:cs="Arial"/>
                <w:sz w:val="21"/>
                <w:szCs w:val="21"/>
              </w:rPr>
            </w:pPr>
            <w:r>
              <w:rPr>
                <w:rFonts w:ascii="Arial" w:hAnsi="Arial"/>
                <w:sz w:val="21"/>
                <w:szCs w:val="21"/>
              </w:rPr>
              <w:t>IG10.</w:t>
            </w:r>
          </w:p>
        </w:tc>
        <w:tc>
          <w:tcPr>
            <w:tcW w:w="4536" w:type="dxa"/>
            <w:shd w:val="clear" w:color="auto" w:fill="auto"/>
          </w:tcPr>
          <w:p w14:paraId="062315CD" w14:textId="77777777" w:rsidR="000C3E42" w:rsidRPr="009A4EFD" w:rsidRDefault="000C3E42" w:rsidP="000C3E42">
            <w:pPr>
              <w:spacing w:after="0" w:line="240" w:lineRule="auto"/>
              <w:rPr>
                <w:rFonts w:ascii="Arial" w:hAnsi="Arial" w:cs="Arial"/>
                <w:sz w:val="21"/>
                <w:szCs w:val="21"/>
              </w:rPr>
            </w:pPr>
            <w:r>
              <w:rPr>
                <w:rFonts w:ascii="Arial" w:hAnsi="Arial"/>
                <w:sz w:val="21"/>
                <w:szCs w:val="21"/>
              </w:rPr>
              <w:t>Date de l'entretien (jj/mm/</w:t>
            </w:r>
            <w:proofErr w:type="spellStart"/>
            <w:r>
              <w:rPr>
                <w:rFonts w:ascii="Arial" w:hAnsi="Arial"/>
                <w:sz w:val="21"/>
                <w:szCs w:val="21"/>
              </w:rPr>
              <w:t>aaaa</w:t>
            </w:r>
            <w:proofErr w:type="spellEnd"/>
            <w:r>
              <w:rPr>
                <w:rFonts w:ascii="Arial" w:hAnsi="Arial"/>
                <w:sz w:val="21"/>
                <w:szCs w:val="21"/>
              </w:rPr>
              <w:t>) :</w:t>
            </w:r>
          </w:p>
        </w:tc>
        <w:tc>
          <w:tcPr>
            <w:tcW w:w="3827" w:type="dxa"/>
            <w:shd w:val="clear" w:color="auto" w:fill="auto"/>
          </w:tcPr>
          <w:p w14:paraId="0B081545" w14:textId="77777777" w:rsidR="000C3E42" w:rsidRPr="009A4EFD" w:rsidRDefault="000C3E42" w:rsidP="000C3E42">
            <w:pPr>
              <w:tabs>
                <w:tab w:val="left" w:pos="2124"/>
              </w:tabs>
              <w:spacing w:after="0" w:line="240" w:lineRule="auto"/>
              <w:rPr>
                <w:rFonts w:ascii="Arial" w:hAnsi="Arial" w:cs="Arial"/>
                <w:sz w:val="21"/>
                <w:szCs w:val="21"/>
              </w:rPr>
            </w:pPr>
          </w:p>
        </w:tc>
        <w:tc>
          <w:tcPr>
            <w:tcW w:w="1906" w:type="dxa"/>
            <w:shd w:val="clear" w:color="auto" w:fill="auto"/>
          </w:tcPr>
          <w:p w14:paraId="5024A998" w14:textId="77777777" w:rsidR="000C3E42" w:rsidRPr="009A4EFD" w:rsidRDefault="000C3E42" w:rsidP="000C3E42">
            <w:pPr>
              <w:spacing w:after="0" w:line="240" w:lineRule="auto"/>
              <w:rPr>
                <w:rFonts w:ascii="Arial" w:hAnsi="Arial" w:cs="Arial"/>
                <w:sz w:val="21"/>
                <w:szCs w:val="21"/>
              </w:rPr>
            </w:pPr>
          </w:p>
        </w:tc>
      </w:tr>
      <w:tr w:rsidR="000C3E42" w:rsidRPr="009A4EFD" w14:paraId="2DE434CE" w14:textId="77777777" w:rsidTr="00726F69">
        <w:trPr>
          <w:trHeight w:val="501"/>
        </w:trPr>
        <w:tc>
          <w:tcPr>
            <w:tcW w:w="709" w:type="dxa"/>
            <w:shd w:val="clear" w:color="auto" w:fill="auto"/>
          </w:tcPr>
          <w:p w14:paraId="55D31ADA" w14:textId="332AE05B" w:rsidR="000C3E42" w:rsidRPr="009A4EFD" w:rsidRDefault="000C3E42" w:rsidP="000C3E42">
            <w:pPr>
              <w:spacing w:after="0" w:line="240" w:lineRule="auto"/>
              <w:rPr>
                <w:rFonts w:ascii="Arial" w:hAnsi="Arial" w:cs="Arial"/>
                <w:sz w:val="21"/>
                <w:szCs w:val="21"/>
              </w:rPr>
            </w:pPr>
            <w:r>
              <w:rPr>
                <w:rFonts w:ascii="Arial" w:hAnsi="Arial"/>
                <w:sz w:val="21"/>
                <w:szCs w:val="21"/>
              </w:rPr>
              <w:t>IG11.</w:t>
            </w:r>
          </w:p>
        </w:tc>
        <w:tc>
          <w:tcPr>
            <w:tcW w:w="4536" w:type="dxa"/>
            <w:shd w:val="clear" w:color="auto" w:fill="auto"/>
          </w:tcPr>
          <w:p w14:paraId="1EBA080C" w14:textId="77777777" w:rsidR="000C3E42" w:rsidRPr="009A4EFD" w:rsidRDefault="000C3E42" w:rsidP="000C3E42">
            <w:pPr>
              <w:spacing w:after="0" w:line="240" w:lineRule="auto"/>
              <w:rPr>
                <w:rFonts w:ascii="Arial" w:hAnsi="Arial" w:cs="Arial"/>
                <w:sz w:val="21"/>
                <w:szCs w:val="21"/>
              </w:rPr>
            </w:pPr>
            <w:r>
              <w:rPr>
                <w:rFonts w:ascii="Arial" w:hAnsi="Arial"/>
                <w:sz w:val="21"/>
                <w:szCs w:val="21"/>
              </w:rPr>
              <w:t>Heure de début de l'entretien (HH:MM ; horloge de 24 heures) :</w:t>
            </w:r>
          </w:p>
        </w:tc>
        <w:tc>
          <w:tcPr>
            <w:tcW w:w="3827" w:type="dxa"/>
            <w:shd w:val="clear" w:color="auto" w:fill="auto"/>
          </w:tcPr>
          <w:p w14:paraId="61D36895" w14:textId="77777777" w:rsidR="000C3E42" w:rsidRPr="009A4EFD" w:rsidRDefault="000C3E42" w:rsidP="000C3E42">
            <w:pPr>
              <w:spacing w:after="0" w:line="240" w:lineRule="auto"/>
              <w:rPr>
                <w:rFonts w:ascii="Arial" w:hAnsi="Arial" w:cs="Arial"/>
                <w:sz w:val="21"/>
                <w:szCs w:val="21"/>
              </w:rPr>
            </w:pPr>
          </w:p>
        </w:tc>
        <w:tc>
          <w:tcPr>
            <w:tcW w:w="1906" w:type="dxa"/>
            <w:shd w:val="clear" w:color="auto" w:fill="auto"/>
          </w:tcPr>
          <w:p w14:paraId="06600D20" w14:textId="77777777" w:rsidR="000C3E42" w:rsidRPr="009A4EFD" w:rsidRDefault="000C3E42" w:rsidP="000C3E42">
            <w:pPr>
              <w:spacing w:after="0" w:line="240" w:lineRule="auto"/>
              <w:rPr>
                <w:rFonts w:ascii="Arial" w:hAnsi="Arial" w:cs="Arial"/>
                <w:sz w:val="21"/>
                <w:szCs w:val="21"/>
              </w:rPr>
            </w:pPr>
          </w:p>
        </w:tc>
      </w:tr>
      <w:tr w:rsidR="000C3E42" w:rsidRPr="009A4EFD" w14:paraId="4AA57BDC" w14:textId="77777777" w:rsidTr="00726F69">
        <w:trPr>
          <w:trHeight w:val="501"/>
        </w:trPr>
        <w:tc>
          <w:tcPr>
            <w:tcW w:w="709" w:type="dxa"/>
            <w:shd w:val="clear" w:color="auto" w:fill="auto"/>
          </w:tcPr>
          <w:p w14:paraId="26CA94CF" w14:textId="0EEDDEA0" w:rsidR="000C3E42" w:rsidRPr="009A4EFD" w:rsidRDefault="000C3E42" w:rsidP="000C3E42">
            <w:pPr>
              <w:spacing w:after="0" w:line="240" w:lineRule="auto"/>
              <w:rPr>
                <w:rFonts w:ascii="Arial" w:hAnsi="Arial" w:cs="Arial"/>
                <w:sz w:val="21"/>
                <w:szCs w:val="21"/>
              </w:rPr>
            </w:pPr>
            <w:r>
              <w:rPr>
                <w:rFonts w:ascii="Arial" w:hAnsi="Arial"/>
                <w:sz w:val="21"/>
                <w:szCs w:val="21"/>
              </w:rPr>
              <w:t>IG12.</w:t>
            </w:r>
          </w:p>
        </w:tc>
        <w:tc>
          <w:tcPr>
            <w:tcW w:w="4536" w:type="dxa"/>
            <w:shd w:val="clear" w:color="auto" w:fill="auto"/>
          </w:tcPr>
          <w:p w14:paraId="44BB9819" w14:textId="77777777" w:rsidR="000C3E42" w:rsidRPr="009A4EFD" w:rsidRDefault="000C3E42" w:rsidP="000C3E42">
            <w:pPr>
              <w:spacing w:after="0" w:line="240" w:lineRule="auto"/>
              <w:rPr>
                <w:rFonts w:ascii="Arial" w:hAnsi="Arial" w:cs="Arial"/>
                <w:sz w:val="21"/>
                <w:szCs w:val="21"/>
              </w:rPr>
            </w:pPr>
            <w:r>
              <w:rPr>
                <w:rFonts w:ascii="Arial" w:hAnsi="Arial"/>
                <w:sz w:val="21"/>
                <w:szCs w:val="21"/>
              </w:rPr>
              <w:t>Heure de fin de l'entretien (HH:MM ; horloge de 24 heures) :</w:t>
            </w:r>
          </w:p>
        </w:tc>
        <w:tc>
          <w:tcPr>
            <w:tcW w:w="3827" w:type="dxa"/>
            <w:shd w:val="clear" w:color="auto" w:fill="auto"/>
          </w:tcPr>
          <w:p w14:paraId="6BC6DB2F" w14:textId="77777777" w:rsidR="000C3E42" w:rsidRPr="009A4EFD" w:rsidRDefault="000C3E42" w:rsidP="000C3E42">
            <w:pPr>
              <w:spacing w:after="0" w:line="240" w:lineRule="auto"/>
              <w:rPr>
                <w:rFonts w:ascii="Arial" w:hAnsi="Arial" w:cs="Arial"/>
                <w:sz w:val="21"/>
                <w:szCs w:val="21"/>
              </w:rPr>
            </w:pPr>
          </w:p>
          <w:p w14:paraId="46D38DB0" w14:textId="77777777" w:rsidR="000C3E42" w:rsidRPr="009A4EFD" w:rsidRDefault="000C3E42" w:rsidP="000C3E42">
            <w:pPr>
              <w:spacing w:after="0" w:line="240" w:lineRule="auto"/>
              <w:rPr>
                <w:rFonts w:ascii="Arial" w:hAnsi="Arial" w:cs="Arial"/>
                <w:sz w:val="21"/>
                <w:szCs w:val="21"/>
              </w:rPr>
            </w:pPr>
          </w:p>
        </w:tc>
        <w:tc>
          <w:tcPr>
            <w:tcW w:w="1906" w:type="dxa"/>
            <w:shd w:val="clear" w:color="auto" w:fill="auto"/>
          </w:tcPr>
          <w:p w14:paraId="3CEF7D44" w14:textId="77777777" w:rsidR="000C3E42" w:rsidRPr="009A4EFD" w:rsidRDefault="000C3E42" w:rsidP="000C3E42">
            <w:pPr>
              <w:spacing w:after="0" w:line="240" w:lineRule="auto"/>
              <w:rPr>
                <w:rFonts w:ascii="Arial" w:hAnsi="Arial" w:cs="Arial"/>
                <w:sz w:val="21"/>
                <w:szCs w:val="21"/>
              </w:rPr>
            </w:pPr>
          </w:p>
        </w:tc>
      </w:tr>
    </w:tbl>
    <w:p w14:paraId="0D1291F8" w14:textId="14FB8F91" w:rsidR="00BC3827" w:rsidRDefault="00BC3827" w:rsidP="00BC3827">
      <w:pPr>
        <w:pStyle w:val="ArialHeading1"/>
        <w:rPr>
          <w:rFonts w:eastAsia="Calibri" w:cs="Arial"/>
          <w:color w:val="auto"/>
        </w:rPr>
      </w:pPr>
    </w:p>
    <w:p w14:paraId="11BF625B" w14:textId="762CE4C5" w:rsidR="00BB7F3D" w:rsidRDefault="00BB7F3D" w:rsidP="00BC3827">
      <w:pPr>
        <w:pStyle w:val="ArialHeading1"/>
        <w:rPr>
          <w:rFonts w:eastAsia="Calibri" w:cs="Arial"/>
          <w:color w:val="auto"/>
        </w:rPr>
      </w:pPr>
    </w:p>
    <w:p w14:paraId="33513DBF" w14:textId="77777777" w:rsidR="00BB7F3D" w:rsidRPr="00046CA6" w:rsidRDefault="00BB7F3D" w:rsidP="00BC3827">
      <w:pPr>
        <w:pStyle w:val="ArialHeading1"/>
        <w:rPr>
          <w:rFonts w:eastAsia="Calibri" w:cs="Arial"/>
          <w:color w:val="auto"/>
        </w:rPr>
      </w:pPr>
    </w:p>
    <w:p w14:paraId="1C768746" w14:textId="3C9989F5" w:rsidR="00BC3827" w:rsidRPr="00E25A51" w:rsidRDefault="00BA750B" w:rsidP="00BC3827">
      <w:pPr>
        <w:pStyle w:val="ArialHeading1"/>
        <w:rPr>
          <w:rFonts w:cs="Arial"/>
          <w:color w:val="F26D04"/>
        </w:rPr>
      </w:pPr>
      <w:r>
        <w:rPr>
          <w:color w:val="F26D04"/>
        </w:rPr>
        <w:lastRenderedPageBreak/>
        <w:t>Infrastructure de bureau (IB)</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5092"/>
        <w:gridCol w:w="3260"/>
        <w:gridCol w:w="1843"/>
      </w:tblGrid>
      <w:tr w:rsidR="00BC3827" w:rsidRPr="009A4EFD" w14:paraId="1485F65D" w14:textId="77777777" w:rsidTr="00C235C8">
        <w:trPr>
          <w:trHeight w:val="107"/>
        </w:trPr>
        <w:tc>
          <w:tcPr>
            <w:tcW w:w="828" w:type="dxa"/>
            <w:shd w:val="clear" w:color="auto" w:fill="18A3AC"/>
          </w:tcPr>
          <w:p w14:paraId="0A305A68" w14:textId="77777777" w:rsidR="00BC3827" w:rsidRPr="009A4EFD" w:rsidRDefault="00BC3827" w:rsidP="00E75054">
            <w:pPr>
              <w:spacing w:after="0" w:line="240" w:lineRule="auto"/>
              <w:rPr>
                <w:rFonts w:ascii="Arial" w:hAnsi="Arial" w:cs="Arial"/>
                <w:b/>
                <w:color w:val="FFFFFF"/>
                <w:sz w:val="21"/>
                <w:szCs w:val="21"/>
              </w:rPr>
            </w:pPr>
            <w:r>
              <w:rPr>
                <w:rFonts w:ascii="Arial" w:hAnsi="Arial"/>
                <w:b/>
                <w:color w:val="FFFFFF"/>
                <w:sz w:val="21"/>
                <w:szCs w:val="21"/>
              </w:rPr>
              <w:t>N°</w:t>
            </w:r>
          </w:p>
        </w:tc>
        <w:tc>
          <w:tcPr>
            <w:tcW w:w="5092" w:type="dxa"/>
            <w:shd w:val="clear" w:color="auto" w:fill="18A3AC"/>
          </w:tcPr>
          <w:p w14:paraId="7C08F050" w14:textId="77777777" w:rsidR="00BC3827" w:rsidRPr="009A4EFD" w:rsidRDefault="00BC3827" w:rsidP="00E75054">
            <w:pPr>
              <w:spacing w:after="0" w:line="240" w:lineRule="auto"/>
              <w:rPr>
                <w:rFonts w:ascii="Arial" w:hAnsi="Arial" w:cs="Arial"/>
                <w:b/>
                <w:color w:val="FFFFFF"/>
                <w:sz w:val="21"/>
                <w:szCs w:val="21"/>
              </w:rPr>
            </w:pPr>
            <w:r>
              <w:rPr>
                <w:rFonts w:ascii="Arial" w:hAnsi="Arial"/>
                <w:b/>
                <w:color w:val="FFFFFF"/>
                <w:sz w:val="21"/>
                <w:szCs w:val="21"/>
              </w:rPr>
              <w:t>Questions</w:t>
            </w:r>
          </w:p>
        </w:tc>
        <w:tc>
          <w:tcPr>
            <w:tcW w:w="3260" w:type="dxa"/>
            <w:shd w:val="clear" w:color="auto" w:fill="18A3AC"/>
          </w:tcPr>
          <w:p w14:paraId="7DF83787" w14:textId="77777777" w:rsidR="00BC3827" w:rsidRPr="009A4EFD" w:rsidRDefault="00BC3827" w:rsidP="00E75054">
            <w:pPr>
              <w:spacing w:after="0" w:line="240" w:lineRule="auto"/>
              <w:rPr>
                <w:rFonts w:ascii="Arial" w:hAnsi="Arial" w:cs="Arial"/>
                <w:b/>
                <w:color w:val="FFFFFF"/>
                <w:sz w:val="21"/>
                <w:szCs w:val="21"/>
              </w:rPr>
            </w:pPr>
            <w:r>
              <w:rPr>
                <w:rFonts w:ascii="Arial" w:hAnsi="Arial"/>
                <w:b/>
                <w:color w:val="FFFFFF"/>
                <w:sz w:val="21"/>
                <w:szCs w:val="21"/>
              </w:rPr>
              <w:t>Réponse</w:t>
            </w:r>
          </w:p>
        </w:tc>
        <w:tc>
          <w:tcPr>
            <w:tcW w:w="1843" w:type="dxa"/>
            <w:shd w:val="clear" w:color="auto" w:fill="18A3AC"/>
          </w:tcPr>
          <w:p w14:paraId="367729A9" w14:textId="77777777" w:rsidR="00BC3827" w:rsidRPr="009A4EFD" w:rsidRDefault="00BC3827" w:rsidP="00E75054">
            <w:pPr>
              <w:spacing w:after="0" w:line="240" w:lineRule="auto"/>
              <w:rPr>
                <w:rFonts w:ascii="Arial" w:hAnsi="Arial" w:cs="Arial"/>
                <w:b/>
                <w:color w:val="FFFFFF"/>
                <w:sz w:val="21"/>
                <w:szCs w:val="21"/>
              </w:rPr>
            </w:pPr>
            <w:r>
              <w:rPr>
                <w:rFonts w:ascii="Arial" w:hAnsi="Arial"/>
                <w:b/>
                <w:color w:val="FFFFFF"/>
                <w:sz w:val="21"/>
                <w:szCs w:val="21"/>
              </w:rPr>
              <w:t>Commentaires</w:t>
            </w:r>
          </w:p>
        </w:tc>
      </w:tr>
      <w:tr w:rsidR="00BC3827" w:rsidRPr="009A4EFD" w14:paraId="304FFFF2" w14:textId="77777777" w:rsidTr="009256D0">
        <w:trPr>
          <w:trHeight w:val="699"/>
        </w:trPr>
        <w:tc>
          <w:tcPr>
            <w:tcW w:w="828" w:type="dxa"/>
            <w:shd w:val="clear" w:color="auto" w:fill="FFFFFF"/>
          </w:tcPr>
          <w:p w14:paraId="72490993" w14:textId="7EE3BE41" w:rsidR="00BC3827" w:rsidRPr="009A4EFD" w:rsidRDefault="00BA750B" w:rsidP="00E75054">
            <w:pPr>
              <w:spacing w:after="0" w:line="240" w:lineRule="auto"/>
              <w:rPr>
                <w:rFonts w:ascii="Arial" w:hAnsi="Arial" w:cs="Arial"/>
                <w:sz w:val="21"/>
                <w:szCs w:val="21"/>
              </w:rPr>
            </w:pPr>
            <w:r>
              <w:rPr>
                <w:rFonts w:ascii="Arial" w:hAnsi="Arial"/>
                <w:sz w:val="21"/>
                <w:szCs w:val="21"/>
              </w:rPr>
              <w:t xml:space="preserve">IB1. </w:t>
            </w:r>
          </w:p>
        </w:tc>
        <w:tc>
          <w:tcPr>
            <w:tcW w:w="5092" w:type="dxa"/>
            <w:shd w:val="clear" w:color="auto" w:fill="FFFFFF"/>
          </w:tcPr>
          <w:p w14:paraId="77014AA7" w14:textId="1418F13D" w:rsidR="00BC3827" w:rsidRDefault="00BC3827" w:rsidP="00E75054">
            <w:pPr>
              <w:spacing w:after="0" w:line="240" w:lineRule="auto"/>
              <w:rPr>
                <w:rFonts w:ascii="Arial" w:hAnsi="Arial" w:cs="Arial"/>
                <w:color w:val="000000"/>
                <w:sz w:val="21"/>
                <w:szCs w:val="21"/>
              </w:rPr>
            </w:pPr>
            <w:r>
              <w:rPr>
                <w:rFonts w:ascii="Arial" w:hAnsi="Arial"/>
                <w:color w:val="000000"/>
                <w:sz w:val="21"/>
                <w:szCs w:val="21"/>
              </w:rPr>
              <w:t xml:space="preserve">Votre établissement de santé dispose-t-il d'un </w:t>
            </w:r>
            <w:r>
              <w:rPr>
                <w:rFonts w:ascii="Arial" w:hAnsi="Arial"/>
                <w:bCs/>
                <w:iCs/>
                <w:color w:val="000000"/>
                <w:sz w:val="21"/>
                <w:szCs w:val="21"/>
              </w:rPr>
              <w:t xml:space="preserve">téléphone fixe en état de marche </w:t>
            </w:r>
            <w:r>
              <w:rPr>
                <w:rFonts w:ascii="Arial" w:hAnsi="Arial"/>
                <w:color w:val="000000"/>
                <w:sz w:val="21"/>
                <w:szCs w:val="21"/>
              </w:rPr>
              <w:t>qui p</w:t>
            </w:r>
            <w:r w:rsidR="009C2543">
              <w:rPr>
                <w:rFonts w:ascii="Arial" w:hAnsi="Arial"/>
                <w:color w:val="000000"/>
                <w:sz w:val="21"/>
                <w:szCs w:val="21"/>
              </w:rPr>
              <w:t>uisse</w:t>
            </w:r>
            <w:r>
              <w:rPr>
                <w:rFonts w:ascii="Arial" w:hAnsi="Arial"/>
                <w:color w:val="000000"/>
                <w:sz w:val="21"/>
                <w:szCs w:val="21"/>
              </w:rPr>
              <w:t xml:space="preserve"> être appelé à l'extérieur à tout moment où des services aux patients sont dispensés ? </w:t>
            </w:r>
          </w:p>
          <w:p w14:paraId="3E22E517" w14:textId="77777777" w:rsidR="009A5765" w:rsidRPr="009A4EFD" w:rsidRDefault="009A5765" w:rsidP="00E75054">
            <w:pPr>
              <w:spacing w:after="0" w:line="240" w:lineRule="auto"/>
              <w:rPr>
                <w:rFonts w:ascii="Arial" w:hAnsi="Arial" w:cs="Arial"/>
                <w:color w:val="000000"/>
                <w:sz w:val="21"/>
                <w:szCs w:val="21"/>
              </w:rPr>
            </w:pPr>
          </w:p>
          <w:p w14:paraId="430E60FC" w14:textId="77777777" w:rsidR="00BC3827" w:rsidRDefault="006641FE" w:rsidP="006641FE">
            <w:pPr>
              <w:spacing w:after="0" w:line="240" w:lineRule="auto"/>
              <w:rPr>
                <w:rFonts w:ascii="Arial" w:hAnsi="Arial" w:cs="Arial"/>
                <w:i/>
                <w:color w:val="000000"/>
                <w:sz w:val="21"/>
                <w:szCs w:val="21"/>
              </w:rPr>
            </w:pPr>
            <w:r>
              <w:rPr>
                <w:rFonts w:ascii="Arial" w:hAnsi="Arial"/>
                <w:i/>
                <w:color w:val="000000"/>
                <w:sz w:val="21"/>
                <w:szCs w:val="21"/>
              </w:rPr>
              <w:t xml:space="preserve">Préciser que si l'établissement offre des services d'urgence 24 heures sur 24, il s'agit d'une disponibilité 24 heures sur 24. </w:t>
            </w:r>
          </w:p>
          <w:p w14:paraId="63BC67B6" w14:textId="77777777" w:rsidR="009A5765" w:rsidRDefault="009A5765" w:rsidP="006641FE">
            <w:pPr>
              <w:spacing w:after="0" w:line="240" w:lineRule="auto"/>
              <w:rPr>
                <w:rFonts w:ascii="Arial" w:hAnsi="Arial" w:cs="Arial"/>
                <w:color w:val="000000"/>
                <w:sz w:val="21"/>
                <w:szCs w:val="21"/>
              </w:rPr>
            </w:pPr>
          </w:p>
          <w:p w14:paraId="4DE3A10F" w14:textId="77777777" w:rsidR="009A5765" w:rsidRPr="00D04409" w:rsidRDefault="009A5765" w:rsidP="009A5765">
            <w:pPr>
              <w:spacing w:after="0" w:line="240" w:lineRule="auto"/>
              <w:rPr>
                <w:rFonts w:ascii="Arial" w:hAnsi="Arial" w:cs="Arial"/>
                <w:i/>
                <w:iCs/>
                <w:sz w:val="21"/>
                <w:szCs w:val="21"/>
              </w:rPr>
            </w:pPr>
            <w:r>
              <w:rPr>
                <w:rFonts w:ascii="Arial" w:hAnsi="Arial"/>
                <w:i/>
                <w:iCs/>
                <w:sz w:val="21"/>
                <w:szCs w:val="21"/>
              </w:rPr>
              <w:t>Sélectionner une réponse.</w:t>
            </w:r>
          </w:p>
          <w:p w14:paraId="7C5310BD" w14:textId="19AB828F" w:rsidR="009A5765" w:rsidRPr="009A4EFD" w:rsidRDefault="009A5765" w:rsidP="006641FE">
            <w:pPr>
              <w:spacing w:after="0" w:line="240" w:lineRule="auto"/>
              <w:rPr>
                <w:rFonts w:ascii="Arial" w:hAnsi="Arial" w:cs="Arial"/>
                <w:color w:val="000000"/>
                <w:sz w:val="21"/>
                <w:szCs w:val="21"/>
              </w:rPr>
            </w:pPr>
          </w:p>
        </w:tc>
        <w:tc>
          <w:tcPr>
            <w:tcW w:w="3260" w:type="dxa"/>
            <w:shd w:val="clear" w:color="auto" w:fill="FFFFFF"/>
          </w:tcPr>
          <w:p w14:paraId="19B61082" w14:textId="77777777" w:rsidR="00924EC1" w:rsidRPr="00924EC1" w:rsidRDefault="00924EC1" w:rsidP="00924EC1">
            <w:pPr>
              <w:tabs>
                <w:tab w:val="left" w:pos="2388"/>
              </w:tabs>
              <w:spacing w:after="0" w:line="360" w:lineRule="auto"/>
              <w:rPr>
                <w:rFonts w:ascii="Arial" w:hAnsi="Arial" w:cs="Arial"/>
                <w:color w:val="000000"/>
                <w:sz w:val="21"/>
                <w:szCs w:val="21"/>
              </w:rPr>
            </w:pPr>
            <w:r>
              <w:rPr>
                <w:rFonts w:ascii="Arial" w:hAnsi="Arial"/>
                <w:color w:val="000000"/>
                <w:sz w:val="21"/>
                <w:szCs w:val="21"/>
              </w:rPr>
              <w:t xml:space="preserve">0. Non </w:t>
            </w:r>
          </w:p>
          <w:p w14:paraId="16DDF2DF" w14:textId="41DD52B3" w:rsidR="00BC3827" w:rsidRPr="009A4EFD" w:rsidRDefault="00924EC1" w:rsidP="00E75054">
            <w:pPr>
              <w:spacing w:after="0" w:line="240" w:lineRule="auto"/>
              <w:rPr>
                <w:rFonts w:ascii="Arial" w:hAnsi="Arial" w:cs="Arial"/>
                <w:color w:val="000000"/>
                <w:sz w:val="21"/>
                <w:szCs w:val="21"/>
              </w:rPr>
            </w:pPr>
            <w:r>
              <w:rPr>
                <w:rFonts w:ascii="Arial" w:hAnsi="Arial"/>
                <w:color w:val="000000"/>
                <w:sz w:val="21"/>
                <w:szCs w:val="21"/>
              </w:rPr>
              <w:t xml:space="preserve">1. Oui </w:t>
            </w:r>
          </w:p>
        </w:tc>
        <w:tc>
          <w:tcPr>
            <w:tcW w:w="1843" w:type="dxa"/>
            <w:shd w:val="clear" w:color="auto" w:fill="FFFFFF"/>
          </w:tcPr>
          <w:p w14:paraId="5BBB0231" w14:textId="77777777" w:rsidR="00BC3827" w:rsidRPr="009A4EFD" w:rsidRDefault="00BC3827" w:rsidP="00E75054">
            <w:pPr>
              <w:spacing w:after="0" w:line="240" w:lineRule="auto"/>
              <w:rPr>
                <w:rFonts w:ascii="Arial" w:hAnsi="Arial" w:cs="Arial"/>
                <w:i/>
                <w:iCs/>
                <w:color w:val="000000"/>
                <w:sz w:val="21"/>
                <w:szCs w:val="21"/>
              </w:rPr>
            </w:pPr>
          </w:p>
        </w:tc>
      </w:tr>
      <w:tr w:rsidR="00BC3827" w:rsidRPr="009A4EFD" w14:paraId="2ED2D5C5" w14:textId="77777777" w:rsidTr="00C235C8">
        <w:trPr>
          <w:trHeight w:val="983"/>
        </w:trPr>
        <w:tc>
          <w:tcPr>
            <w:tcW w:w="828" w:type="dxa"/>
            <w:shd w:val="clear" w:color="auto" w:fill="FFFFFF"/>
          </w:tcPr>
          <w:p w14:paraId="081AC135" w14:textId="27F022FE" w:rsidR="00BC3827" w:rsidRPr="009A4EFD" w:rsidRDefault="00BA750B" w:rsidP="00E75054">
            <w:pPr>
              <w:spacing w:after="0" w:line="240" w:lineRule="auto"/>
              <w:rPr>
                <w:rFonts w:ascii="Arial" w:hAnsi="Arial" w:cs="Arial"/>
                <w:sz w:val="21"/>
                <w:szCs w:val="21"/>
              </w:rPr>
            </w:pPr>
            <w:r>
              <w:rPr>
                <w:rFonts w:ascii="Arial" w:hAnsi="Arial"/>
                <w:sz w:val="21"/>
                <w:szCs w:val="21"/>
              </w:rPr>
              <w:t>IB2.</w:t>
            </w:r>
          </w:p>
        </w:tc>
        <w:tc>
          <w:tcPr>
            <w:tcW w:w="5092" w:type="dxa"/>
            <w:shd w:val="clear" w:color="auto" w:fill="FFFFFF"/>
          </w:tcPr>
          <w:p w14:paraId="04028DFD" w14:textId="1BEB5B59" w:rsidR="00924EC1" w:rsidRDefault="00BC3827" w:rsidP="00924EC1">
            <w:pPr>
              <w:spacing w:after="0" w:line="240" w:lineRule="auto"/>
              <w:rPr>
                <w:rFonts w:ascii="Arial" w:hAnsi="Arial" w:cs="Arial"/>
                <w:color w:val="000000"/>
                <w:sz w:val="21"/>
                <w:szCs w:val="21"/>
              </w:rPr>
            </w:pPr>
            <w:r>
              <w:rPr>
                <w:rFonts w:ascii="Arial" w:hAnsi="Arial"/>
                <w:color w:val="000000"/>
                <w:sz w:val="21"/>
                <w:szCs w:val="21"/>
              </w:rPr>
              <w:t xml:space="preserve">Votre établissement de santé dispose-t-il d'un </w:t>
            </w:r>
            <w:r>
              <w:rPr>
                <w:rFonts w:ascii="Arial" w:hAnsi="Arial"/>
                <w:bCs/>
                <w:iCs/>
                <w:color w:val="000000"/>
                <w:sz w:val="21"/>
                <w:szCs w:val="21"/>
              </w:rPr>
              <w:t xml:space="preserve">téléphone mobile fonctionnel ou d'un téléphone mobile privé </w:t>
            </w:r>
            <w:r>
              <w:rPr>
                <w:rFonts w:ascii="Arial" w:hAnsi="Arial"/>
                <w:color w:val="000000"/>
                <w:sz w:val="21"/>
                <w:szCs w:val="21"/>
              </w:rPr>
              <w:t xml:space="preserve">qui </w:t>
            </w:r>
            <w:r w:rsidR="009C2543">
              <w:rPr>
                <w:rFonts w:ascii="Arial" w:hAnsi="Arial"/>
                <w:color w:val="000000"/>
                <w:sz w:val="21"/>
                <w:szCs w:val="21"/>
              </w:rPr>
              <w:t xml:space="preserve">soit </w:t>
            </w:r>
            <w:r>
              <w:rPr>
                <w:rFonts w:ascii="Arial" w:hAnsi="Arial"/>
                <w:color w:val="000000"/>
                <w:sz w:val="21"/>
                <w:szCs w:val="21"/>
              </w:rPr>
              <w:t xml:space="preserve">financé par l'établissement ? </w:t>
            </w:r>
          </w:p>
          <w:p w14:paraId="38798192" w14:textId="77777777" w:rsidR="009A5765" w:rsidRDefault="009A5765" w:rsidP="00924EC1">
            <w:pPr>
              <w:spacing w:after="0" w:line="240" w:lineRule="auto"/>
              <w:rPr>
                <w:rFonts w:ascii="Arial" w:hAnsi="Arial" w:cs="Arial"/>
                <w:color w:val="000000"/>
                <w:sz w:val="21"/>
                <w:szCs w:val="21"/>
              </w:rPr>
            </w:pPr>
          </w:p>
          <w:p w14:paraId="286C9F5F" w14:textId="77777777" w:rsidR="009A5765" w:rsidRPr="00D04409" w:rsidRDefault="009A5765" w:rsidP="009A5765">
            <w:pPr>
              <w:spacing w:after="0" w:line="240" w:lineRule="auto"/>
              <w:rPr>
                <w:rFonts w:ascii="Arial" w:hAnsi="Arial" w:cs="Arial"/>
                <w:i/>
                <w:iCs/>
                <w:sz w:val="21"/>
                <w:szCs w:val="21"/>
              </w:rPr>
            </w:pPr>
            <w:r>
              <w:rPr>
                <w:rFonts w:ascii="Arial" w:hAnsi="Arial"/>
                <w:i/>
                <w:iCs/>
                <w:sz w:val="21"/>
                <w:szCs w:val="21"/>
              </w:rPr>
              <w:t>Sélectionner une réponse.</w:t>
            </w:r>
          </w:p>
          <w:p w14:paraId="1DC9DCC1" w14:textId="710DC633" w:rsidR="009A5765" w:rsidRPr="009A4EFD" w:rsidRDefault="009A5765" w:rsidP="00924EC1">
            <w:pPr>
              <w:spacing w:after="0" w:line="240" w:lineRule="auto"/>
              <w:rPr>
                <w:rFonts w:ascii="Arial" w:hAnsi="Arial" w:cs="Arial"/>
                <w:color w:val="000000"/>
                <w:sz w:val="21"/>
                <w:szCs w:val="21"/>
              </w:rPr>
            </w:pPr>
          </w:p>
        </w:tc>
        <w:tc>
          <w:tcPr>
            <w:tcW w:w="3260" w:type="dxa"/>
            <w:shd w:val="clear" w:color="auto" w:fill="FFFFFF"/>
          </w:tcPr>
          <w:p w14:paraId="6426A896" w14:textId="77777777" w:rsidR="00924EC1" w:rsidRPr="00924EC1" w:rsidRDefault="00924EC1" w:rsidP="00924EC1">
            <w:pPr>
              <w:tabs>
                <w:tab w:val="left" w:pos="2388"/>
              </w:tabs>
              <w:spacing w:after="0" w:line="360" w:lineRule="auto"/>
              <w:rPr>
                <w:rFonts w:ascii="Arial" w:hAnsi="Arial" w:cs="Arial"/>
                <w:color w:val="000000"/>
                <w:sz w:val="21"/>
                <w:szCs w:val="21"/>
              </w:rPr>
            </w:pPr>
            <w:r>
              <w:rPr>
                <w:rFonts w:ascii="Arial" w:hAnsi="Arial"/>
                <w:color w:val="000000"/>
                <w:sz w:val="21"/>
                <w:szCs w:val="21"/>
              </w:rPr>
              <w:t xml:space="preserve">0. Non </w:t>
            </w:r>
          </w:p>
          <w:p w14:paraId="517B99C7" w14:textId="2A28ABF4" w:rsidR="00BC3827" w:rsidRPr="009A4EFD" w:rsidRDefault="00924EC1" w:rsidP="00E75054">
            <w:pPr>
              <w:tabs>
                <w:tab w:val="left" w:pos="2388"/>
              </w:tabs>
              <w:spacing w:after="0" w:line="360" w:lineRule="auto"/>
              <w:rPr>
                <w:rFonts w:ascii="Arial" w:hAnsi="Arial" w:cs="Arial"/>
                <w:color w:val="000000"/>
                <w:sz w:val="21"/>
                <w:szCs w:val="21"/>
              </w:rPr>
            </w:pPr>
            <w:r>
              <w:rPr>
                <w:rFonts w:ascii="Arial" w:hAnsi="Arial"/>
                <w:color w:val="000000"/>
                <w:sz w:val="21"/>
                <w:szCs w:val="21"/>
              </w:rPr>
              <w:t xml:space="preserve">1. Oui </w:t>
            </w:r>
          </w:p>
        </w:tc>
        <w:tc>
          <w:tcPr>
            <w:tcW w:w="1843" w:type="dxa"/>
            <w:shd w:val="clear" w:color="auto" w:fill="FFFFFF"/>
          </w:tcPr>
          <w:p w14:paraId="0DC73898" w14:textId="77777777" w:rsidR="00BC3827" w:rsidRPr="009A4EFD" w:rsidRDefault="00BC3827" w:rsidP="00E75054">
            <w:pPr>
              <w:spacing w:after="0" w:line="240" w:lineRule="auto"/>
              <w:rPr>
                <w:rFonts w:ascii="Arial" w:hAnsi="Arial" w:cs="Arial"/>
                <w:i/>
                <w:iCs/>
                <w:color w:val="000000"/>
                <w:sz w:val="21"/>
                <w:szCs w:val="21"/>
              </w:rPr>
            </w:pPr>
          </w:p>
        </w:tc>
      </w:tr>
      <w:tr w:rsidR="00BC3827" w:rsidRPr="009A4EFD" w14:paraId="432DA0A9" w14:textId="77777777" w:rsidTr="00C235C8">
        <w:trPr>
          <w:trHeight w:val="1124"/>
        </w:trPr>
        <w:tc>
          <w:tcPr>
            <w:tcW w:w="828" w:type="dxa"/>
            <w:shd w:val="clear" w:color="auto" w:fill="FFFFFF"/>
          </w:tcPr>
          <w:p w14:paraId="695FA308" w14:textId="033BF08E" w:rsidR="00BC3827" w:rsidRPr="009A4EFD" w:rsidRDefault="00BA750B" w:rsidP="00E75054">
            <w:pPr>
              <w:spacing w:after="0" w:line="240" w:lineRule="auto"/>
              <w:rPr>
                <w:rFonts w:ascii="Arial" w:hAnsi="Arial" w:cs="Arial"/>
                <w:sz w:val="21"/>
                <w:szCs w:val="21"/>
              </w:rPr>
            </w:pPr>
            <w:r>
              <w:rPr>
                <w:rFonts w:ascii="Arial" w:hAnsi="Arial"/>
                <w:sz w:val="21"/>
                <w:szCs w:val="21"/>
              </w:rPr>
              <w:t>IB3.</w:t>
            </w:r>
          </w:p>
        </w:tc>
        <w:tc>
          <w:tcPr>
            <w:tcW w:w="5092" w:type="dxa"/>
            <w:shd w:val="clear" w:color="auto" w:fill="FFFFFF"/>
          </w:tcPr>
          <w:p w14:paraId="14FE5A27" w14:textId="2D8825F8" w:rsidR="00924EC1" w:rsidRDefault="00BC3827" w:rsidP="00924EC1">
            <w:pPr>
              <w:spacing w:after="0" w:line="240" w:lineRule="auto"/>
              <w:rPr>
                <w:rFonts w:ascii="Arial" w:hAnsi="Arial" w:cs="Arial"/>
                <w:bCs/>
                <w:iCs/>
                <w:color w:val="000000"/>
                <w:sz w:val="21"/>
                <w:szCs w:val="21"/>
              </w:rPr>
            </w:pPr>
            <w:r>
              <w:rPr>
                <w:rFonts w:ascii="Arial" w:hAnsi="Arial"/>
                <w:color w:val="000000"/>
                <w:sz w:val="21"/>
                <w:szCs w:val="21"/>
              </w:rPr>
              <w:t xml:space="preserve">Votre établissement de santé dispose-t-il d'une </w:t>
            </w:r>
            <w:r>
              <w:rPr>
                <w:rFonts w:ascii="Arial" w:hAnsi="Arial"/>
                <w:bCs/>
                <w:iCs/>
                <w:color w:val="000000"/>
                <w:sz w:val="21"/>
                <w:szCs w:val="21"/>
              </w:rPr>
              <w:t>connexion internet fonctionnelle, et approximativement quel pourcentage du temps le service est-il réellement disponible (pendant les heures de travail) ?</w:t>
            </w:r>
          </w:p>
          <w:p w14:paraId="7CD54163" w14:textId="77777777" w:rsidR="00924EC1" w:rsidRDefault="00924EC1" w:rsidP="00924EC1">
            <w:pPr>
              <w:spacing w:after="0" w:line="240" w:lineRule="auto"/>
              <w:rPr>
                <w:rFonts w:ascii="Arial" w:hAnsi="Arial" w:cs="Arial"/>
                <w:bCs/>
                <w:iCs/>
                <w:color w:val="000000"/>
                <w:sz w:val="21"/>
                <w:szCs w:val="21"/>
              </w:rPr>
            </w:pPr>
          </w:p>
          <w:p w14:paraId="1C3A6E26" w14:textId="223FD7C4" w:rsidR="00BC3827" w:rsidRPr="00C235C8" w:rsidRDefault="00924EC1" w:rsidP="00E75054">
            <w:pPr>
              <w:spacing w:after="0" w:line="240" w:lineRule="auto"/>
              <w:rPr>
                <w:rFonts w:ascii="Arial" w:hAnsi="Arial" w:cs="Arial"/>
                <w:bCs/>
                <w:i/>
                <w:iCs/>
                <w:color w:val="000000"/>
                <w:sz w:val="21"/>
                <w:szCs w:val="21"/>
              </w:rPr>
            </w:pPr>
            <w:r>
              <w:rPr>
                <w:rFonts w:ascii="Arial" w:hAnsi="Arial"/>
                <w:bCs/>
                <w:i/>
                <w:iCs/>
                <w:color w:val="000000"/>
                <w:sz w:val="21"/>
                <w:szCs w:val="21"/>
              </w:rPr>
              <w:t xml:space="preserve">Notez que la connexion à l'Internet peut se référer soit à une connexion </w:t>
            </w:r>
            <w:proofErr w:type="spellStart"/>
            <w:r>
              <w:rPr>
                <w:rFonts w:ascii="Arial" w:hAnsi="Arial"/>
                <w:bCs/>
                <w:i/>
                <w:iCs/>
                <w:color w:val="000000"/>
                <w:sz w:val="21"/>
                <w:szCs w:val="21"/>
              </w:rPr>
              <w:t>WiFi</w:t>
            </w:r>
            <w:proofErr w:type="spellEnd"/>
            <w:r>
              <w:rPr>
                <w:rFonts w:ascii="Arial" w:hAnsi="Arial"/>
                <w:bCs/>
                <w:i/>
                <w:iCs/>
                <w:color w:val="000000"/>
                <w:sz w:val="21"/>
                <w:szCs w:val="21"/>
              </w:rPr>
              <w:t xml:space="preserve"> ou à une connexion par ligne terrestre, soit à la couverture du réseau de téléphonie mobile.</w:t>
            </w:r>
          </w:p>
          <w:p w14:paraId="08A072F6" w14:textId="77777777" w:rsidR="00BC3827" w:rsidRDefault="00BC3827" w:rsidP="00E75054">
            <w:pPr>
              <w:spacing w:after="0" w:line="240" w:lineRule="auto"/>
              <w:rPr>
                <w:rFonts w:ascii="Arial" w:hAnsi="Arial" w:cs="Arial"/>
                <w:bCs/>
                <w:iCs/>
                <w:color w:val="000000"/>
                <w:sz w:val="21"/>
                <w:szCs w:val="21"/>
              </w:rPr>
            </w:pPr>
            <w:r>
              <w:rPr>
                <w:rFonts w:ascii="Arial" w:hAnsi="Arial"/>
                <w:bCs/>
                <w:iCs/>
                <w:color w:val="000000"/>
                <w:sz w:val="21"/>
                <w:szCs w:val="21"/>
              </w:rPr>
              <w:t xml:space="preserve"> </w:t>
            </w:r>
          </w:p>
          <w:p w14:paraId="0E6701F7" w14:textId="77777777" w:rsidR="00924EC1" w:rsidRPr="00D04409" w:rsidRDefault="00924EC1" w:rsidP="00924EC1">
            <w:pPr>
              <w:spacing w:after="0" w:line="240" w:lineRule="auto"/>
              <w:rPr>
                <w:rFonts w:ascii="Arial" w:hAnsi="Arial" w:cs="Arial"/>
                <w:i/>
                <w:iCs/>
                <w:sz w:val="21"/>
                <w:szCs w:val="21"/>
              </w:rPr>
            </w:pPr>
            <w:r>
              <w:rPr>
                <w:rFonts w:ascii="Arial" w:hAnsi="Arial"/>
                <w:i/>
                <w:iCs/>
                <w:sz w:val="21"/>
                <w:szCs w:val="21"/>
              </w:rPr>
              <w:t>Sélectionner une réponse.</w:t>
            </w:r>
          </w:p>
          <w:p w14:paraId="772A4414" w14:textId="77777777" w:rsidR="00BC3827" w:rsidRPr="009A4EFD" w:rsidRDefault="00BC3827" w:rsidP="00E75054">
            <w:pPr>
              <w:spacing w:after="0" w:line="240" w:lineRule="auto"/>
              <w:rPr>
                <w:rFonts w:ascii="Arial" w:hAnsi="Arial" w:cs="Arial"/>
                <w:color w:val="000000"/>
                <w:sz w:val="21"/>
                <w:szCs w:val="21"/>
              </w:rPr>
            </w:pPr>
          </w:p>
        </w:tc>
        <w:tc>
          <w:tcPr>
            <w:tcW w:w="3260" w:type="dxa"/>
            <w:shd w:val="clear" w:color="auto" w:fill="FFFFFF"/>
          </w:tcPr>
          <w:p w14:paraId="4CE2BFE7" w14:textId="77777777" w:rsidR="00BC3827" w:rsidRDefault="006A6564" w:rsidP="006A6564">
            <w:pPr>
              <w:numPr>
                <w:ilvl w:val="0"/>
                <w:numId w:val="46"/>
              </w:numPr>
              <w:spacing w:after="0" w:line="240" w:lineRule="auto"/>
              <w:rPr>
                <w:rFonts w:ascii="Arial" w:hAnsi="Arial" w:cs="Arial"/>
                <w:color w:val="000000"/>
                <w:sz w:val="21"/>
                <w:szCs w:val="21"/>
              </w:rPr>
            </w:pPr>
            <w:r>
              <w:rPr>
                <w:rFonts w:ascii="Arial" w:hAnsi="Arial"/>
                <w:color w:val="000000"/>
                <w:sz w:val="21"/>
                <w:szCs w:val="21"/>
              </w:rPr>
              <w:t>Aucune connexion internet fonctionnelle (0 % du temps)</w:t>
            </w:r>
          </w:p>
          <w:p w14:paraId="31E8E506" w14:textId="77777777" w:rsidR="006A6564" w:rsidRDefault="006A6564" w:rsidP="006A6564">
            <w:pPr>
              <w:numPr>
                <w:ilvl w:val="0"/>
                <w:numId w:val="46"/>
              </w:numPr>
              <w:spacing w:after="0" w:line="240" w:lineRule="auto"/>
              <w:rPr>
                <w:rFonts w:ascii="Arial" w:hAnsi="Arial" w:cs="Arial"/>
                <w:color w:val="000000"/>
                <w:sz w:val="21"/>
                <w:szCs w:val="21"/>
              </w:rPr>
            </w:pPr>
            <w:r>
              <w:rPr>
                <w:rFonts w:ascii="Arial" w:hAnsi="Arial"/>
                <w:color w:val="000000"/>
                <w:sz w:val="21"/>
                <w:szCs w:val="21"/>
              </w:rPr>
              <w:t>Internet disponible moins de 25 % du temps</w:t>
            </w:r>
          </w:p>
          <w:p w14:paraId="4EA6E46E" w14:textId="77777777" w:rsidR="006A6564" w:rsidRDefault="006A6564" w:rsidP="006A6564">
            <w:pPr>
              <w:numPr>
                <w:ilvl w:val="0"/>
                <w:numId w:val="46"/>
              </w:numPr>
              <w:spacing w:after="0" w:line="240" w:lineRule="auto"/>
              <w:rPr>
                <w:rFonts w:ascii="Arial" w:hAnsi="Arial" w:cs="Arial"/>
                <w:color w:val="000000"/>
                <w:sz w:val="21"/>
                <w:szCs w:val="21"/>
              </w:rPr>
            </w:pPr>
            <w:r>
              <w:rPr>
                <w:rFonts w:ascii="Arial" w:hAnsi="Arial"/>
                <w:color w:val="000000"/>
                <w:sz w:val="21"/>
                <w:szCs w:val="21"/>
              </w:rPr>
              <w:t xml:space="preserve">Internet disponible entre 25 % et 50 % </w:t>
            </w:r>
          </w:p>
          <w:p w14:paraId="73963436" w14:textId="77777777" w:rsidR="006A6564" w:rsidRDefault="006A6564" w:rsidP="006A6564">
            <w:pPr>
              <w:numPr>
                <w:ilvl w:val="0"/>
                <w:numId w:val="46"/>
              </w:numPr>
              <w:spacing w:after="0" w:line="240" w:lineRule="auto"/>
              <w:rPr>
                <w:rFonts w:ascii="Arial" w:hAnsi="Arial" w:cs="Arial"/>
                <w:color w:val="000000"/>
                <w:sz w:val="21"/>
                <w:szCs w:val="21"/>
              </w:rPr>
            </w:pPr>
            <w:r>
              <w:rPr>
                <w:rFonts w:ascii="Arial" w:hAnsi="Arial"/>
                <w:color w:val="000000"/>
                <w:sz w:val="21"/>
                <w:szCs w:val="21"/>
              </w:rPr>
              <w:t>Internet disponible plus de 50 % du temps (mais moins de 90 % du temps)</w:t>
            </w:r>
          </w:p>
          <w:p w14:paraId="4D75621E" w14:textId="77777777" w:rsidR="006A6564" w:rsidRDefault="006A6564" w:rsidP="00C235C8">
            <w:pPr>
              <w:numPr>
                <w:ilvl w:val="0"/>
                <w:numId w:val="46"/>
              </w:numPr>
              <w:spacing w:after="0" w:line="240" w:lineRule="auto"/>
              <w:rPr>
                <w:rFonts w:ascii="Arial" w:hAnsi="Arial" w:cs="Arial"/>
                <w:color w:val="000000"/>
                <w:sz w:val="21"/>
                <w:szCs w:val="21"/>
              </w:rPr>
            </w:pPr>
            <w:r>
              <w:rPr>
                <w:rFonts w:ascii="Arial" w:hAnsi="Arial"/>
                <w:color w:val="000000"/>
                <w:sz w:val="21"/>
                <w:szCs w:val="21"/>
              </w:rPr>
              <w:t>Internet disponible plus de 90 % du temps</w:t>
            </w:r>
          </w:p>
          <w:p w14:paraId="645DFD2B" w14:textId="1E0C0054" w:rsidR="00C67D3F" w:rsidRPr="009A4EFD" w:rsidRDefault="00C67D3F" w:rsidP="00C67D3F">
            <w:pPr>
              <w:spacing w:after="0" w:line="240" w:lineRule="auto"/>
              <w:ind w:left="360"/>
              <w:rPr>
                <w:rFonts w:ascii="Arial" w:hAnsi="Arial" w:cs="Arial"/>
                <w:color w:val="000000"/>
                <w:sz w:val="21"/>
                <w:szCs w:val="21"/>
              </w:rPr>
            </w:pPr>
          </w:p>
        </w:tc>
        <w:tc>
          <w:tcPr>
            <w:tcW w:w="1843" w:type="dxa"/>
            <w:shd w:val="clear" w:color="auto" w:fill="FFFFFF"/>
          </w:tcPr>
          <w:p w14:paraId="04C636B6" w14:textId="77777777" w:rsidR="00BC3827" w:rsidRPr="009A4EFD" w:rsidRDefault="00BC3827" w:rsidP="00E75054">
            <w:pPr>
              <w:spacing w:after="0" w:line="240" w:lineRule="auto"/>
              <w:rPr>
                <w:rFonts w:ascii="Arial" w:hAnsi="Arial" w:cs="Arial"/>
                <w:i/>
                <w:iCs/>
                <w:color w:val="000000"/>
                <w:sz w:val="21"/>
                <w:szCs w:val="21"/>
              </w:rPr>
            </w:pPr>
          </w:p>
        </w:tc>
      </w:tr>
      <w:tr w:rsidR="00BC3827" w:rsidRPr="009A4EFD" w14:paraId="6551E0A1" w14:textId="77777777" w:rsidTr="00C235C8">
        <w:trPr>
          <w:trHeight w:val="1124"/>
        </w:trPr>
        <w:tc>
          <w:tcPr>
            <w:tcW w:w="828" w:type="dxa"/>
            <w:shd w:val="clear" w:color="auto" w:fill="FFFFFF"/>
          </w:tcPr>
          <w:p w14:paraId="4879443E" w14:textId="726DA6E0" w:rsidR="00BC3827" w:rsidRPr="009A4EFD" w:rsidRDefault="00BA750B" w:rsidP="00E75054">
            <w:pPr>
              <w:spacing w:after="0" w:line="240" w:lineRule="auto"/>
              <w:rPr>
                <w:rFonts w:ascii="Arial" w:hAnsi="Arial" w:cs="Arial"/>
                <w:sz w:val="21"/>
                <w:szCs w:val="21"/>
              </w:rPr>
            </w:pPr>
            <w:r>
              <w:rPr>
                <w:rFonts w:ascii="Arial" w:hAnsi="Arial"/>
                <w:sz w:val="21"/>
                <w:szCs w:val="21"/>
              </w:rPr>
              <w:t>IB4.</w:t>
            </w:r>
          </w:p>
        </w:tc>
        <w:tc>
          <w:tcPr>
            <w:tcW w:w="5092" w:type="dxa"/>
            <w:shd w:val="clear" w:color="auto" w:fill="FFFFFF"/>
          </w:tcPr>
          <w:p w14:paraId="6F3BD7FC" w14:textId="005EE605" w:rsidR="00BC3827" w:rsidRDefault="00BC3827" w:rsidP="00E75054">
            <w:pPr>
              <w:spacing w:after="0" w:line="240" w:lineRule="auto"/>
              <w:rPr>
                <w:rFonts w:ascii="Arial" w:hAnsi="Arial" w:cs="Arial"/>
                <w:color w:val="000000"/>
                <w:sz w:val="21"/>
                <w:szCs w:val="21"/>
              </w:rPr>
            </w:pPr>
            <w:r>
              <w:rPr>
                <w:rFonts w:ascii="Arial" w:hAnsi="Arial"/>
                <w:color w:val="000000"/>
                <w:sz w:val="21"/>
                <w:szCs w:val="21"/>
              </w:rPr>
              <w:t>Votre établissement de santé dispose-t-il aujourd'hui d'un accès au courrier électronique ou à Internet, que ce soit par le biais des téléphones, tablettes ou ordinateurs de l'établissement ou personnels ?</w:t>
            </w:r>
          </w:p>
          <w:p w14:paraId="65D9DA1A" w14:textId="6A2AD77A" w:rsidR="006A6564" w:rsidRDefault="006A6564" w:rsidP="00E75054">
            <w:pPr>
              <w:spacing w:after="0" w:line="240" w:lineRule="auto"/>
              <w:rPr>
                <w:rFonts w:ascii="Arial" w:hAnsi="Arial" w:cs="Arial"/>
                <w:color w:val="000000"/>
                <w:sz w:val="21"/>
                <w:szCs w:val="21"/>
              </w:rPr>
            </w:pPr>
          </w:p>
          <w:p w14:paraId="679FE7EF" w14:textId="77777777" w:rsidR="00BC3827" w:rsidRDefault="009A5765" w:rsidP="00E75054">
            <w:pPr>
              <w:spacing w:after="0" w:line="240" w:lineRule="auto"/>
              <w:rPr>
                <w:rFonts w:ascii="Arial" w:hAnsi="Arial" w:cs="Arial"/>
                <w:i/>
                <w:iCs/>
                <w:sz w:val="21"/>
                <w:szCs w:val="21"/>
              </w:rPr>
            </w:pPr>
            <w:r>
              <w:rPr>
                <w:rFonts w:ascii="Arial" w:hAnsi="Arial"/>
                <w:i/>
                <w:iCs/>
                <w:sz w:val="21"/>
                <w:szCs w:val="21"/>
              </w:rPr>
              <w:t>Sélectionner une réponse.</w:t>
            </w:r>
          </w:p>
          <w:p w14:paraId="638D6C46" w14:textId="21D79C9D" w:rsidR="009A5765" w:rsidRPr="009A5765" w:rsidRDefault="009A5765" w:rsidP="00E75054">
            <w:pPr>
              <w:spacing w:after="0" w:line="240" w:lineRule="auto"/>
              <w:rPr>
                <w:rFonts w:ascii="Arial" w:hAnsi="Arial" w:cs="Arial"/>
                <w:i/>
                <w:iCs/>
                <w:sz w:val="21"/>
                <w:szCs w:val="21"/>
              </w:rPr>
            </w:pPr>
          </w:p>
        </w:tc>
        <w:tc>
          <w:tcPr>
            <w:tcW w:w="3260" w:type="dxa"/>
            <w:shd w:val="clear" w:color="auto" w:fill="FFFFFF"/>
          </w:tcPr>
          <w:p w14:paraId="437F92AB" w14:textId="77777777" w:rsidR="00BC3827" w:rsidRPr="009A4EFD" w:rsidRDefault="00BC3827" w:rsidP="00E75054">
            <w:pPr>
              <w:tabs>
                <w:tab w:val="left" w:pos="2388"/>
              </w:tabs>
              <w:spacing w:after="0" w:line="360" w:lineRule="auto"/>
              <w:rPr>
                <w:rFonts w:ascii="Arial" w:hAnsi="Arial" w:cs="Arial"/>
                <w:color w:val="000000"/>
                <w:sz w:val="21"/>
                <w:szCs w:val="21"/>
              </w:rPr>
            </w:pPr>
            <w:r>
              <w:rPr>
                <w:rFonts w:ascii="Arial" w:hAnsi="Arial"/>
                <w:color w:val="000000"/>
                <w:sz w:val="21"/>
                <w:szCs w:val="21"/>
              </w:rPr>
              <w:t xml:space="preserve">0. Non </w:t>
            </w:r>
          </w:p>
          <w:p w14:paraId="102A90C7" w14:textId="77777777" w:rsidR="00BC3827" w:rsidRPr="009A4EFD" w:rsidRDefault="00BC3827" w:rsidP="00E75054">
            <w:pPr>
              <w:tabs>
                <w:tab w:val="left" w:pos="2388"/>
              </w:tabs>
              <w:spacing w:after="0" w:line="360" w:lineRule="auto"/>
              <w:rPr>
                <w:rFonts w:ascii="Arial" w:hAnsi="Arial" w:cs="Arial"/>
                <w:color w:val="000000"/>
                <w:sz w:val="21"/>
                <w:szCs w:val="21"/>
              </w:rPr>
            </w:pPr>
            <w:r>
              <w:rPr>
                <w:rFonts w:ascii="Arial" w:hAnsi="Arial"/>
                <w:color w:val="000000"/>
                <w:sz w:val="21"/>
                <w:szCs w:val="21"/>
              </w:rPr>
              <w:t>1. Oui</w:t>
            </w:r>
          </w:p>
          <w:p w14:paraId="56358253" w14:textId="53AB0B2F" w:rsidR="00BC3827" w:rsidRPr="009A4EFD" w:rsidRDefault="00BC3827" w:rsidP="00C235C8">
            <w:pPr>
              <w:tabs>
                <w:tab w:val="left" w:pos="2388"/>
              </w:tabs>
              <w:spacing w:after="0" w:line="240" w:lineRule="auto"/>
              <w:contextualSpacing/>
              <w:rPr>
                <w:rFonts w:ascii="Arial" w:hAnsi="Arial" w:cs="Arial"/>
                <w:color w:val="000000"/>
                <w:sz w:val="21"/>
                <w:szCs w:val="21"/>
              </w:rPr>
            </w:pPr>
            <w:r>
              <w:rPr>
                <w:rFonts w:ascii="Arial" w:hAnsi="Arial"/>
                <w:color w:val="000000"/>
                <w:sz w:val="21"/>
                <w:szCs w:val="21"/>
              </w:rPr>
              <w:t xml:space="preserve">999. Ne sais pas </w:t>
            </w:r>
          </w:p>
        </w:tc>
        <w:tc>
          <w:tcPr>
            <w:tcW w:w="1843" w:type="dxa"/>
            <w:shd w:val="clear" w:color="auto" w:fill="FFFFFF"/>
          </w:tcPr>
          <w:p w14:paraId="5DD59214" w14:textId="77777777" w:rsidR="00BC3827" w:rsidRPr="009A4EFD" w:rsidRDefault="00BC3827" w:rsidP="00E75054">
            <w:pPr>
              <w:spacing w:after="0" w:line="240" w:lineRule="auto"/>
              <w:rPr>
                <w:rFonts w:ascii="Arial" w:hAnsi="Arial" w:cs="Arial"/>
                <w:i/>
                <w:iCs/>
                <w:color w:val="000000"/>
                <w:sz w:val="21"/>
                <w:szCs w:val="21"/>
              </w:rPr>
            </w:pPr>
          </w:p>
        </w:tc>
      </w:tr>
      <w:tr w:rsidR="006D5ACA" w:rsidRPr="009A4EFD" w14:paraId="5392C113" w14:textId="77777777" w:rsidTr="00C235C8">
        <w:trPr>
          <w:trHeight w:val="1124"/>
        </w:trPr>
        <w:tc>
          <w:tcPr>
            <w:tcW w:w="828" w:type="dxa"/>
            <w:shd w:val="clear" w:color="auto" w:fill="FFFFFF"/>
          </w:tcPr>
          <w:p w14:paraId="112378C0" w14:textId="115097B8" w:rsidR="006D5ACA" w:rsidRPr="009A4EFD" w:rsidRDefault="00BA750B" w:rsidP="00E75054">
            <w:pPr>
              <w:spacing w:after="0" w:line="240" w:lineRule="auto"/>
              <w:rPr>
                <w:rFonts w:ascii="Arial" w:hAnsi="Arial" w:cs="Arial"/>
                <w:sz w:val="21"/>
                <w:szCs w:val="21"/>
              </w:rPr>
            </w:pPr>
            <w:r>
              <w:rPr>
                <w:rFonts w:ascii="Arial" w:hAnsi="Arial"/>
                <w:sz w:val="21"/>
                <w:szCs w:val="21"/>
              </w:rPr>
              <w:t>IB5.</w:t>
            </w:r>
          </w:p>
        </w:tc>
        <w:tc>
          <w:tcPr>
            <w:tcW w:w="5092" w:type="dxa"/>
            <w:shd w:val="clear" w:color="auto" w:fill="FFFFFF"/>
          </w:tcPr>
          <w:p w14:paraId="79861CA6" w14:textId="77777777" w:rsidR="006D5ACA" w:rsidRDefault="007F64C4" w:rsidP="006D5ACA">
            <w:pPr>
              <w:spacing w:after="0" w:line="240" w:lineRule="auto"/>
              <w:rPr>
                <w:rFonts w:ascii="Arial" w:hAnsi="Arial" w:cs="Arial"/>
                <w:color w:val="000000"/>
                <w:sz w:val="21"/>
                <w:szCs w:val="21"/>
              </w:rPr>
            </w:pPr>
            <w:r>
              <w:rPr>
                <w:rFonts w:ascii="Arial" w:hAnsi="Arial"/>
                <w:color w:val="000000"/>
                <w:sz w:val="21"/>
                <w:szCs w:val="21"/>
              </w:rPr>
              <w:t>Votre établissement de santé dispose-t-il d'une carte à jour de tous les ménages de votre zone de couverture ?</w:t>
            </w:r>
          </w:p>
          <w:p w14:paraId="676E30BB" w14:textId="77777777" w:rsidR="009A5765" w:rsidRDefault="009A5765" w:rsidP="006D5ACA">
            <w:pPr>
              <w:spacing w:after="0" w:line="240" w:lineRule="auto"/>
              <w:rPr>
                <w:rFonts w:ascii="Arial" w:hAnsi="Arial" w:cs="Arial"/>
                <w:color w:val="000000"/>
                <w:sz w:val="21"/>
                <w:szCs w:val="21"/>
              </w:rPr>
            </w:pPr>
          </w:p>
          <w:p w14:paraId="18DC25AF" w14:textId="2C1B6D1A" w:rsidR="009A5765" w:rsidRPr="00D506B4" w:rsidRDefault="009A5765" w:rsidP="006D5ACA">
            <w:pPr>
              <w:spacing w:after="0" w:line="240" w:lineRule="auto"/>
              <w:rPr>
                <w:rFonts w:ascii="Arial" w:hAnsi="Arial" w:cs="Arial"/>
                <w:i/>
                <w:iCs/>
                <w:sz w:val="21"/>
                <w:szCs w:val="21"/>
              </w:rPr>
            </w:pPr>
            <w:r>
              <w:rPr>
                <w:rFonts w:ascii="Arial" w:hAnsi="Arial"/>
                <w:i/>
                <w:iCs/>
                <w:sz w:val="21"/>
                <w:szCs w:val="21"/>
              </w:rPr>
              <w:t>Sélectionner une réponse.</w:t>
            </w:r>
          </w:p>
        </w:tc>
        <w:tc>
          <w:tcPr>
            <w:tcW w:w="3260" w:type="dxa"/>
            <w:shd w:val="clear" w:color="auto" w:fill="FFFFFF"/>
          </w:tcPr>
          <w:p w14:paraId="509E6C6F" w14:textId="77777777" w:rsidR="007F64C4" w:rsidRPr="009A4EFD" w:rsidRDefault="007F64C4" w:rsidP="007F64C4">
            <w:pPr>
              <w:tabs>
                <w:tab w:val="left" w:pos="2388"/>
              </w:tabs>
              <w:spacing w:after="0" w:line="360" w:lineRule="auto"/>
              <w:rPr>
                <w:rFonts w:ascii="Arial" w:hAnsi="Arial" w:cs="Arial"/>
                <w:color w:val="000000"/>
                <w:sz w:val="21"/>
                <w:szCs w:val="21"/>
              </w:rPr>
            </w:pPr>
            <w:r>
              <w:rPr>
                <w:rFonts w:ascii="Arial" w:hAnsi="Arial"/>
                <w:color w:val="000000"/>
                <w:sz w:val="21"/>
                <w:szCs w:val="21"/>
              </w:rPr>
              <w:t xml:space="preserve">0. Non </w:t>
            </w:r>
          </w:p>
          <w:p w14:paraId="68B2D190" w14:textId="77777777" w:rsidR="007F64C4" w:rsidRPr="009A4EFD" w:rsidRDefault="007F64C4" w:rsidP="007F64C4">
            <w:pPr>
              <w:tabs>
                <w:tab w:val="left" w:pos="2388"/>
              </w:tabs>
              <w:spacing w:after="0" w:line="360" w:lineRule="auto"/>
              <w:rPr>
                <w:rFonts w:ascii="Arial" w:hAnsi="Arial" w:cs="Arial"/>
                <w:color w:val="000000"/>
                <w:sz w:val="21"/>
                <w:szCs w:val="21"/>
              </w:rPr>
            </w:pPr>
            <w:r>
              <w:rPr>
                <w:rFonts w:ascii="Arial" w:hAnsi="Arial"/>
                <w:color w:val="000000"/>
                <w:sz w:val="21"/>
                <w:szCs w:val="21"/>
              </w:rPr>
              <w:t>1. Oui</w:t>
            </w:r>
          </w:p>
          <w:p w14:paraId="2F1E6917" w14:textId="77777777" w:rsidR="007F64C4" w:rsidRPr="009A4EFD" w:rsidRDefault="007F64C4" w:rsidP="007F64C4">
            <w:pPr>
              <w:tabs>
                <w:tab w:val="left" w:pos="2388"/>
              </w:tabs>
              <w:spacing w:after="0" w:line="240" w:lineRule="auto"/>
              <w:contextualSpacing/>
              <w:rPr>
                <w:rFonts w:ascii="Arial" w:hAnsi="Arial" w:cs="Arial"/>
                <w:color w:val="000000"/>
                <w:sz w:val="21"/>
                <w:szCs w:val="21"/>
              </w:rPr>
            </w:pPr>
            <w:r>
              <w:rPr>
                <w:rFonts w:ascii="Arial" w:hAnsi="Arial"/>
                <w:color w:val="000000"/>
                <w:sz w:val="21"/>
                <w:szCs w:val="21"/>
              </w:rPr>
              <w:t xml:space="preserve">999. Ne sais pas </w:t>
            </w:r>
          </w:p>
          <w:p w14:paraId="3CB260C9" w14:textId="77777777" w:rsidR="006D5ACA" w:rsidRPr="006D5ACA" w:rsidRDefault="006D5ACA" w:rsidP="006D5ACA">
            <w:pPr>
              <w:spacing w:after="0" w:line="240" w:lineRule="auto"/>
              <w:rPr>
                <w:rFonts w:ascii="Arial" w:hAnsi="Arial" w:cs="Arial"/>
                <w:sz w:val="21"/>
                <w:szCs w:val="21"/>
              </w:rPr>
            </w:pPr>
          </w:p>
        </w:tc>
        <w:tc>
          <w:tcPr>
            <w:tcW w:w="1843" w:type="dxa"/>
            <w:shd w:val="clear" w:color="auto" w:fill="FFFFFF"/>
          </w:tcPr>
          <w:p w14:paraId="2237D929" w14:textId="77777777" w:rsidR="006D5ACA" w:rsidRPr="009A4EFD" w:rsidRDefault="006D5ACA" w:rsidP="00E75054">
            <w:pPr>
              <w:spacing w:after="0" w:line="240" w:lineRule="auto"/>
              <w:rPr>
                <w:rFonts w:ascii="Arial" w:hAnsi="Arial" w:cs="Arial"/>
                <w:i/>
                <w:iCs/>
                <w:color w:val="000000"/>
                <w:sz w:val="21"/>
                <w:szCs w:val="21"/>
              </w:rPr>
            </w:pPr>
          </w:p>
        </w:tc>
      </w:tr>
    </w:tbl>
    <w:p w14:paraId="4005E52C" w14:textId="4EBA9CAE" w:rsidR="00C35F65" w:rsidRDefault="00C35F65" w:rsidP="00A232E8">
      <w:pPr>
        <w:pStyle w:val="ArialHeading1"/>
        <w:rPr>
          <w:rFonts w:eastAsia="Calibri" w:cs="Arial"/>
          <w:color w:val="auto"/>
        </w:rPr>
      </w:pPr>
      <w:bookmarkStart w:id="1" w:name="_Toc528508084"/>
      <w:bookmarkEnd w:id="0"/>
    </w:p>
    <w:p w14:paraId="6819A64F" w14:textId="3B0E2281" w:rsidR="00BB7F3D" w:rsidRDefault="00BB7F3D" w:rsidP="00A232E8">
      <w:pPr>
        <w:pStyle w:val="ArialHeading1"/>
        <w:rPr>
          <w:rFonts w:eastAsia="Calibri" w:cs="Arial"/>
          <w:color w:val="auto"/>
        </w:rPr>
      </w:pPr>
    </w:p>
    <w:p w14:paraId="284E87BB" w14:textId="6BFE747A" w:rsidR="00BB7F3D" w:rsidRDefault="00BB7F3D" w:rsidP="00A232E8">
      <w:pPr>
        <w:pStyle w:val="ArialHeading1"/>
        <w:rPr>
          <w:rFonts w:eastAsia="Calibri" w:cs="Arial"/>
          <w:color w:val="auto"/>
        </w:rPr>
      </w:pPr>
    </w:p>
    <w:p w14:paraId="1BC765DB" w14:textId="1F51FBF4" w:rsidR="00BB7F3D" w:rsidRDefault="00BB7F3D" w:rsidP="00A232E8">
      <w:pPr>
        <w:pStyle w:val="ArialHeading1"/>
        <w:rPr>
          <w:rFonts w:eastAsia="Calibri" w:cs="Arial"/>
          <w:color w:val="auto"/>
        </w:rPr>
      </w:pPr>
    </w:p>
    <w:p w14:paraId="273B92AA" w14:textId="77777777" w:rsidR="00BB7F3D" w:rsidRPr="00046CA6" w:rsidRDefault="00BB7F3D" w:rsidP="00A232E8">
      <w:pPr>
        <w:pStyle w:val="ArialHeading1"/>
        <w:rPr>
          <w:rFonts w:eastAsia="Calibri" w:cs="Arial"/>
          <w:color w:val="auto"/>
        </w:rPr>
      </w:pPr>
    </w:p>
    <w:bookmarkEnd w:id="1"/>
    <w:p w14:paraId="3D3598B5" w14:textId="77777777" w:rsidR="00BD5D81" w:rsidRPr="00E25A51" w:rsidRDefault="009247FB" w:rsidP="00A232E8">
      <w:pPr>
        <w:pStyle w:val="ArialHeading1"/>
        <w:rPr>
          <w:rFonts w:cs="Arial"/>
          <w:color w:val="F26D04"/>
        </w:rPr>
      </w:pPr>
      <w:r>
        <w:rPr>
          <w:color w:val="F26D04"/>
        </w:rPr>
        <w:lastRenderedPageBreak/>
        <w:t>Accès aux soins (AS)</w:t>
      </w:r>
    </w:p>
    <w:tbl>
      <w:tblPr>
        <w:tblW w:w="11030"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826"/>
        <w:gridCol w:w="2054"/>
        <w:gridCol w:w="2225"/>
        <w:gridCol w:w="2097"/>
      </w:tblGrid>
      <w:tr w:rsidR="009247FB" w:rsidRPr="009A4EFD" w14:paraId="7C163DD8" w14:textId="77777777" w:rsidTr="0095622E">
        <w:trPr>
          <w:trHeight w:val="125"/>
        </w:trPr>
        <w:tc>
          <w:tcPr>
            <w:tcW w:w="828" w:type="dxa"/>
            <w:shd w:val="clear" w:color="auto" w:fill="18A3AC"/>
          </w:tcPr>
          <w:p w14:paraId="4C303BC8" w14:textId="77777777" w:rsidR="009247FB" w:rsidRPr="009A4EFD" w:rsidRDefault="009247FB" w:rsidP="00E75054">
            <w:pPr>
              <w:spacing w:after="0" w:line="240" w:lineRule="auto"/>
              <w:rPr>
                <w:rFonts w:ascii="Arial" w:hAnsi="Arial" w:cs="Arial"/>
                <w:b/>
                <w:color w:val="FFFFFF"/>
                <w:sz w:val="21"/>
                <w:szCs w:val="21"/>
              </w:rPr>
            </w:pPr>
            <w:r>
              <w:rPr>
                <w:rFonts w:ascii="Arial" w:hAnsi="Arial"/>
                <w:b/>
                <w:color w:val="FFFFFF"/>
                <w:sz w:val="21"/>
                <w:szCs w:val="21"/>
              </w:rPr>
              <w:t>N°</w:t>
            </w:r>
          </w:p>
        </w:tc>
        <w:tc>
          <w:tcPr>
            <w:tcW w:w="3826" w:type="dxa"/>
            <w:shd w:val="clear" w:color="auto" w:fill="18A3AC"/>
          </w:tcPr>
          <w:p w14:paraId="7172544D" w14:textId="77777777" w:rsidR="009247FB" w:rsidRPr="009A4EFD" w:rsidRDefault="009247FB" w:rsidP="00E75054">
            <w:pPr>
              <w:spacing w:after="0" w:line="240" w:lineRule="auto"/>
              <w:rPr>
                <w:rFonts w:ascii="Arial" w:hAnsi="Arial" w:cs="Arial"/>
                <w:b/>
                <w:color w:val="FFFFFF"/>
                <w:sz w:val="21"/>
                <w:szCs w:val="21"/>
              </w:rPr>
            </w:pPr>
            <w:r>
              <w:rPr>
                <w:rFonts w:ascii="Arial" w:hAnsi="Arial"/>
                <w:b/>
                <w:color w:val="FFFFFF"/>
                <w:sz w:val="21"/>
                <w:szCs w:val="21"/>
              </w:rPr>
              <w:t>Questions</w:t>
            </w:r>
          </w:p>
        </w:tc>
        <w:tc>
          <w:tcPr>
            <w:tcW w:w="4279" w:type="dxa"/>
            <w:gridSpan w:val="2"/>
            <w:shd w:val="clear" w:color="auto" w:fill="18A3AC"/>
          </w:tcPr>
          <w:p w14:paraId="4A18F659" w14:textId="77777777" w:rsidR="009247FB" w:rsidRPr="009A4EFD" w:rsidRDefault="009247FB" w:rsidP="00E75054">
            <w:pPr>
              <w:spacing w:after="0" w:line="240" w:lineRule="auto"/>
              <w:rPr>
                <w:rFonts w:ascii="Arial" w:hAnsi="Arial" w:cs="Arial"/>
                <w:b/>
                <w:color w:val="FFFFFF"/>
                <w:sz w:val="21"/>
                <w:szCs w:val="21"/>
              </w:rPr>
            </w:pPr>
            <w:r>
              <w:rPr>
                <w:rFonts w:ascii="Arial" w:hAnsi="Arial"/>
                <w:b/>
                <w:color w:val="FFFFFF"/>
                <w:sz w:val="21"/>
                <w:szCs w:val="21"/>
              </w:rPr>
              <w:t xml:space="preserve">Réponse </w:t>
            </w:r>
          </w:p>
        </w:tc>
        <w:tc>
          <w:tcPr>
            <w:tcW w:w="2097" w:type="dxa"/>
            <w:shd w:val="clear" w:color="auto" w:fill="18A3AC"/>
          </w:tcPr>
          <w:p w14:paraId="3AAF8F38" w14:textId="77777777" w:rsidR="009247FB" w:rsidRPr="009A4EFD" w:rsidRDefault="009247FB" w:rsidP="00E75054">
            <w:pPr>
              <w:spacing w:after="0" w:line="240" w:lineRule="auto"/>
              <w:rPr>
                <w:rFonts w:ascii="Arial" w:hAnsi="Arial" w:cs="Arial"/>
                <w:b/>
                <w:color w:val="FFFFFF"/>
                <w:sz w:val="21"/>
                <w:szCs w:val="21"/>
              </w:rPr>
            </w:pPr>
            <w:r>
              <w:rPr>
                <w:rFonts w:ascii="Arial" w:hAnsi="Arial"/>
                <w:b/>
                <w:color w:val="FFFFFF"/>
                <w:sz w:val="21"/>
                <w:szCs w:val="21"/>
              </w:rPr>
              <w:t>Commentaires</w:t>
            </w:r>
          </w:p>
        </w:tc>
      </w:tr>
      <w:tr w:rsidR="009247FB" w:rsidRPr="009A4EFD" w14:paraId="7E31FE0E" w14:textId="77777777" w:rsidTr="0095622E">
        <w:trPr>
          <w:trHeight w:val="543"/>
        </w:trPr>
        <w:tc>
          <w:tcPr>
            <w:tcW w:w="828" w:type="dxa"/>
            <w:shd w:val="clear" w:color="auto" w:fill="auto"/>
          </w:tcPr>
          <w:p w14:paraId="7C4F73E3" w14:textId="77777777" w:rsidR="009247FB" w:rsidRPr="009A4EFD" w:rsidRDefault="009247FB" w:rsidP="009247FB">
            <w:pPr>
              <w:spacing w:after="0" w:line="240" w:lineRule="auto"/>
              <w:rPr>
                <w:rFonts w:ascii="Arial" w:hAnsi="Arial" w:cs="Arial"/>
                <w:sz w:val="21"/>
                <w:szCs w:val="21"/>
              </w:rPr>
            </w:pPr>
            <w:r>
              <w:rPr>
                <w:rFonts w:ascii="Arial" w:hAnsi="Arial"/>
                <w:sz w:val="21"/>
                <w:szCs w:val="21"/>
              </w:rPr>
              <w:t>AS1.</w:t>
            </w:r>
          </w:p>
        </w:tc>
        <w:tc>
          <w:tcPr>
            <w:tcW w:w="3826" w:type="dxa"/>
            <w:shd w:val="clear" w:color="auto" w:fill="auto"/>
          </w:tcPr>
          <w:p w14:paraId="0F1DC560" w14:textId="77777777" w:rsidR="00027A7E" w:rsidRPr="009A4EFD" w:rsidRDefault="00027A7E" w:rsidP="00027A7E">
            <w:pPr>
              <w:pStyle w:val="MediumGrid21"/>
              <w:rPr>
                <w:rFonts w:ascii="Arial" w:hAnsi="Arial" w:cs="Arial"/>
                <w:color w:val="000000"/>
                <w:sz w:val="21"/>
                <w:szCs w:val="21"/>
              </w:rPr>
            </w:pPr>
            <w:r>
              <w:rPr>
                <w:rFonts w:ascii="Arial" w:hAnsi="Arial"/>
                <w:color w:val="000000"/>
                <w:sz w:val="21"/>
                <w:szCs w:val="21"/>
              </w:rPr>
              <w:t>Quelle est la taille de la population de la zone desservie par votre établissement de santé ?</w:t>
            </w:r>
          </w:p>
          <w:p w14:paraId="0429BBBC" w14:textId="77777777" w:rsidR="009247FB" w:rsidRPr="00606C3C" w:rsidRDefault="009247FB" w:rsidP="009247FB">
            <w:pPr>
              <w:pStyle w:val="MediumGrid21"/>
              <w:rPr>
                <w:rFonts w:ascii="Arial" w:hAnsi="Arial" w:cs="Arial"/>
                <w:color w:val="000000"/>
                <w:sz w:val="21"/>
                <w:szCs w:val="21"/>
              </w:rPr>
            </w:pPr>
          </w:p>
        </w:tc>
        <w:tc>
          <w:tcPr>
            <w:tcW w:w="4279" w:type="dxa"/>
            <w:gridSpan w:val="2"/>
            <w:shd w:val="clear" w:color="auto" w:fill="auto"/>
          </w:tcPr>
          <w:p w14:paraId="240CE6CD" w14:textId="423276ED" w:rsidR="00EE15DA" w:rsidRPr="00EE15DA" w:rsidRDefault="00EE15DA" w:rsidP="00EE15DA">
            <w:pPr>
              <w:spacing w:after="0" w:line="240" w:lineRule="auto"/>
              <w:rPr>
                <w:rFonts w:ascii="Arial" w:hAnsi="Arial" w:cs="Arial"/>
                <w:color w:val="000000"/>
                <w:sz w:val="21"/>
                <w:szCs w:val="21"/>
              </w:rPr>
            </w:pPr>
            <w:r>
              <w:rPr>
                <w:rFonts w:ascii="Arial" w:hAnsi="Arial"/>
                <w:color w:val="000000"/>
                <w:sz w:val="21"/>
                <w:szCs w:val="21"/>
              </w:rPr>
              <w:t>Taille de la population de la zone couverte par l'établissement de santé : __________</w:t>
            </w:r>
          </w:p>
          <w:p w14:paraId="1DFF0783" w14:textId="77777777" w:rsidR="00EE15DA" w:rsidRPr="00EE15DA" w:rsidRDefault="00EE15DA" w:rsidP="00EE15DA">
            <w:pPr>
              <w:spacing w:after="0" w:line="240" w:lineRule="auto"/>
              <w:rPr>
                <w:rFonts w:ascii="Arial" w:hAnsi="Arial" w:cs="Arial"/>
                <w:color w:val="000000"/>
                <w:sz w:val="21"/>
                <w:szCs w:val="21"/>
              </w:rPr>
            </w:pPr>
          </w:p>
          <w:p w14:paraId="49B9BCEF" w14:textId="5DAF4197" w:rsidR="009247FB" w:rsidRPr="00606C3C" w:rsidRDefault="00EE15DA" w:rsidP="00C235C8">
            <w:pPr>
              <w:spacing w:after="0" w:line="360" w:lineRule="auto"/>
              <w:rPr>
                <w:rFonts w:ascii="Arial" w:hAnsi="Arial" w:cs="Arial"/>
                <w:color w:val="000000"/>
                <w:sz w:val="21"/>
                <w:szCs w:val="21"/>
              </w:rPr>
            </w:pPr>
            <w:r>
              <w:rPr>
                <w:rFonts w:ascii="Arial" w:hAnsi="Arial"/>
                <w:color w:val="000000"/>
                <w:sz w:val="21"/>
                <w:szCs w:val="21"/>
              </w:rPr>
              <w:t>999. Ne sais pas</w:t>
            </w:r>
          </w:p>
        </w:tc>
        <w:tc>
          <w:tcPr>
            <w:tcW w:w="2097" w:type="dxa"/>
            <w:shd w:val="clear" w:color="auto" w:fill="auto"/>
          </w:tcPr>
          <w:p w14:paraId="0A83D293" w14:textId="77777777" w:rsidR="009247FB" w:rsidRPr="009A4EFD" w:rsidRDefault="009247FB" w:rsidP="00D31A55">
            <w:pPr>
              <w:spacing w:after="0" w:line="240" w:lineRule="auto"/>
              <w:rPr>
                <w:rFonts w:ascii="Arial" w:hAnsi="Arial" w:cs="Arial"/>
                <w:i/>
                <w:iCs/>
                <w:sz w:val="21"/>
                <w:szCs w:val="21"/>
              </w:rPr>
            </w:pPr>
          </w:p>
        </w:tc>
      </w:tr>
      <w:tr w:rsidR="00D0713D" w:rsidRPr="009A4EFD" w14:paraId="7F7D205B" w14:textId="77777777" w:rsidTr="0095622E">
        <w:trPr>
          <w:trHeight w:val="543"/>
        </w:trPr>
        <w:tc>
          <w:tcPr>
            <w:tcW w:w="828" w:type="dxa"/>
            <w:shd w:val="clear" w:color="auto" w:fill="auto"/>
          </w:tcPr>
          <w:p w14:paraId="5EEC692D" w14:textId="77777777" w:rsidR="00D0713D" w:rsidRPr="009A4EFD" w:rsidRDefault="00D0713D" w:rsidP="00D0713D">
            <w:pPr>
              <w:spacing w:after="0" w:line="240" w:lineRule="auto"/>
              <w:rPr>
                <w:rFonts w:ascii="Arial" w:hAnsi="Arial" w:cs="Arial"/>
                <w:sz w:val="21"/>
                <w:szCs w:val="21"/>
              </w:rPr>
            </w:pPr>
            <w:r>
              <w:rPr>
                <w:rFonts w:ascii="Arial" w:hAnsi="Arial"/>
                <w:sz w:val="21"/>
                <w:szCs w:val="21"/>
              </w:rPr>
              <w:t>AS2.</w:t>
            </w:r>
          </w:p>
        </w:tc>
        <w:tc>
          <w:tcPr>
            <w:tcW w:w="3826" w:type="dxa"/>
            <w:shd w:val="clear" w:color="auto" w:fill="auto"/>
          </w:tcPr>
          <w:p w14:paraId="4877E940" w14:textId="77777777" w:rsidR="00D0713D" w:rsidRDefault="00D0713D" w:rsidP="00D0713D">
            <w:pPr>
              <w:pStyle w:val="MediumGrid21"/>
              <w:rPr>
                <w:rFonts w:ascii="Arial" w:hAnsi="Arial" w:cs="Arial"/>
                <w:sz w:val="21"/>
                <w:szCs w:val="21"/>
              </w:rPr>
            </w:pPr>
            <w:r>
              <w:rPr>
                <w:rFonts w:ascii="Arial" w:hAnsi="Arial"/>
                <w:sz w:val="21"/>
                <w:szCs w:val="21"/>
              </w:rPr>
              <w:t xml:space="preserve">Votre établissement de santé effectue-t-il des tests de dépistage du paludisme sur toutes les personnes qui présentent des symptômes répondant aux critères nationaux de dépistage du paludisme (par exemple, fièvre, maux de tête) ? </w:t>
            </w:r>
          </w:p>
          <w:p w14:paraId="0CD76EA2" w14:textId="77777777" w:rsidR="00F858BA" w:rsidRDefault="00F858BA" w:rsidP="00D0713D">
            <w:pPr>
              <w:pStyle w:val="MediumGrid21"/>
              <w:rPr>
                <w:rFonts w:ascii="Arial" w:hAnsi="Arial" w:cs="Arial"/>
                <w:color w:val="000000"/>
                <w:sz w:val="21"/>
                <w:szCs w:val="21"/>
              </w:rPr>
            </w:pPr>
          </w:p>
          <w:p w14:paraId="3FBBEB88" w14:textId="77777777" w:rsidR="00F858BA" w:rsidRPr="00D04409" w:rsidRDefault="00F858BA" w:rsidP="00F858BA">
            <w:pPr>
              <w:spacing w:after="0" w:line="240" w:lineRule="auto"/>
              <w:rPr>
                <w:rFonts w:ascii="Arial" w:hAnsi="Arial" w:cs="Arial"/>
                <w:i/>
                <w:iCs/>
                <w:sz w:val="21"/>
                <w:szCs w:val="21"/>
              </w:rPr>
            </w:pPr>
            <w:r>
              <w:rPr>
                <w:rFonts w:ascii="Arial" w:hAnsi="Arial"/>
                <w:i/>
                <w:iCs/>
                <w:sz w:val="21"/>
                <w:szCs w:val="21"/>
              </w:rPr>
              <w:t>Sélectionner une réponse.</w:t>
            </w:r>
          </w:p>
          <w:p w14:paraId="2E8BDA8F" w14:textId="3B3C2154" w:rsidR="00F858BA" w:rsidRPr="009A4EFD" w:rsidRDefault="00F858BA" w:rsidP="00D0713D">
            <w:pPr>
              <w:pStyle w:val="MediumGrid21"/>
              <w:rPr>
                <w:rFonts w:ascii="Arial" w:hAnsi="Arial" w:cs="Arial"/>
                <w:color w:val="000000"/>
                <w:sz w:val="21"/>
                <w:szCs w:val="21"/>
              </w:rPr>
            </w:pPr>
          </w:p>
        </w:tc>
        <w:tc>
          <w:tcPr>
            <w:tcW w:w="4279" w:type="dxa"/>
            <w:gridSpan w:val="2"/>
            <w:shd w:val="clear" w:color="auto" w:fill="auto"/>
          </w:tcPr>
          <w:p w14:paraId="464C796A" w14:textId="77777777" w:rsidR="00D0713D" w:rsidRPr="00D04409" w:rsidRDefault="00D0713D" w:rsidP="00D0713D">
            <w:pPr>
              <w:spacing w:after="0" w:line="240" w:lineRule="auto"/>
              <w:rPr>
                <w:rFonts w:ascii="Arial" w:hAnsi="Arial" w:cs="Arial"/>
                <w:sz w:val="21"/>
                <w:szCs w:val="21"/>
              </w:rPr>
            </w:pPr>
            <w:r>
              <w:rPr>
                <w:rFonts w:ascii="Arial" w:hAnsi="Arial"/>
                <w:sz w:val="21"/>
                <w:szCs w:val="21"/>
              </w:rPr>
              <w:t>0. Non</w:t>
            </w:r>
          </w:p>
          <w:p w14:paraId="7EDAACB3" w14:textId="77777777" w:rsidR="00D0713D" w:rsidRPr="00D04409" w:rsidRDefault="00D0713D" w:rsidP="00D0713D">
            <w:pPr>
              <w:spacing w:after="0" w:line="240" w:lineRule="auto"/>
              <w:rPr>
                <w:rFonts w:ascii="Arial" w:hAnsi="Arial" w:cs="Arial"/>
                <w:sz w:val="21"/>
                <w:szCs w:val="21"/>
              </w:rPr>
            </w:pPr>
          </w:p>
          <w:p w14:paraId="26203D06" w14:textId="77777777" w:rsidR="00D0713D" w:rsidRPr="00D04409" w:rsidRDefault="00D0713D" w:rsidP="00D0713D">
            <w:pPr>
              <w:spacing w:after="0" w:line="240" w:lineRule="auto"/>
              <w:rPr>
                <w:rFonts w:ascii="Arial" w:hAnsi="Arial" w:cs="Arial"/>
                <w:sz w:val="21"/>
                <w:szCs w:val="21"/>
              </w:rPr>
            </w:pPr>
            <w:r>
              <w:rPr>
                <w:rFonts w:ascii="Arial" w:hAnsi="Arial"/>
                <w:sz w:val="21"/>
                <w:szCs w:val="21"/>
              </w:rPr>
              <w:t xml:space="preserve">1. Oui </w:t>
            </w:r>
            <w:r>
              <w:rPr>
                <w:rFonts w:ascii="Arial" w:hAnsi="Arial"/>
                <w:bCs/>
                <w:color w:val="000000"/>
                <w:sz w:val="21"/>
                <w:szCs w:val="21"/>
              </w:rPr>
              <w:sym w:font="Wingdings" w:char="F0E0"/>
            </w:r>
            <w:r>
              <w:rPr>
                <w:rFonts w:ascii="Arial" w:hAnsi="Arial"/>
                <w:bCs/>
                <w:color w:val="000000"/>
                <w:sz w:val="21"/>
                <w:szCs w:val="21"/>
              </w:rPr>
              <w:t xml:space="preserve"> </w:t>
            </w:r>
            <w:r>
              <w:rPr>
                <w:rFonts w:ascii="Arial" w:hAnsi="Arial"/>
                <w:b/>
                <w:i/>
                <w:iCs/>
                <w:color w:val="000000"/>
                <w:sz w:val="21"/>
                <w:szCs w:val="21"/>
              </w:rPr>
              <w:t>Passer à AS4</w:t>
            </w:r>
          </w:p>
          <w:p w14:paraId="3DD1DB88" w14:textId="77777777" w:rsidR="00D0713D" w:rsidRPr="00D04409" w:rsidRDefault="00D0713D" w:rsidP="00D0713D">
            <w:pPr>
              <w:spacing w:after="0" w:line="240" w:lineRule="auto"/>
              <w:rPr>
                <w:rFonts w:ascii="Arial" w:hAnsi="Arial" w:cs="Arial"/>
                <w:sz w:val="21"/>
                <w:szCs w:val="21"/>
              </w:rPr>
            </w:pPr>
          </w:p>
          <w:p w14:paraId="36DFCDC5" w14:textId="77777777" w:rsidR="00D0713D" w:rsidRDefault="00D0713D" w:rsidP="00D0713D">
            <w:pPr>
              <w:pStyle w:val="ColorfulList-Accent12"/>
              <w:spacing w:after="0" w:line="240" w:lineRule="auto"/>
              <w:ind w:left="0"/>
              <w:rPr>
                <w:rFonts w:ascii="Arial" w:hAnsi="Arial" w:cs="Arial"/>
                <w:sz w:val="21"/>
                <w:szCs w:val="21"/>
              </w:rPr>
            </w:pPr>
            <w:r>
              <w:rPr>
                <w:rFonts w:ascii="Arial" w:hAnsi="Arial"/>
                <w:sz w:val="21"/>
                <w:szCs w:val="21"/>
              </w:rPr>
              <w:t xml:space="preserve">999. Ne sait pas </w:t>
            </w:r>
            <w:r>
              <w:rPr>
                <w:rFonts w:ascii="Arial" w:hAnsi="Arial"/>
                <w:bCs/>
                <w:color w:val="000000"/>
                <w:sz w:val="21"/>
                <w:szCs w:val="21"/>
              </w:rPr>
              <w:sym w:font="Wingdings" w:char="F0E0"/>
            </w:r>
            <w:r>
              <w:rPr>
                <w:rFonts w:ascii="Arial" w:hAnsi="Arial"/>
                <w:bCs/>
                <w:color w:val="000000"/>
                <w:sz w:val="21"/>
                <w:szCs w:val="21"/>
              </w:rPr>
              <w:t xml:space="preserve"> Passer à AS4</w:t>
            </w:r>
          </w:p>
          <w:p w14:paraId="42E5BE7B" w14:textId="77777777" w:rsidR="00D0713D" w:rsidRDefault="00D0713D" w:rsidP="00D0713D">
            <w:pPr>
              <w:spacing w:after="0" w:line="240" w:lineRule="auto"/>
              <w:rPr>
                <w:rFonts w:ascii="Arial" w:hAnsi="Arial" w:cs="Arial"/>
                <w:color w:val="000000"/>
                <w:sz w:val="21"/>
                <w:szCs w:val="21"/>
              </w:rPr>
            </w:pPr>
          </w:p>
        </w:tc>
        <w:tc>
          <w:tcPr>
            <w:tcW w:w="2097" w:type="dxa"/>
            <w:shd w:val="clear" w:color="auto" w:fill="auto"/>
          </w:tcPr>
          <w:p w14:paraId="02C94C34" w14:textId="77777777" w:rsidR="00D0713D" w:rsidRPr="009A4EFD" w:rsidRDefault="00D0713D" w:rsidP="00D0713D">
            <w:pPr>
              <w:pStyle w:val="MediumGrid21"/>
              <w:rPr>
                <w:rFonts w:ascii="Arial" w:hAnsi="Arial" w:cs="Arial"/>
                <w:i/>
                <w:iCs/>
                <w:sz w:val="21"/>
                <w:szCs w:val="21"/>
              </w:rPr>
            </w:pPr>
          </w:p>
        </w:tc>
      </w:tr>
      <w:tr w:rsidR="004745CD" w:rsidRPr="009A4EFD" w14:paraId="137A36E4" w14:textId="77777777" w:rsidTr="006E4D57">
        <w:trPr>
          <w:trHeight w:val="543"/>
        </w:trPr>
        <w:tc>
          <w:tcPr>
            <w:tcW w:w="828" w:type="dxa"/>
            <w:shd w:val="clear" w:color="auto" w:fill="auto"/>
          </w:tcPr>
          <w:p w14:paraId="7E4F4F79" w14:textId="77777777" w:rsidR="004745CD" w:rsidRPr="009A4EFD" w:rsidRDefault="004745CD" w:rsidP="00D0713D">
            <w:pPr>
              <w:spacing w:after="0" w:line="240" w:lineRule="auto"/>
              <w:rPr>
                <w:rFonts w:ascii="Arial" w:hAnsi="Arial" w:cs="Arial"/>
                <w:sz w:val="21"/>
                <w:szCs w:val="21"/>
              </w:rPr>
            </w:pPr>
            <w:r>
              <w:rPr>
                <w:rFonts w:ascii="Arial" w:hAnsi="Arial"/>
                <w:sz w:val="21"/>
                <w:szCs w:val="21"/>
              </w:rPr>
              <w:t>AS3.</w:t>
            </w:r>
          </w:p>
        </w:tc>
        <w:tc>
          <w:tcPr>
            <w:tcW w:w="3826" w:type="dxa"/>
            <w:shd w:val="clear" w:color="auto" w:fill="auto"/>
          </w:tcPr>
          <w:p w14:paraId="43A8D502" w14:textId="77777777" w:rsidR="004745CD" w:rsidRDefault="004745CD" w:rsidP="00D0713D">
            <w:pPr>
              <w:pStyle w:val="MediumGrid21"/>
              <w:rPr>
                <w:rFonts w:ascii="Arial" w:hAnsi="Arial" w:cs="Arial"/>
                <w:sz w:val="21"/>
                <w:szCs w:val="21"/>
              </w:rPr>
            </w:pPr>
            <w:r>
              <w:rPr>
                <w:rFonts w:ascii="Arial" w:hAnsi="Arial"/>
                <w:color w:val="000000"/>
                <w:sz w:val="21"/>
                <w:szCs w:val="21"/>
              </w:rPr>
              <w:t xml:space="preserve">Pourquoi votre </w:t>
            </w:r>
            <w:r>
              <w:rPr>
                <w:rFonts w:ascii="Arial" w:hAnsi="Arial"/>
                <w:sz w:val="21"/>
                <w:szCs w:val="21"/>
              </w:rPr>
              <w:t xml:space="preserve">établissement de santé </w:t>
            </w:r>
            <w:r>
              <w:rPr>
                <w:rFonts w:ascii="Arial" w:hAnsi="Arial"/>
                <w:sz w:val="21"/>
                <w:szCs w:val="21"/>
                <w:u w:val="single"/>
              </w:rPr>
              <w:t>n'effectue-t-il pas</w:t>
            </w:r>
            <w:r>
              <w:rPr>
                <w:rFonts w:ascii="Arial" w:hAnsi="Arial"/>
                <w:sz w:val="21"/>
                <w:szCs w:val="21"/>
              </w:rPr>
              <w:t xml:space="preserve"> des tests de paludisme sur toutes les personnes qui répondent aux critères de test nationaux ? </w:t>
            </w:r>
          </w:p>
          <w:p w14:paraId="3F0097E6" w14:textId="77777777" w:rsidR="004745CD" w:rsidRPr="009A4EFD" w:rsidRDefault="004745CD" w:rsidP="004745CD">
            <w:pPr>
              <w:pStyle w:val="MediumGrid21"/>
              <w:rPr>
                <w:rFonts w:ascii="Arial" w:hAnsi="Arial" w:cs="Arial"/>
                <w:color w:val="000000"/>
                <w:sz w:val="21"/>
                <w:szCs w:val="21"/>
              </w:rPr>
            </w:pPr>
          </w:p>
        </w:tc>
        <w:tc>
          <w:tcPr>
            <w:tcW w:w="6376" w:type="dxa"/>
            <w:gridSpan w:val="3"/>
            <w:shd w:val="clear" w:color="auto" w:fill="auto"/>
          </w:tcPr>
          <w:p w14:paraId="14D03B28" w14:textId="77777777" w:rsidR="004745CD" w:rsidRPr="009A4EFD" w:rsidRDefault="004745CD" w:rsidP="00D0713D">
            <w:pPr>
              <w:pStyle w:val="MediumGrid21"/>
              <w:rPr>
                <w:rFonts w:ascii="Arial" w:hAnsi="Arial" w:cs="Arial"/>
                <w:i/>
                <w:iCs/>
                <w:sz w:val="21"/>
                <w:szCs w:val="21"/>
              </w:rPr>
            </w:pPr>
          </w:p>
        </w:tc>
      </w:tr>
      <w:tr w:rsidR="00C235C8" w:rsidRPr="009A4EFD" w14:paraId="29210D1C" w14:textId="77777777" w:rsidTr="0095622E">
        <w:trPr>
          <w:trHeight w:val="543"/>
        </w:trPr>
        <w:tc>
          <w:tcPr>
            <w:tcW w:w="828" w:type="dxa"/>
            <w:shd w:val="clear" w:color="auto" w:fill="auto"/>
          </w:tcPr>
          <w:p w14:paraId="529875A2" w14:textId="77777777" w:rsidR="00C235C8" w:rsidRDefault="00C235C8" w:rsidP="003010A3">
            <w:pPr>
              <w:spacing w:after="0" w:line="240" w:lineRule="auto"/>
              <w:rPr>
                <w:rFonts w:ascii="Arial" w:hAnsi="Arial" w:cs="Arial"/>
                <w:sz w:val="21"/>
                <w:szCs w:val="21"/>
              </w:rPr>
            </w:pPr>
            <w:r>
              <w:rPr>
                <w:rFonts w:ascii="Arial" w:hAnsi="Arial"/>
                <w:sz w:val="21"/>
                <w:szCs w:val="21"/>
              </w:rPr>
              <w:t>AS4.</w:t>
            </w:r>
          </w:p>
        </w:tc>
        <w:tc>
          <w:tcPr>
            <w:tcW w:w="3826" w:type="dxa"/>
            <w:shd w:val="clear" w:color="auto" w:fill="auto"/>
          </w:tcPr>
          <w:p w14:paraId="3DE5B985" w14:textId="77777777" w:rsidR="00C235C8" w:rsidRDefault="00C235C8" w:rsidP="003010A3">
            <w:pPr>
              <w:spacing w:after="0" w:line="240" w:lineRule="auto"/>
              <w:rPr>
                <w:rFonts w:ascii="Arial" w:hAnsi="Arial" w:cs="Arial"/>
                <w:sz w:val="21"/>
                <w:szCs w:val="21"/>
              </w:rPr>
            </w:pPr>
            <w:r>
              <w:rPr>
                <w:rFonts w:ascii="Arial" w:hAnsi="Arial"/>
                <w:sz w:val="21"/>
                <w:szCs w:val="21"/>
              </w:rPr>
              <w:t>À quand remonte le dernier test de dépistage de paludisme effectué dans votre établissement de santé ?</w:t>
            </w:r>
          </w:p>
          <w:p w14:paraId="310AEBD9" w14:textId="77777777" w:rsidR="00C235C8" w:rsidRDefault="00C235C8" w:rsidP="003010A3">
            <w:pPr>
              <w:spacing w:after="0" w:line="240" w:lineRule="auto"/>
              <w:rPr>
                <w:rFonts w:ascii="Arial" w:hAnsi="Arial" w:cs="Arial"/>
                <w:sz w:val="21"/>
                <w:szCs w:val="21"/>
              </w:rPr>
            </w:pPr>
          </w:p>
          <w:p w14:paraId="0B06B715" w14:textId="77777777" w:rsidR="00C235C8" w:rsidRPr="00C235C8" w:rsidRDefault="00C235C8" w:rsidP="003010A3">
            <w:pPr>
              <w:spacing w:after="0" w:line="240" w:lineRule="auto"/>
              <w:rPr>
                <w:rFonts w:ascii="Arial" w:hAnsi="Arial" w:cs="Arial"/>
                <w:i/>
                <w:sz w:val="21"/>
                <w:szCs w:val="21"/>
              </w:rPr>
            </w:pPr>
            <w:r>
              <w:rPr>
                <w:rFonts w:ascii="Arial" w:hAnsi="Arial"/>
                <w:i/>
                <w:sz w:val="21"/>
                <w:szCs w:val="21"/>
              </w:rPr>
              <w:t>Demander au répondant de consulter le registre ou les dossiers sur le paludisme si nécessaire.</w:t>
            </w:r>
          </w:p>
          <w:p w14:paraId="1BAA4C8A" w14:textId="77777777" w:rsidR="00C235C8" w:rsidRDefault="00C235C8" w:rsidP="003010A3">
            <w:pPr>
              <w:spacing w:after="0" w:line="240" w:lineRule="auto"/>
              <w:rPr>
                <w:rFonts w:ascii="Arial" w:hAnsi="Arial" w:cs="Arial"/>
                <w:sz w:val="21"/>
                <w:szCs w:val="21"/>
              </w:rPr>
            </w:pPr>
          </w:p>
          <w:p w14:paraId="6F470E8A" w14:textId="77777777" w:rsidR="00C235C8" w:rsidRDefault="00C235C8" w:rsidP="003010A3">
            <w:pPr>
              <w:pStyle w:val="MediumGrid21"/>
              <w:rPr>
                <w:rFonts w:ascii="Arial" w:hAnsi="Arial" w:cs="Arial"/>
                <w:color w:val="000000"/>
                <w:sz w:val="21"/>
                <w:szCs w:val="21"/>
              </w:rPr>
            </w:pPr>
          </w:p>
        </w:tc>
        <w:tc>
          <w:tcPr>
            <w:tcW w:w="4279" w:type="dxa"/>
            <w:gridSpan w:val="2"/>
            <w:shd w:val="clear" w:color="auto" w:fill="auto"/>
          </w:tcPr>
          <w:p w14:paraId="2F11683D" w14:textId="77777777" w:rsidR="00C235C8" w:rsidRDefault="00C235C8" w:rsidP="00C235C8">
            <w:pPr>
              <w:spacing w:after="0" w:line="240" w:lineRule="auto"/>
              <w:rPr>
                <w:rFonts w:ascii="Arial" w:hAnsi="Arial" w:cs="Arial"/>
                <w:sz w:val="21"/>
                <w:szCs w:val="21"/>
              </w:rPr>
            </w:pPr>
          </w:p>
          <w:p w14:paraId="50C76CFA" w14:textId="53D50AEF" w:rsidR="00C235C8" w:rsidRPr="006F4941" w:rsidRDefault="00C235C8" w:rsidP="00C235C8">
            <w:pPr>
              <w:spacing w:after="0" w:line="240" w:lineRule="auto"/>
              <w:rPr>
                <w:rFonts w:ascii="Arial" w:hAnsi="Arial" w:cs="Arial"/>
                <w:sz w:val="21"/>
                <w:szCs w:val="21"/>
                <w:lang w:val="pt-BR"/>
              </w:rPr>
            </w:pPr>
            <w:r w:rsidRPr="006F4941">
              <w:rPr>
                <w:rFonts w:ascii="Arial" w:hAnsi="Arial"/>
                <w:sz w:val="21"/>
                <w:szCs w:val="21"/>
                <w:lang w:val="pt-BR"/>
              </w:rPr>
              <w:t>___ ___ / ___ ___ / ___ ___ ___ ___</w:t>
            </w:r>
          </w:p>
          <w:p w14:paraId="0DAC83F9" w14:textId="77777777" w:rsidR="00C235C8" w:rsidRPr="006F4941" w:rsidRDefault="00C235C8" w:rsidP="00C235C8">
            <w:pPr>
              <w:spacing w:after="0" w:line="240" w:lineRule="auto"/>
              <w:rPr>
                <w:rFonts w:ascii="Arial" w:hAnsi="Arial" w:cs="Arial"/>
                <w:sz w:val="21"/>
                <w:szCs w:val="21"/>
                <w:lang w:val="pt-BR"/>
              </w:rPr>
            </w:pPr>
            <w:r w:rsidRPr="006F4941">
              <w:rPr>
                <w:rFonts w:ascii="Arial" w:hAnsi="Arial"/>
                <w:sz w:val="21"/>
                <w:szCs w:val="21"/>
                <w:lang w:val="pt-BR"/>
              </w:rPr>
              <w:t xml:space="preserve">  J     J      M   M      A     A     A     A</w:t>
            </w:r>
          </w:p>
          <w:p w14:paraId="2E4F9012" w14:textId="77777777" w:rsidR="00C235C8" w:rsidRPr="006F4941" w:rsidRDefault="00C235C8" w:rsidP="00C235C8">
            <w:pPr>
              <w:spacing w:after="0" w:line="240" w:lineRule="auto"/>
              <w:rPr>
                <w:rFonts w:ascii="Arial" w:hAnsi="Arial" w:cs="Arial"/>
                <w:sz w:val="21"/>
                <w:szCs w:val="21"/>
                <w:lang w:val="pt-BR"/>
              </w:rPr>
            </w:pPr>
          </w:p>
          <w:p w14:paraId="3D56C740" w14:textId="77777777" w:rsidR="00C235C8" w:rsidRPr="006F4941" w:rsidRDefault="00C235C8" w:rsidP="00C235C8">
            <w:pPr>
              <w:spacing w:after="0" w:line="240" w:lineRule="auto"/>
              <w:rPr>
                <w:rFonts w:ascii="Arial" w:hAnsi="Arial" w:cs="Arial"/>
                <w:sz w:val="21"/>
                <w:szCs w:val="21"/>
                <w:lang w:val="pt-BR"/>
              </w:rPr>
            </w:pPr>
            <w:r w:rsidRPr="006F4941">
              <w:rPr>
                <w:rFonts w:ascii="Arial" w:hAnsi="Arial"/>
                <w:sz w:val="21"/>
                <w:szCs w:val="21"/>
                <w:lang w:val="pt-BR"/>
              </w:rPr>
              <w:t xml:space="preserve">888. Jamais </w:t>
            </w:r>
          </w:p>
          <w:p w14:paraId="4526AB61" w14:textId="77777777" w:rsidR="00C235C8" w:rsidRPr="006F4941" w:rsidRDefault="00C235C8" w:rsidP="00C235C8">
            <w:pPr>
              <w:spacing w:after="0" w:line="240" w:lineRule="auto"/>
              <w:rPr>
                <w:rFonts w:ascii="Arial" w:hAnsi="Arial" w:cs="Arial"/>
                <w:sz w:val="21"/>
                <w:szCs w:val="21"/>
                <w:lang w:val="pt-BR"/>
              </w:rPr>
            </w:pPr>
          </w:p>
          <w:p w14:paraId="0A182067" w14:textId="77777777" w:rsidR="00C235C8" w:rsidRDefault="00C235C8" w:rsidP="003010A3">
            <w:pPr>
              <w:spacing w:after="0" w:line="240" w:lineRule="auto"/>
              <w:rPr>
                <w:rFonts w:ascii="Arial" w:hAnsi="Arial" w:cs="Arial"/>
                <w:sz w:val="21"/>
                <w:szCs w:val="21"/>
              </w:rPr>
            </w:pPr>
            <w:r>
              <w:rPr>
                <w:rFonts w:ascii="Arial" w:hAnsi="Arial"/>
                <w:sz w:val="21"/>
                <w:szCs w:val="21"/>
              </w:rPr>
              <w:t xml:space="preserve">999. Ne sais pas </w:t>
            </w:r>
          </w:p>
          <w:p w14:paraId="313170F6" w14:textId="7D0D80EE" w:rsidR="001A2660" w:rsidRDefault="001A2660" w:rsidP="003010A3">
            <w:pPr>
              <w:spacing w:after="0" w:line="240" w:lineRule="auto"/>
              <w:rPr>
                <w:rFonts w:ascii="Arial" w:hAnsi="Arial" w:cs="Arial"/>
                <w:sz w:val="21"/>
                <w:szCs w:val="21"/>
              </w:rPr>
            </w:pPr>
          </w:p>
        </w:tc>
        <w:tc>
          <w:tcPr>
            <w:tcW w:w="2097" w:type="dxa"/>
            <w:shd w:val="clear" w:color="auto" w:fill="auto"/>
          </w:tcPr>
          <w:p w14:paraId="60EAC1FE" w14:textId="77777777" w:rsidR="00C235C8" w:rsidRPr="009A4EFD" w:rsidRDefault="00C235C8" w:rsidP="00C235C8">
            <w:pPr>
              <w:spacing w:after="0" w:line="240" w:lineRule="auto"/>
              <w:rPr>
                <w:rFonts w:ascii="Arial" w:hAnsi="Arial" w:cs="Arial"/>
                <w:i/>
                <w:iCs/>
                <w:sz w:val="21"/>
                <w:szCs w:val="21"/>
              </w:rPr>
            </w:pPr>
          </w:p>
        </w:tc>
      </w:tr>
      <w:tr w:rsidR="003010A3" w:rsidRPr="009A4EFD" w14:paraId="4DADA6A3" w14:textId="77777777" w:rsidTr="00C235C8">
        <w:trPr>
          <w:trHeight w:val="543"/>
        </w:trPr>
        <w:tc>
          <w:tcPr>
            <w:tcW w:w="828" w:type="dxa"/>
            <w:vMerge w:val="restart"/>
            <w:shd w:val="clear" w:color="auto" w:fill="auto"/>
          </w:tcPr>
          <w:p w14:paraId="7400AADC" w14:textId="27742D5A" w:rsidR="003010A3" w:rsidRPr="009A4EFD" w:rsidRDefault="003010A3" w:rsidP="003010A3">
            <w:pPr>
              <w:spacing w:after="0" w:line="240" w:lineRule="auto"/>
              <w:rPr>
                <w:rFonts w:ascii="Arial" w:hAnsi="Arial" w:cs="Arial"/>
                <w:sz w:val="21"/>
                <w:szCs w:val="21"/>
              </w:rPr>
            </w:pPr>
            <w:r>
              <w:rPr>
                <w:rFonts w:ascii="Arial" w:hAnsi="Arial"/>
                <w:sz w:val="21"/>
                <w:szCs w:val="21"/>
              </w:rPr>
              <w:t>AS5.</w:t>
            </w:r>
          </w:p>
        </w:tc>
        <w:tc>
          <w:tcPr>
            <w:tcW w:w="10202" w:type="dxa"/>
            <w:gridSpan w:val="4"/>
            <w:shd w:val="clear" w:color="auto" w:fill="auto"/>
          </w:tcPr>
          <w:p w14:paraId="58A7A2E5" w14:textId="77777777" w:rsidR="003010A3" w:rsidRPr="009A4EFD" w:rsidRDefault="003010A3" w:rsidP="003010A3">
            <w:pPr>
              <w:spacing w:after="0" w:line="240" w:lineRule="auto"/>
              <w:rPr>
                <w:rFonts w:ascii="Arial" w:hAnsi="Arial" w:cs="Arial"/>
                <w:color w:val="000000"/>
                <w:sz w:val="21"/>
                <w:szCs w:val="21"/>
              </w:rPr>
            </w:pPr>
            <w:r>
              <w:rPr>
                <w:rFonts w:ascii="Arial" w:hAnsi="Arial"/>
                <w:color w:val="000000"/>
                <w:sz w:val="21"/>
                <w:szCs w:val="21"/>
              </w:rPr>
              <w:t>Combien d'agents de santé communautaires et de bénévoles sont actuellement actifs dans la zone couverte par votre établissement de santé ? Énumérer tous les types et le nombre de chacun d'eux.</w:t>
            </w:r>
          </w:p>
          <w:p w14:paraId="32211777" w14:textId="77777777" w:rsidR="003010A3" w:rsidRPr="009A4EFD" w:rsidRDefault="003010A3" w:rsidP="003010A3">
            <w:pPr>
              <w:spacing w:after="0" w:line="240" w:lineRule="auto"/>
              <w:rPr>
                <w:rFonts w:ascii="Arial" w:hAnsi="Arial" w:cs="Arial"/>
                <w:color w:val="000000"/>
                <w:sz w:val="21"/>
                <w:szCs w:val="21"/>
              </w:rPr>
            </w:pPr>
          </w:p>
          <w:p w14:paraId="3A8DF5C4" w14:textId="77777777" w:rsidR="003010A3" w:rsidRPr="009A4EFD" w:rsidRDefault="003010A3" w:rsidP="003010A3">
            <w:pPr>
              <w:spacing w:after="0" w:line="240" w:lineRule="auto"/>
              <w:rPr>
                <w:rFonts w:ascii="Arial" w:hAnsi="Arial" w:cs="Arial"/>
                <w:i/>
                <w:color w:val="000000"/>
                <w:sz w:val="21"/>
                <w:szCs w:val="21"/>
              </w:rPr>
            </w:pPr>
            <w:r>
              <w:rPr>
                <w:rFonts w:ascii="Arial" w:hAnsi="Arial"/>
                <w:i/>
                <w:color w:val="000000"/>
                <w:sz w:val="21"/>
                <w:szCs w:val="21"/>
              </w:rPr>
              <w:t>Cette question ne concerne que les agents de santé publique communautaires et les bénévoles.</w:t>
            </w:r>
          </w:p>
          <w:p w14:paraId="731A2941" w14:textId="77777777" w:rsidR="003010A3" w:rsidRPr="009A4EFD" w:rsidRDefault="003010A3" w:rsidP="003010A3">
            <w:pPr>
              <w:spacing w:after="0" w:line="240" w:lineRule="auto"/>
              <w:rPr>
                <w:rFonts w:ascii="Arial" w:hAnsi="Arial" w:cs="Arial"/>
                <w:sz w:val="21"/>
                <w:szCs w:val="21"/>
              </w:rPr>
            </w:pPr>
          </w:p>
        </w:tc>
      </w:tr>
      <w:tr w:rsidR="003010A3" w:rsidRPr="009A4EFD" w14:paraId="14DE49D8" w14:textId="77777777" w:rsidTr="0095622E">
        <w:trPr>
          <w:trHeight w:val="543"/>
        </w:trPr>
        <w:tc>
          <w:tcPr>
            <w:tcW w:w="828" w:type="dxa"/>
            <w:vMerge/>
            <w:shd w:val="clear" w:color="auto" w:fill="auto"/>
          </w:tcPr>
          <w:p w14:paraId="19DE9728" w14:textId="77777777" w:rsidR="003010A3" w:rsidRPr="009A4EFD" w:rsidRDefault="003010A3" w:rsidP="003010A3">
            <w:pPr>
              <w:spacing w:after="0" w:line="240" w:lineRule="auto"/>
              <w:rPr>
                <w:rFonts w:ascii="Arial" w:hAnsi="Arial" w:cs="Arial"/>
                <w:sz w:val="21"/>
                <w:szCs w:val="21"/>
              </w:rPr>
            </w:pPr>
          </w:p>
        </w:tc>
        <w:tc>
          <w:tcPr>
            <w:tcW w:w="3826" w:type="dxa"/>
            <w:shd w:val="clear" w:color="auto" w:fill="auto"/>
          </w:tcPr>
          <w:p w14:paraId="0B598824" w14:textId="77777777" w:rsidR="003010A3" w:rsidRPr="00EE15DA" w:rsidRDefault="003010A3" w:rsidP="003010A3">
            <w:pPr>
              <w:spacing w:after="0" w:line="240" w:lineRule="auto"/>
              <w:jc w:val="center"/>
              <w:rPr>
                <w:rFonts w:ascii="Arial" w:hAnsi="Arial" w:cs="Arial"/>
                <w:b/>
                <w:color w:val="000000"/>
                <w:sz w:val="21"/>
                <w:szCs w:val="21"/>
              </w:rPr>
            </w:pPr>
            <w:r>
              <w:rPr>
                <w:rFonts w:ascii="Arial" w:hAnsi="Arial"/>
                <w:b/>
                <w:color w:val="000000"/>
                <w:sz w:val="21"/>
                <w:szCs w:val="21"/>
              </w:rPr>
              <w:t>Type d'agent de santé communautaire ou de bénévole</w:t>
            </w:r>
          </w:p>
          <w:p w14:paraId="1ADBDA8E" w14:textId="77777777" w:rsidR="003010A3" w:rsidRPr="009A4EFD" w:rsidRDefault="003010A3" w:rsidP="003010A3">
            <w:pPr>
              <w:spacing w:after="0" w:line="240" w:lineRule="auto"/>
              <w:rPr>
                <w:rFonts w:ascii="Arial" w:hAnsi="Arial" w:cs="Arial"/>
                <w:i/>
                <w:sz w:val="21"/>
                <w:szCs w:val="21"/>
              </w:rPr>
            </w:pPr>
          </w:p>
        </w:tc>
        <w:tc>
          <w:tcPr>
            <w:tcW w:w="2054" w:type="dxa"/>
            <w:shd w:val="clear" w:color="auto" w:fill="auto"/>
          </w:tcPr>
          <w:p w14:paraId="7F5C2F75" w14:textId="77777777" w:rsidR="003010A3" w:rsidRPr="00EE15DA" w:rsidRDefault="003010A3" w:rsidP="003010A3">
            <w:pPr>
              <w:spacing w:after="0" w:line="240" w:lineRule="auto"/>
              <w:jc w:val="center"/>
              <w:rPr>
                <w:rFonts w:ascii="Arial" w:hAnsi="Arial" w:cs="Arial"/>
                <w:b/>
                <w:color w:val="000000"/>
                <w:sz w:val="21"/>
                <w:szCs w:val="21"/>
              </w:rPr>
            </w:pPr>
            <w:r>
              <w:rPr>
                <w:rFonts w:ascii="Arial" w:hAnsi="Arial"/>
                <w:b/>
                <w:color w:val="000000"/>
                <w:sz w:val="21"/>
                <w:szCs w:val="21"/>
              </w:rPr>
              <w:t>Nombre</w:t>
            </w:r>
          </w:p>
          <w:p w14:paraId="0E958C59" w14:textId="2EFC93F6" w:rsidR="003010A3" w:rsidRPr="009A4EFD" w:rsidDel="00EE15DA" w:rsidRDefault="003010A3" w:rsidP="003010A3">
            <w:pPr>
              <w:spacing w:after="0" w:line="240" w:lineRule="auto"/>
              <w:rPr>
                <w:rFonts w:ascii="Arial" w:hAnsi="Arial" w:cs="Arial"/>
                <w:b/>
                <w:color w:val="000000"/>
                <w:sz w:val="21"/>
                <w:szCs w:val="21"/>
              </w:rPr>
            </w:pPr>
          </w:p>
        </w:tc>
        <w:tc>
          <w:tcPr>
            <w:tcW w:w="2225" w:type="dxa"/>
            <w:shd w:val="clear" w:color="auto" w:fill="auto"/>
          </w:tcPr>
          <w:p w14:paraId="1A35FB17" w14:textId="77777777" w:rsidR="003010A3" w:rsidRPr="006D7108" w:rsidRDefault="003010A3" w:rsidP="003010A3">
            <w:pPr>
              <w:spacing w:after="0" w:line="240" w:lineRule="auto"/>
              <w:jc w:val="center"/>
              <w:rPr>
                <w:rFonts w:ascii="Arial" w:hAnsi="Arial" w:cs="Arial"/>
                <w:b/>
                <w:color w:val="000000"/>
                <w:sz w:val="21"/>
                <w:szCs w:val="21"/>
              </w:rPr>
            </w:pPr>
            <w:r>
              <w:rPr>
                <w:rFonts w:ascii="Arial" w:hAnsi="Arial"/>
                <w:b/>
                <w:color w:val="000000"/>
                <w:sz w:val="21"/>
                <w:szCs w:val="21"/>
              </w:rPr>
              <w:t>Types de services fournis en matière de paludisme</w:t>
            </w:r>
          </w:p>
          <w:p w14:paraId="23EE6325" w14:textId="77777777" w:rsidR="003010A3" w:rsidRPr="006D7108" w:rsidRDefault="003010A3" w:rsidP="003010A3">
            <w:pPr>
              <w:spacing w:after="0" w:line="240" w:lineRule="auto"/>
              <w:rPr>
                <w:rFonts w:ascii="Arial" w:hAnsi="Arial" w:cs="Arial"/>
                <w:b/>
                <w:color w:val="000000"/>
                <w:sz w:val="21"/>
                <w:szCs w:val="21"/>
              </w:rPr>
            </w:pPr>
          </w:p>
          <w:p w14:paraId="3B0A6A3B" w14:textId="2AC51C09" w:rsidR="003010A3" w:rsidRPr="009A4EFD" w:rsidRDefault="003010A3" w:rsidP="003010A3">
            <w:pPr>
              <w:spacing w:after="0" w:line="240" w:lineRule="auto"/>
              <w:rPr>
                <w:rFonts w:ascii="Arial" w:hAnsi="Arial" w:cs="Arial"/>
                <w:sz w:val="21"/>
                <w:szCs w:val="21"/>
              </w:rPr>
            </w:pPr>
            <w:r>
              <w:rPr>
                <w:rFonts w:ascii="Arial" w:hAnsi="Arial"/>
                <w:i/>
                <w:color w:val="000000"/>
                <w:sz w:val="21"/>
                <w:szCs w:val="21"/>
              </w:rPr>
              <w:t>Noter "0" si aucun service n'a été fourni.</w:t>
            </w:r>
          </w:p>
        </w:tc>
        <w:tc>
          <w:tcPr>
            <w:tcW w:w="2097" w:type="dxa"/>
            <w:shd w:val="clear" w:color="auto" w:fill="auto"/>
          </w:tcPr>
          <w:p w14:paraId="199A227E" w14:textId="77777777" w:rsidR="003010A3" w:rsidRPr="008B25D3" w:rsidRDefault="003010A3" w:rsidP="003010A3">
            <w:pPr>
              <w:spacing w:after="0" w:line="240" w:lineRule="auto"/>
              <w:jc w:val="center"/>
              <w:rPr>
                <w:rFonts w:ascii="Arial" w:hAnsi="Arial" w:cs="Arial"/>
                <w:b/>
                <w:iCs/>
                <w:sz w:val="21"/>
                <w:szCs w:val="21"/>
              </w:rPr>
            </w:pPr>
            <w:r>
              <w:rPr>
                <w:rFonts w:ascii="Arial" w:hAnsi="Arial"/>
                <w:b/>
                <w:iCs/>
                <w:sz w:val="21"/>
                <w:szCs w:val="21"/>
              </w:rPr>
              <w:t>Préciser toutes les formes de rémunération</w:t>
            </w:r>
          </w:p>
          <w:p w14:paraId="4929F312" w14:textId="77777777" w:rsidR="003010A3" w:rsidRPr="008B25D3" w:rsidRDefault="003010A3" w:rsidP="003010A3">
            <w:pPr>
              <w:spacing w:after="0" w:line="240" w:lineRule="auto"/>
              <w:rPr>
                <w:rFonts w:ascii="Arial" w:hAnsi="Arial" w:cs="Arial"/>
                <w:b/>
                <w:iCs/>
                <w:sz w:val="21"/>
                <w:szCs w:val="21"/>
              </w:rPr>
            </w:pPr>
          </w:p>
          <w:p w14:paraId="60DCE231" w14:textId="7350E543" w:rsidR="003010A3" w:rsidRPr="009A4EFD" w:rsidRDefault="003010A3" w:rsidP="003010A3">
            <w:pPr>
              <w:spacing w:after="0" w:line="240" w:lineRule="auto"/>
              <w:rPr>
                <w:rFonts w:ascii="Arial" w:hAnsi="Arial" w:cs="Arial"/>
                <w:sz w:val="21"/>
                <w:szCs w:val="21"/>
              </w:rPr>
            </w:pPr>
            <w:r>
              <w:rPr>
                <w:rFonts w:ascii="Arial" w:hAnsi="Arial"/>
                <w:i/>
                <w:sz w:val="21"/>
                <w:szCs w:val="21"/>
              </w:rPr>
              <w:t>Inscrire "0" si aucune rémunération.</w:t>
            </w:r>
          </w:p>
        </w:tc>
      </w:tr>
      <w:tr w:rsidR="003010A3" w:rsidRPr="009A4EFD" w14:paraId="5EF409CF" w14:textId="77777777" w:rsidTr="001F0F10">
        <w:trPr>
          <w:trHeight w:val="2888"/>
        </w:trPr>
        <w:tc>
          <w:tcPr>
            <w:tcW w:w="828" w:type="dxa"/>
            <w:vMerge/>
            <w:shd w:val="clear" w:color="auto" w:fill="auto"/>
          </w:tcPr>
          <w:p w14:paraId="2EC3A75B" w14:textId="77777777" w:rsidR="003010A3" w:rsidRPr="009A4EFD" w:rsidRDefault="003010A3" w:rsidP="003010A3">
            <w:pPr>
              <w:spacing w:after="0" w:line="240" w:lineRule="auto"/>
              <w:rPr>
                <w:rFonts w:ascii="Arial" w:hAnsi="Arial" w:cs="Arial"/>
                <w:sz w:val="21"/>
                <w:szCs w:val="21"/>
              </w:rPr>
            </w:pPr>
          </w:p>
        </w:tc>
        <w:tc>
          <w:tcPr>
            <w:tcW w:w="3826" w:type="dxa"/>
            <w:shd w:val="clear" w:color="auto" w:fill="auto"/>
          </w:tcPr>
          <w:p w14:paraId="22F81744" w14:textId="25093558" w:rsidR="003010A3" w:rsidRPr="00EE15DA" w:rsidRDefault="003010A3" w:rsidP="003010A3">
            <w:pPr>
              <w:pStyle w:val="ArialHeading1"/>
              <w:spacing w:after="0" w:line="360" w:lineRule="auto"/>
              <w:rPr>
                <w:rFonts w:cs="Arial"/>
                <w:bCs/>
                <w:color w:val="000000"/>
                <w:sz w:val="21"/>
                <w:szCs w:val="21"/>
              </w:rPr>
            </w:pPr>
            <w:r>
              <w:rPr>
                <w:bCs/>
                <w:color w:val="000000"/>
                <w:sz w:val="21"/>
                <w:szCs w:val="21"/>
              </w:rPr>
              <w:t>a. Préciser : ____________________</w:t>
            </w:r>
          </w:p>
          <w:p w14:paraId="22A150F0" w14:textId="6D50433D" w:rsidR="003010A3" w:rsidRPr="00EE15DA" w:rsidRDefault="003010A3" w:rsidP="003010A3">
            <w:pPr>
              <w:spacing w:after="0" w:line="360" w:lineRule="auto"/>
              <w:rPr>
                <w:rFonts w:ascii="Arial" w:hAnsi="Arial" w:cs="Arial"/>
                <w:bCs/>
                <w:color w:val="000000"/>
                <w:sz w:val="21"/>
                <w:szCs w:val="21"/>
              </w:rPr>
            </w:pPr>
            <w:r>
              <w:rPr>
                <w:rFonts w:ascii="Arial" w:hAnsi="Arial"/>
                <w:bCs/>
                <w:color w:val="000000"/>
                <w:sz w:val="21"/>
                <w:szCs w:val="21"/>
              </w:rPr>
              <w:t>b. Préciser : ____________________</w:t>
            </w:r>
          </w:p>
          <w:p w14:paraId="21AADABC" w14:textId="3B3065EF" w:rsidR="003010A3" w:rsidRPr="00EE15DA" w:rsidRDefault="003010A3" w:rsidP="003010A3">
            <w:pPr>
              <w:spacing w:after="0" w:line="360" w:lineRule="auto"/>
              <w:rPr>
                <w:rFonts w:ascii="Arial" w:hAnsi="Arial" w:cs="Arial"/>
                <w:bCs/>
                <w:color w:val="000000"/>
                <w:sz w:val="21"/>
                <w:szCs w:val="21"/>
              </w:rPr>
            </w:pPr>
            <w:r>
              <w:rPr>
                <w:rFonts w:ascii="Arial" w:hAnsi="Arial"/>
                <w:bCs/>
                <w:color w:val="000000"/>
                <w:sz w:val="21"/>
                <w:szCs w:val="21"/>
              </w:rPr>
              <w:t>c. Préciser : ____________________</w:t>
            </w:r>
          </w:p>
          <w:p w14:paraId="32962614" w14:textId="4AC35585" w:rsidR="003010A3" w:rsidRPr="00EE15DA" w:rsidRDefault="003010A3" w:rsidP="003010A3">
            <w:pPr>
              <w:spacing w:after="0" w:line="360" w:lineRule="auto"/>
              <w:rPr>
                <w:rFonts w:ascii="Arial" w:hAnsi="Arial" w:cs="Arial"/>
                <w:bCs/>
                <w:color w:val="000000"/>
                <w:sz w:val="21"/>
                <w:szCs w:val="21"/>
              </w:rPr>
            </w:pPr>
            <w:r>
              <w:rPr>
                <w:rFonts w:ascii="Arial" w:hAnsi="Arial"/>
                <w:bCs/>
                <w:color w:val="000000"/>
                <w:sz w:val="21"/>
                <w:szCs w:val="21"/>
              </w:rPr>
              <w:t>d. Préciser : ____________________</w:t>
            </w:r>
          </w:p>
          <w:p w14:paraId="453FA78E" w14:textId="42B4A509" w:rsidR="003010A3" w:rsidRPr="00EE15DA" w:rsidRDefault="003010A3" w:rsidP="003010A3">
            <w:pPr>
              <w:spacing w:after="0" w:line="360" w:lineRule="auto"/>
              <w:rPr>
                <w:rFonts w:ascii="Arial" w:hAnsi="Arial" w:cs="Arial"/>
                <w:bCs/>
                <w:color w:val="000000"/>
                <w:sz w:val="21"/>
                <w:szCs w:val="21"/>
              </w:rPr>
            </w:pPr>
            <w:r>
              <w:rPr>
                <w:rFonts w:ascii="Arial" w:hAnsi="Arial"/>
                <w:bCs/>
                <w:color w:val="000000"/>
                <w:sz w:val="21"/>
                <w:szCs w:val="21"/>
              </w:rPr>
              <w:t>e. Préciser : ____________________</w:t>
            </w:r>
          </w:p>
          <w:p w14:paraId="360BC7B5" w14:textId="77777777" w:rsidR="003010A3" w:rsidRPr="00EE15DA" w:rsidRDefault="003010A3" w:rsidP="003010A3">
            <w:pPr>
              <w:spacing w:after="0" w:line="360" w:lineRule="auto"/>
              <w:rPr>
                <w:rFonts w:ascii="Arial" w:hAnsi="Arial" w:cs="Arial"/>
                <w:bCs/>
                <w:color w:val="000000"/>
                <w:sz w:val="21"/>
                <w:szCs w:val="21"/>
              </w:rPr>
            </w:pPr>
            <w:r>
              <w:rPr>
                <w:rFonts w:ascii="Arial" w:hAnsi="Arial"/>
                <w:bCs/>
                <w:color w:val="000000"/>
                <w:sz w:val="21"/>
                <w:szCs w:val="21"/>
              </w:rPr>
              <w:t>f. Préciser : _____________________</w:t>
            </w:r>
          </w:p>
          <w:p w14:paraId="7E037857" w14:textId="77777777" w:rsidR="003010A3" w:rsidRPr="009A4EFD" w:rsidRDefault="003010A3" w:rsidP="003010A3">
            <w:pPr>
              <w:pStyle w:val="ArialHeading1"/>
              <w:spacing w:after="0" w:line="360" w:lineRule="auto"/>
              <w:rPr>
                <w:rFonts w:cs="Arial"/>
                <w:bCs/>
                <w:color w:val="000000"/>
                <w:sz w:val="21"/>
                <w:szCs w:val="21"/>
              </w:rPr>
            </w:pPr>
          </w:p>
          <w:p w14:paraId="3D681CE5" w14:textId="5A9FBF4C" w:rsidR="003010A3" w:rsidRPr="009A4EFD" w:rsidRDefault="003010A3" w:rsidP="003010A3">
            <w:pPr>
              <w:spacing w:after="0" w:line="240" w:lineRule="auto"/>
              <w:rPr>
                <w:rFonts w:ascii="Arial" w:hAnsi="Arial" w:cs="Arial"/>
                <w:color w:val="000000"/>
                <w:sz w:val="21"/>
                <w:szCs w:val="21"/>
              </w:rPr>
            </w:pPr>
            <w:r>
              <w:rPr>
                <w:rFonts w:ascii="Arial" w:hAnsi="Arial"/>
                <w:color w:val="000000"/>
                <w:sz w:val="21"/>
                <w:szCs w:val="21"/>
              </w:rPr>
              <w:t>999. Ne sais pas</w:t>
            </w:r>
          </w:p>
        </w:tc>
        <w:tc>
          <w:tcPr>
            <w:tcW w:w="2054" w:type="dxa"/>
            <w:shd w:val="clear" w:color="auto" w:fill="auto"/>
          </w:tcPr>
          <w:p w14:paraId="5E294F29" w14:textId="77777777" w:rsidR="003010A3" w:rsidRPr="00EE15DA" w:rsidRDefault="003010A3" w:rsidP="003010A3">
            <w:pPr>
              <w:spacing w:after="0" w:line="360" w:lineRule="auto"/>
              <w:rPr>
                <w:rFonts w:ascii="Arial" w:hAnsi="Arial" w:cs="Arial"/>
                <w:bCs/>
                <w:color w:val="000000"/>
                <w:sz w:val="21"/>
                <w:szCs w:val="21"/>
              </w:rPr>
            </w:pPr>
            <w:r>
              <w:rPr>
                <w:rFonts w:ascii="Arial" w:hAnsi="Arial"/>
                <w:bCs/>
                <w:color w:val="000000"/>
                <w:sz w:val="21"/>
                <w:szCs w:val="21"/>
              </w:rPr>
              <w:t>a. _____________</w:t>
            </w:r>
          </w:p>
          <w:p w14:paraId="71CECD28" w14:textId="77777777" w:rsidR="003010A3" w:rsidRPr="00EE15DA" w:rsidRDefault="003010A3" w:rsidP="003010A3">
            <w:pPr>
              <w:spacing w:after="0" w:line="360" w:lineRule="auto"/>
              <w:rPr>
                <w:rFonts w:ascii="Arial" w:hAnsi="Arial" w:cs="Arial"/>
                <w:bCs/>
                <w:color w:val="000000"/>
                <w:sz w:val="21"/>
                <w:szCs w:val="21"/>
              </w:rPr>
            </w:pPr>
            <w:r>
              <w:rPr>
                <w:rFonts w:ascii="Arial" w:hAnsi="Arial"/>
                <w:bCs/>
                <w:color w:val="000000"/>
                <w:sz w:val="21"/>
                <w:szCs w:val="21"/>
              </w:rPr>
              <w:t>b. _____________</w:t>
            </w:r>
          </w:p>
          <w:p w14:paraId="25A15BA3" w14:textId="77777777" w:rsidR="003010A3" w:rsidRPr="00EE15DA" w:rsidRDefault="003010A3" w:rsidP="003010A3">
            <w:pPr>
              <w:spacing w:after="0" w:line="360" w:lineRule="auto"/>
              <w:rPr>
                <w:rFonts w:ascii="Arial" w:hAnsi="Arial" w:cs="Arial"/>
                <w:bCs/>
                <w:color w:val="000000"/>
                <w:sz w:val="21"/>
                <w:szCs w:val="21"/>
              </w:rPr>
            </w:pPr>
            <w:r>
              <w:rPr>
                <w:rFonts w:ascii="Arial" w:hAnsi="Arial"/>
                <w:bCs/>
                <w:color w:val="000000"/>
                <w:sz w:val="21"/>
                <w:szCs w:val="21"/>
              </w:rPr>
              <w:t>c. _____________</w:t>
            </w:r>
          </w:p>
          <w:p w14:paraId="3A454977" w14:textId="77777777" w:rsidR="003010A3" w:rsidRPr="00EE15DA" w:rsidRDefault="003010A3" w:rsidP="003010A3">
            <w:pPr>
              <w:spacing w:after="0" w:line="360" w:lineRule="auto"/>
              <w:rPr>
                <w:rFonts w:ascii="Arial" w:hAnsi="Arial" w:cs="Arial"/>
                <w:bCs/>
                <w:color w:val="000000"/>
                <w:sz w:val="21"/>
                <w:szCs w:val="21"/>
              </w:rPr>
            </w:pPr>
            <w:r>
              <w:rPr>
                <w:rFonts w:ascii="Arial" w:hAnsi="Arial"/>
                <w:bCs/>
                <w:color w:val="000000"/>
                <w:sz w:val="21"/>
                <w:szCs w:val="21"/>
              </w:rPr>
              <w:t>d. _____________</w:t>
            </w:r>
          </w:p>
          <w:p w14:paraId="0F203E7D" w14:textId="77777777" w:rsidR="003010A3" w:rsidRPr="00EE15DA" w:rsidRDefault="003010A3" w:rsidP="003010A3">
            <w:pPr>
              <w:spacing w:after="0" w:line="360" w:lineRule="auto"/>
              <w:rPr>
                <w:rFonts w:ascii="Arial" w:hAnsi="Arial" w:cs="Arial"/>
                <w:bCs/>
                <w:color w:val="000000"/>
                <w:sz w:val="21"/>
                <w:szCs w:val="21"/>
              </w:rPr>
            </w:pPr>
            <w:r>
              <w:rPr>
                <w:rFonts w:ascii="Arial" w:hAnsi="Arial"/>
                <w:bCs/>
                <w:color w:val="000000"/>
                <w:sz w:val="21"/>
                <w:szCs w:val="21"/>
              </w:rPr>
              <w:t>e. _____________</w:t>
            </w:r>
          </w:p>
          <w:p w14:paraId="6309F63C" w14:textId="77777777" w:rsidR="003010A3" w:rsidRPr="00EE15DA" w:rsidRDefault="003010A3" w:rsidP="003010A3">
            <w:pPr>
              <w:spacing w:after="0" w:line="360" w:lineRule="auto"/>
              <w:rPr>
                <w:rFonts w:ascii="Arial" w:hAnsi="Arial" w:cs="Arial"/>
                <w:bCs/>
                <w:color w:val="000000"/>
                <w:sz w:val="21"/>
                <w:szCs w:val="21"/>
              </w:rPr>
            </w:pPr>
            <w:r>
              <w:rPr>
                <w:rFonts w:ascii="Arial" w:hAnsi="Arial"/>
                <w:bCs/>
                <w:color w:val="000000"/>
                <w:sz w:val="21"/>
                <w:szCs w:val="21"/>
              </w:rPr>
              <w:t>f. _____________</w:t>
            </w:r>
          </w:p>
          <w:p w14:paraId="103837D0" w14:textId="77777777" w:rsidR="003010A3" w:rsidRPr="00EE15DA" w:rsidRDefault="003010A3" w:rsidP="003010A3">
            <w:pPr>
              <w:spacing w:after="0" w:line="360" w:lineRule="auto"/>
              <w:rPr>
                <w:rFonts w:ascii="Arial" w:hAnsi="Arial" w:cs="Arial"/>
                <w:color w:val="000000"/>
                <w:sz w:val="21"/>
                <w:szCs w:val="21"/>
              </w:rPr>
            </w:pPr>
          </w:p>
          <w:p w14:paraId="09E5137A" w14:textId="335B83E0" w:rsidR="003010A3" w:rsidRPr="001F0F10" w:rsidDel="00EE15DA" w:rsidRDefault="003010A3" w:rsidP="001F0F10">
            <w:pPr>
              <w:spacing w:after="0" w:line="240" w:lineRule="auto"/>
              <w:rPr>
                <w:rFonts w:ascii="Arial" w:hAnsi="Arial" w:cs="Arial"/>
                <w:color w:val="000000"/>
                <w:sz w:val="21"/>
                <w:szCs w:val="21"/>
              </w:rPr>
            </w:pPr>
            <w:r>
              <w:rPr>
                <w:rFonts w:ascii="Arial" w:hAnsi="Arial"/>
                <w:color w:val="000000"/>
                <w:sz w:val="21"/>
                <w:szCs w:val="21"/>
              </w:rPr>
              <w:t>999. Ne sais pas</w:t>
            </w:r>
          </w:p>
        </w:tc>
        <w:tc>
          <w:tcPr>
            <w:tcW w:w="2225" w:type="dxa"/>
            <w:shd w:val="clear" w:color="auto" w:fill="auto"/>
          </w:tcPr>
          <w:p w14:paraId="3428E532" w14:textId="77777777" w:rsidR="003010A3" w:rsidRPr="006D7108" w:rsidRDefault="003010A3" w:rsidP="003010A3">
            <w:pPr>
              <w:spacing w:after="0" w:line="360" w:lineRule="auto"/>
              <w:rPr>
                <w:rFonts w:ascii="Arial" w:hAnsi="Arial" w:cs="Arial"/>
                <w:bCs/>
                <w:color w:val="000000"/>
                <w:sz w:val="21"/>
                <w:szCs w:val="21"/>
              </w:rPr>
            </w:pPr>
            <w:r>
              <w:rPr>
                <w:rFonts w:ascii="Arial" w:hAnsi="Arial"/>
                <w:bCs/>
                <w:color w:val="000000"/>
                <w:sz w:val="21"/>
                <w:szCs w:val="21"/>
              </w:rPr>
              <w:t>a. _____________</w:t>
            </w:r>
          </w:p>
          <w:p w14:paraId="1FED79A5" w14:textId="77777777" w:rsidR="003010A3" w:rsidRPr="006D7108" w:rsidRDefault="003010A3" w:rsidP="003010A3">
            <w:pPr>
              <w:spacing w:after="0" w:line="360" w:lineRule="auto"/>
              <w:rPr>
                <w:rFonts w:ascii="Arial" w:hAnsi="Arial" w:cs="Arial"/>
                <w:bCs/>
                <w:color w:val="000000"/>
                <w:sz w:val="21"/>
                <w:szCs w:val="21"/>
              </w:rPr>
            </w:pPr>
            <w:r>
              <w:rPr>
                <w:rFonts w:ascii="Arial" w:hAnsi="Arial"/>
                <w:bCs/>
                <w:color w:val="000000"/>
                <w:sz w:val="21"/>
                <w:szCs w:val="21"/>
              </w:rPr>
              <w:t>b. _____________</w:t>
            </w:r>
          </w:p>
          <w:p w14:paraId="7460778B" w14:textId="77777777" w:rsidR="003010A3" w:rsidRPr="006D7108" w:rsidRDefault="003010A3" w:rsidP="003010A3">
            <w:pPr>
              <w:spacing w:after="0" w:line="360" w:lineRule="auto"/>
              <w:rPr>
                <w:rFonts w:ascii="Arial" w:hAnsi="Arial" w:cs="Arial"/>
                <w:bCs/>
                <w:color w:val="000000"/>
                <w:sz w:val="21"/>
                <w:szCs w:val="21"/>
              </w:rPr>
            </w:pPr>
            <w:r>
              <w:rPr>
                <w:rFonts w:ascii="Arial" w:hAnsi="Arial"/>
                <w:bCs/>
                <w:color w:val="000000"/>
                <w:sz w:val="21"/>
                <w:szCs w:val="21"/>
              </w:rPr>
              <w:t>c. _____________</w:t>
            </w:r>
          </w:p>
          <w:p w14:paraId="33D71013" w14:textId="77777777" w:rsidR="003010A3" w:rsidRPr="006D7108" w:rsidRDefault="003010A3" w:rsidP="003010A3">
            <w:pPr>
              <w:spacing w:after="0" w:line="360" w:lineRule="auto"/>
              <w:rPr>
                <w:rFonts w:ascii="Arial" w:hAnsi="Arial" w:cs="Arial"/>
                <w:bCs/>
                <w:color w:val="000000"/>
                <w:sz w:val="21"/>
                <w:szCs w:val="21"/>
              </w:rPr>
            </w:pPr>
            <w:r>
              <w:rPr>
                <w:rFonts w:ascii="Arial" w:hAnsi="Arial"/>
                <w:bCs/>
                <w:color w:val="000000"/>
                <w:sz w:val="21"/>
                <w:szCs w:val="21"/>
              </w:rPr>
              <w:t>d. _____________</w:t>
            </w:r>
          </w:p>
          <w:p w14:paraId="5C90770D" w14:textId="77777777" w:rsidR="003010A3" w:rsidRPr="006D7108" w:rsidRDefault="003010A3" w:rsidP="003010A3">
            <w:pPr>
              <w:spacing w:after="0" w:line="360" w:lineRule="auto"/>
              <w:rPr>
                <w:rFonts w:ascii="Arial" w:hAnsi="Arial" w:cs="Arial"/>
                <w:bCs/>
                <w:color w:val="000000"/>
                <w:sz w:val="21"/>
                <w:szCs w:val="21"/>
              </w:rPr>
            </w:pPr>
            <w:r>
              <w:rPr>
                <w:rFonts w:ascii="Arial" w:hAnsi="Arial"/>
                <w:bCs/>
                <w:color w:val="000000"/>
                <w:sz w:val="21"/>
                <w:szCs w:val="21"/>
              </w:rPr>
              <w:t>e. _____________</w:t>
            </w:r>
          </w:p>
          <w:p w14:paraId="2D3418DF" w14:textId="77777777" w:rsidR="003010A3" w:rsidRPr="006D7108" w:rsidRDefault="003010A3" w:rsidP="003010A3">
            <w:pPr>
              <w:spacing w:after="0" w:line="360" w:lineRule="auto"/>
              <w:rPr>
                <w:rFonts w:ascii="Arial" w:hAnsi="Arial" w:cs="Arial"/>
                <w:bCs/>
                <w:color w:val="000000"/>
                <w:sz w:val="21"/>
                <w:szCs w:val="21"/>
              </w:rPr>
            </w:pPr>
            <w:r>
              <w:rPr>
                <w:rFonts w:ascii="Arial" w:hAnsi="Arial"/>
                <w:bCs/>
                <w:color w:val="000000"/>
                <w:sz w:val="21"/>
                <w:szCs w:val="21"/>
              </w:rPr>
              <w:t>f. _____________</w:t>
            </w:r>
          </w:p>
          <w:p w14:paraId="42AAF31C" w14:textId="77777777" w:rsidR="003010A3" w:rsidRPr="006D7108" w:rsidRDefault="003010A3" w:rsidP="003010A3">
            <w:pPr>
              <w:spacing w:after="0" w:line="360" w:lineRule="auto"/>
              <w:rPr>
                <w:rFonts w:ascii="Arial" w:hAnsi="Arial" w:cs="Arial"/>
                <w:color w:val="000000"/>
                <w:sz w:val="21"/>
                <w:szCs w:val="21"/>
              </w:rPr>
            </w:pPr>
          </w:p>
          <w:p w14:paraId="2BFBC180" w14:textId="41CC72EE" w:rsidR="003010A3" w:rsidRPr="009A4EFD" w:rsidRDefault="003010A3" w:rsidP="003010A3">
            <w:pPr>
              <w:spacing w:after="0" w:line="240" w:lineRule="auto"/>
              <w:rPr>
                <w:rFonts w:ascii="Arial" w:hAnsi="Arial" w:cs="Arial"/>
                <w:sz w:val="21"/>
                <w:szCs w:val="21"/>
              </w:rPr>
            </w:pPr>
            <w:r>
              <w:rPr>
                <w:rFonts w:ascii="Arial" w:hAnsi="Arial"/>
                <w:color w:val="000000"/>
                <w:sz w:val="21"/>
                <w:szCs w:val="21"/>
              </w:rPr>
              <w:t>999. Ne sais pas</w:t>
            </w:r>
          </w:p>
        </w:tc>
        <w:tc>
          <w:tcPr>
            <w:tcW w:w="2097" w:type="dxa"/>
            <w:shd w:val="clear" w:color="auto" w:fill="auto"/>
          </w:tcPr>
          <w:p w14:paraId="743B14B4" w14:textId="77777777" w:rsidR="003010A3" w:rsidRPr="006D7108" w:rsidRDefault="003010A3" w:rsidP="003010A3">
            <w:pPr>
              <w:spacing w:after="0" w:line="360" w:lineRule="auto"/>
              <w:rPr>
                <w:rFonts w:ascii="Arial" w:hAnsi="Arial" w:cs="Arial"/>
                <w:bCs/>
                <w:color w:val="000000"/>
                <w:sz w:val="21"/>
                <w:szCs w:val="21"/>
              </w:rPr>
            </w:pPr>
            <w:r>
              <w:rPr>
                <w:rFonts w:ascii="Arial" w:hAnsi="Arial"/>
                <w:bCs/>
                <w:color w:val="000000"/>
                <w:sz w:val="21"/>
                <w:szCs w:val="21"/>
              </w:rPr>
              <w:t>a. _____________</w:t>
            </w:r>
          </w:p>
          <w:p w14:paraId="199628FE" w14:textId="77777777" w:rsidR="003010A3" w:rsidRPr="006D7108" w:rsidRDefault="003010A3" w:rsidP="003010A3">
            <w:pPr>
              <w:spacing w:after="0" w:line="360" w:lineRule="auto"/>
              <w:rPr>
                <w:rFonts w:ascii="Arial" w:hAnsi="Arial" w:cs="Arial"/>
                <w:bCs/>
                <w:color w:val="000000"/>
                <w:sz w:val="21"/>
                <w:szCs w:val="21"/>
              </w:rPr>
            </w:pPr>
            <w:r>
              <w:rPr>
                <w:rFonts w:ascii="Arial" w:hAnsi="Arial"/>
                <w:bCs/>
                <w:color w:val="000000"/>
                <w:sz w:val="21"/>
                <w:szCs w:val="21"/>
              </w:rPr>
              <w:t>b. _____________</w:t>
            </w:r>
          </w:p>
          <w:p w14:paraId="30AF4575" w14:textId="77777777" w:rsidR="003010A3" w:rsidRPr="006D7108" w:rsidRDefault="003010A3" w:rsidP="003010A3">
            <w:pPr>
              <w:spacing w:after="0" w:line="360" w:lineRule="auto"/>
              <w:rPr>
                <w:rFonts w:ascii="Arial" w:hAnsi="Arial" w:cs="Arial"/>
                <w:bCs/>
                <w:color w:val="000000"/>
                <w:sz w:val="21"/>
                <w:szCs w:val="21"/>
              </w:rPr>
            </w:pPr>
            <w:r>
              <w:rPr>
                <w:rFonts w:ascii="Arial" w:hAnsi="Arial"/>
                <w:bCs/>
                <w:color w:val="000000"/>
                <w:sz w:val="21"/>
                <w:szCs w:val="21"/>
              </w:rPr>
              <w:t>c. _____________</w:t>
            </w:r>
          </w:p>
          <w:p w14:paraId="4F086149" w14:textId="77777777" w:rsidR="003010A3" w:rsidRPr="006D7108" w:rsidRDefault="003010A3" w:rsidP="003010A3">
            <w:pPr>
              <w:spacing w:after="0" w:line="360" w:lineRule="auto"/>
              <w:rPr>
                <w:rFonts w:ascii="Arial" w:hAnsi="Arial" w:cs="Arial"/>
                <w:bCs/>
                <w:color w:val="000000"/>
                <w:sz w:val="21"/>
                <w:szCs w:val="21"/>
              </w:rPr>
            </w:pPr>
            <w:r>
              <w:rPr>
                <w:rFonts w:ascii="Arial" w:hAnsi="Arial"/>
                <w:bCs/>
                <w:color w:val="000000"/>
                <w:sz w:val="21"/>
                <w:szCs w:val="21"/>
              </w:rPr>
              <w:t>d. _____________</w:t>
            </w:r>
          </w:p>
          <w:p w14:paraId="0F8907D0" w14:textId="77777777" w:rsidR="003010A3" w:rsidRPr="006D7108" w:rsidRDefault="003010A3" w:rsidP="003010A3">
            <w:pPr>
              <w:spacing w:after="0" w:line="360" w:lineRule="auto"/>
              <w:rPr>
                <w:rFonts w:ascii="Arial" w:hAnsi="Arial" w:cs="Arial"/>
                <w:bCs/>
                <w:color w:val="000000"/>
                <w:sz w:val="21"/>
                <w:szCs w:val="21"/>
              </w:rPr>
            </w:pPr>
            <w:r>
              <w:rPr>
                <w:rFonts w:ascii="Arial" w:hAnsi="Arial"/>
                <w:bCs/>
                <w:color w:val="000000"/>
                <w:sz w:val="21"/>
                <w:szCs w:val="21"/>
              </w:rPr>
              <w:t>e. _____________</w:t>
            </w:r>
          </w:p>
          <w:p w14:paraId="16FD6552" w14:textId="77777777" w:rsidR="003010A3" w:rsidRPr="006D7108" w:rsidRDefault="003010A3" w:rsidP="003010A3">
            <w:pPr>
              <w:spacing w:after="0" w:line="360" w:lineRule="auto"/>
              <w:rPr>
                <w:rFonts w:ascii="Arial" w:hAnsi="Arial" w:cs="Arial"/>
                <w:bCs/>
                <w:color w:val="000000"/>
                <w:sz w:val="21"/>
                <w:szCs w:val="21"/>
              </w:rPr>
            </w:pPr>
            <w:r>
              <w:rPr>
                <w:rFonts w:ascii="Arial" w:hAnsi="Arial"/>
                <w:bCs/>
                <w:color w:val="000000"/>
                <w:sz w:val="21"/>
                <w:szCs w:val="21"/>
              </w:rPr>
              <w:t>f. _____________</w:t>
            </w:r>
          </w:p>
          <w:p w14:paraId="1224BB75" w14:textId="77777777" w:rsidR="003010A3" w:rsidRPr="006D7108" w:rsidRDefault="003010A3" w:rsidP="003010A3">
            <w:pPr>
              <w:spacing w:after="0" w:line="360" w:lineRule="auto"/>
              <w:rPr>
                <w:rFonts w:ascii="Arial" w:hAnsi="Arial" w:cs="Arial"/>
                <w:color w:val="000000"/>
                <w:sz w:val="21"/>
                <w:szCs w:val="21"/>
              </w:rPr>
            </w:pPr>
          </w:p>
          <w:p w14:paraId="37C6C157" w14:textId="092CB7BE" w:rsidR="003010A3" w:rsidRPr="009A4EFD" w:rsidRDefault="003010A3" w:rsidP="003010A3">
            <w:pPr>
              <w:spacing w:after="0" w:line="240" w:lineRule="auto"/>
              <w:rPr>
                <w:rFonts w:ascii="Arial" w:hAnsi="Arial" w:cs="Arial"/>
                <w:sz w:val="21"/>
                <w:szCs w:val="21"/>
              </w:rPr>
            </w:pPr>
            <w:r>
              <w:rPr>
                <w:rFonts w:ascii="Arial" w:hAnsi="Arial"/>
                <w:color w:val="000000"/>
                <w:sz w:val="21"/>
                <w:szCs w:val="21"/>
              </w:rPr>
              <w:t>999. Ne sais pas</w:t>
            </w:r>
          </w:p>
        </w:tc>
      </w:tr>
      <w:tr w:rsidR="003010A3" w:rsidRPr="009A4EFD" w14:paraId="531A08D4" w14:textId="77777777" w:rsidTr="0095622E">
        <w:trPr>
          <w:trHeight w:val="543"/>
        </w:trPr>
        <w:tc>
          <w:tcPr>
            <w:tcW w:w="828" w:type="dxa"/>
            <w:shd w:val="clear" w:color="auto" w:fill="auto"/>
          </w:tcPr>
          <w:p w14:paraId="532936EB" w14:textId="1391B238" w:rsidR="003010A3" w:rsidRPr="00C235C8" w:rsidRDefault="003010A3" w:rsidP="003010A3">
            <w:pPr>
              <w:spacing w:after="0" w:line="240" w:lineRule="auto"/>
              <w:rPr>
                <w:rFonts w:ascii="Arial" w:hAnsi="Arial" w:cs="Arial"/>
                <w:sz w:val="21"/>
                <w:szCs w:val="21"/>
              </w:rPr>
            </w:pPr>
            <w:r>
              <w:rPr>
                <w:rFonts w:ascii="Arial" w:hAnsi="Arial"/>
                <w:sz w:val="21"/>
                <w:szCs w:val="21"/>
              </w:rPr>
              <w:lastRenderedPageBreak/>
              <w:t>AS6.</w:t>
            </w:r>
          </w:p>
        </w:tc>
        <w:tc>
          <w:tcPr>
            <w:tcW w:w="3826" w:type="dxa"/>
            <w:shd w:val="clear" w:color="auto" w:fill="auto"/>
          </w:tcPr>
          <w:p w14:paraId="6F2CC4B6" w14:textId="77777777" w:rsidR="003010A3" w:rsidRDefault="003010A3" w:rsidP="003010A3">
            <w:pPr>
              <w:spacing w:after="0" w:line="240" w:lineRule="auto"/>
              <w:rPr>
                <w:rFonts w:ascii="Arial" w:hAnsi="Arial" w:cs="Arial"/>
                <w:color w:val="000000"/>
                <w:sz w:val="21"/>
                <w:szCs w:val="21"/>
              </w:rPr>
            </w:pPr>
            <w:r>
              <w:rPr>
                <w:rFonts w:ascii="Arial" w:hAnsi="Arial"/>
                <w:color w:val="000000"/>
                <w:sz w:val="21"/>
                <w:szCs w:val="21"/>
              </w:rPr>
              <w:t>Les agents de santé communautaires ou les bénévoles qui fournissent des services de diagnostic du paludisme dans la zone couverte par votre établissement de santé utilisent-ils des tests de diagnostic rapide (TDR) du paludisme ?</w:t>
            </w:r>
          </w:p>
          <w:p w14:paraId="2383772D" w14:textId="77777777" w:rsidR="003010A3" w:rsidRPr="00C235C8" w:rsidRDefault="003010A3" w:rsidP="003010A3">
            <w:pPr>
              <w:spacing w:after="0" w:line="240" w:lineRule="auto"/>
              <w:rPr>
                <w:rFonts w:ascii="Arial" w:hAnsi="Arial" w:cs="Arial"/>
                <w:color w:val="000000"/>
                <w:sz w:val="21"/>
                <w:szCs w:val="21"/>
              </w:rPr>
            </w:pPr>
          </w:p>
          <w:p w14:paraId="057FB2F9" w14:textId="77777777" w:rsidR="003010A3" w:rsidRPr="00CC38A6" w:rsidRDefault="003010A3" w:rsidP="003010A3">
            <w:pPr>
              <w:spacing w:after="0" w:line="240" w:lineRule="auto"/>
              <w:rPr>
                <w:rFonts w:ascii="Arial" w:hAnsi="Arial" w:cs="Arial"/>
                <w:i/>
                <w:iCs/>
                <w:sz w:val="21"/>
                <w:szCs w:val="21"/>
              </w:rPr>
            </w:pPr>
            <w:r>
              <w:rPr>
                <w:rFonts w:ascii="Arial" w:hAnsi="Arial"/>
                <w:i/>
                <w:iCs/>
                <w:sz w:val="21"/>
                <w:szCs w:val="21"/>
              </w:rPr>
              <w:t>Sélectionner une réponse.</w:t>
            </w:r>
          </w:p>
          <w:p w14:paraId="0F01A1B9" w14:textId="77777777" w:rsidR="003010A3" w:rsidRPr="00C235C8" w:rsidRDefault="003010A3" w:rsidP="003010A3">
            <w:pPr>
              <w:pStyle w:val="MediumGrid21"/>
              <w:rPr>
                <w:rFonts w:ascii="Arial" w:hAnsi="Arial" w:cs="Arial"/>
                <w:color w:val="000000"/>
                <w:sz w:val="21"/>
                <w:szCs w:val="21"/>
              </w:rPr>
            </w:pPr>
          </w:p>
        </w:tc>
        <w:tc>
          <w:tcPr>
            <w:tcW w:w="4279" w:type="dxa"/>
            <w:gridSpan w:val="2"/>
            <w:shd w:val="clear" w:color="auto" w:fill="auto"/>
          </w:tcPr>
          <w:p w14:paraId="4CA5F093" w14:textId="77777777" w:rsidR="003010A3" w:rsidRPr="00C235C8" w:rsidRDefault="003010A3" w:rsidP="003010A3">
            <w:pPr>
              <w:pStyle w:val="ColorfulList-Accent11"/>
              <w:numPr>
                <w:ilvl w:val="0"/>
                <w:numId w:val="6"/>
              </w:numPr>
              <w:tabs>
                <w:tab w:val="left" w:pos="2388"/>
              </w:tabs>
              <w:spacing w:after="0" w:line="240" w:lineRule="auto"/>
              <w:rPr>
                <w:rFonts w:ascii="Arial" w:hAnsi="Arial" w:cs="Arial"/>
                <w:color w:val="000000"/>
                <w:sz w:val="21"/>
                <w:szCs w:val="21"/>
              </w:rPr>
            </w:pPr>
            <w:r>
              <w:rPr>
                <w:rFonts w:ascii="Arial" w:hAnsi="Arial"/>
                <w:color w:val="000000"/>
                <w:sz w:val="21"/>
                <w:szCs w:val="21"/>
              </w:rPr>
              <w:t>Non</w:t>
            </w:r>
          </w:p>
          <w:p w14:paraId="150B245A" w14:textId="77777777" w:rsidR="003010A3" w:rsidRPr="00C235C8" w:rsidRDefault="003010A3" w:rsidP="003010A3">
            <w:pPr>
              <w:pStyle w:val="ColorfulList-Accent11"/>
              <w:numPr>
                <w:ilvl w:val="0"/>
                <w:numId w:val="6"/>
              </w:numPr>
              <w:tabs>
                <w:tab w:val="left" w:pos="2388"/>
              </w:tabs>
              <w:spacing w:after="0" w:line="240" w:lineRule="auto"/>
              <w:rPr>
                <w:rFonts w:ascii="Arial" w:hAnsi="Arial" w:cs="Arial"/>
                <w:color w:val="000000"/>
                <w:sz w:val="21"/>
                <w:szCs w:val="21"/>
              </w:rPr>
            </w:pPr>
            <w:r>
              <w:rPr>
                <w:rFonts w:ascii="Arial" w:hAnsi="Arial"/>
                <w:color w:val="000000"/>
                <w:sz w:val="21"/>
                <w:szCs w:val="21"/>
              </w:rPr>
              <w:t>Certains utilisent des TDR</w:t>
            </w:r>
          </w:p>
          <w:p w14:paraId="677E4837" w14:textId="77777777" w:rsidR="003010A3" w:rsidRPr="00C235C8" w:rsidRDefault="003010A3" w:rsidP="003010A3">
            <w:pPr>
              <w:pStyle w:val="ColorfulList-Accent11"/>
              <w:numPr>
                <w:ilvl w:val="0"/>
                <w:numId w:val="6"/>
              </w:numPr>
              <w:tabs>
                <w:tab w:val="left" w:pos="2388"/>
              </w:tabs>
              <w:spacing w:after="0" w:line="240" w:lineRule="auto"/>
              <w:rPr>
                <w:rFonts w:ascii="Arial" w:hAnsi="Arial" w:cs="Arial"/>
                <w:color w:val="000000"/>
                <w:sz w:val="21"/>
                <w:szCs w:val="21"/>
              </w:rPr>
            </w:pPr>
            <w:r>
              <w:rPr>
                <w:rFonts w:ascii="Arial" w:hAnsi="Arial"/>
                <w:color w:val="000000"/>
                <w:sz w:val="21"/>
                <w:szCs w:val="21"/>
              </w:rPr>
              <w:t>La plupart utilisent des TDR</w:t>
            </w:r>
          </w:p>
          <w:p w14:paraId="72A556AB" w14:textId="576EB8AD" w:rsidR="003010A3" w:rsidRPr="00C235C8" w:rsidRDefault="003010A3" w:rsidP="003010A3">
            <w:pPr>
              <w:pStyle w:val="ColorfulList-Accent11"/>
              <w:numPr>
                <w:ilvl w:val="0"/>
                <w:numId w:val="6"/>
              </w:numPr>
              <w:tabs>
                <w:tab w:val="left" w:pos="2388"/>
              </w:tabs>
              <w:spacing w:after="0" w:line="240" w:lineRule="auto"/>
              <w:rPr>
                <w:rFonts w:ascii="Arial" w:hAnsi="Arial" w:cs="Arial"/>
                <w:color w:val="000000"/>
                <w:sz w:val="21"/>
                <w:szCs w:val="21"/>
              </w:rPr>
            </w:pPr>
            <w:r>
              <w:rPr>
                <w:rFonts w:ascii="Arial" w:hAnsi="Arial"/>
                <w:color w:val="000000"/>
                <w:sz w:val="21"/>
                <w:szCs w:val="21"/>
              </w:rPr>
              <w:t xml:space="preserve">Tous utilisent des TDR </w:t>
            </w:r>
            <w:r>
              <w:rPr>
                <w:rFonts w:ascii="Arial" w:hAnsi="Arial"/>
                <w:bCs/>
                <w:color w:val="000000"/>
                <w:sz w:val="21"/>
                <w:szCs w:val="21"/>
              </w:rPr>
              <w:sym w:font="Wingdings" w:char="F0E0"/>
            </w:r>
            <w:r>
              <w:rPr>
                <w:rFonts w:ascii="Arial" w:hAnsi="Arial"/>
                <w:bCs/>
                <w:color w:val="000000"/>
                <w:sz w:val="21"/>
                <w:szCs w:val="21"/>
              </w:rPr>
              <w:t xml:space="preserve"> </w:t>
            </w:r>
            <w:r>
              <w:rPr>
                <w:rFonts w:ascii="Arial" w:hAnsi="Arial"/>
                <w:b/>
                <w:i/>
                <w:iCs/>
                <w:color w:val="000000"/>
                <w:sz w:val="21"/>
                <w:szCs w:val="21"/>
              </w:rPr>
              <w:t>Passer à</w:t>
            </w:r>
            <w:r>
              <w:rPr>
                <w:rFonts w:ascii="Arial" w:hAnsi="Arial"/>
                <w:bCs/>
                <w:i/>
                <w:iCs/>
                <w:color w:val="000000"/>
                <w:sz w:val="21"/>
                <w:szCs w:val="21"/>
              </w:rPr>
              <w:t xml:space="preserve"> </w:t>
            </w:r>
            <w:r>
              <w:rPr>
                <w:rFonts w:ascii="Arial" w:hAnsi="Arial"/>
                <w:b/>
                <w:i/>
                <w:iCs/>
                <w:color w:val="000000"/>
                <w:sz w:val="21"/>
                <w:szCs w:val="21"/>
              </w:rPr>
              <w:t>AS8</w:t>
            </w:r>
          </w:p>
          <w:p w14:paraId="4BFAE584" w14:textId="77777777" w:rsidR="003010A3" w:rsidRPr="00C235C8" w:rsidRDefault="003010A3" w:rsidP="003010A3">
            <w:pPr>
              <w:pStyle w:val="ColorfulList-Accent11"/>
              <w:tabs>
                <w:tab w:val="left" w:pos="2388"/>
              </w:tabs>
              <w:spacing w:after="0" w:line="240" w:lineRule="auto"/>
              <w:ind w:left="360"/>
              <w:rPr>
                <w:rFonts w:ascii="Arial" w:hAnsi="Arial" w:cs="Arial"/>
                <w:color w:val="000000"/>
                <w:sz w:val="21"/>
                <w:szCs w:val="21"/>
              </w:rPr>
            </w:pPr>
          </w:p>
          <w:p w14:paraId="7343DB7B" w14:textId="4DAFB6BD" w:rsidR="003010A3" w:rsidRPr="00C235C8" w:rsidRDefault="003010A3" w:rsidP="003010A3">
            <w:pPr>
              <w:pStyle w:val="ColorfulList-Accent11"/>
              <w:tabs>
                <w:tab w:val="left" w:pos="2388"/>
              </w:tabs>
              <w:spacing w:after="0" w:line="240" w:lineRule="auto"/>
              <w:ind w:left="0"/>
              <w:rPr>
                <w:rFonts w:ascii="Arial" w:hAnsi="Arial" w:cs="Arial"/>
                <w:color w:val="000000"/>
                <w:sz w:val="21"/>
                <w:szCs w:val="21"/>
              </w:rPr>
            </w:pPr>
            <w:r>
              <w:rPr>
                <w:rFonts w:ascii="Arial" w:hAnsi="Arial"/>
                <w:bCs/>
                <w:color w:val="000000"/>
                <w:sz w:val="21"/>
                <w:szCs w:val="21"/>
              </w:rPr>
              <w:t xml:space="preserve">999. Ne sait pas </w:t>
            </w:r>
            <w:r>
              <w:rPr>
                <w:rFonts w:ascii="Arial" w:hAnsi="Arial"/>
                <w:bCs/>
                <w:color w:val="000000"/>
                <w:sz w:val="21"/>
                <w:szCs w:val="21"/>
              </w:rPr>
              <w:sym w:font="Wingdings" w:char="F0E0"/>
            </w:r>
            <w:r>
              <w:rPr>
                <w:rFonts w:ascii="Arial" w:hAnsi="Arial"/>
                <w:bCs/>
                <w:color w:val="000000"/>
                <w:sz w:val="21"/>
                <w:szCs w:val="21"/>
              </w:rPr>
              <w:t xml:space="preserve"> </w:t>
            </w:r>
            <w:r>
              <w:rPr>
                <w:rFonts w:ascii="Arial" w:hAnsi="Arial"/>
                <w:b/>
                <w:i/>
                <w:iCs/>
                <w:color w:val="000000"/>
                <w:sz w:val="21"/>
                <w:szCs w:val="21"/>
              </w:rPr>
              <w:t>Passer à</w:t>
            </w:r>
            <w:r>
              <w:rPr>
                <w:rFonts w:ascii="Arial" w:hAnsi="Arial"/>
                <w:bCs/>
                <w:i/>
                <w:iCs/>
                <w:color w:val="000000"/>
                <w:sz w:val="21"/>
                <w:szCs w:val="21"/>
              </w:rPr>
              <w:t xml:space="preserve"> </w:t>
            </w:r>
            <w:r>
              <w:rPr>
                <w:rFonts w:ascii="Arial" w:hAnsi="Arial"/>
                <w:b/>
                <w:i/>
                <w:iCs/>
                <w:color w:val="000000"/>
                <w:sz w:val="21"/>
                <w:szCs w:val="21"/>
              </w:rPr>
              <w:t>AS8</w:t>
            </w:r>
          </w:p>
          <w:p w14:paraId="0D47F86B" w14:textId="77777777" w:rsidR="003010A3" w:rsidRPr="00C235C8" w:rsidRDefault="003010A3" w:rsidP="003010A3">
            <w:pPr>
              <w:spacing w:after="0" w:line="240" w:lineRule="auto"/>
              <w:rPr>
                <w:rFonts w:ascii="Arial" w:hAnsi="Arial" w:cs="Arial"/>
                <w:color w:val="000000"/>
                <w:sz w:val="21"/>
                <w:szCs w:val="21"/>
              </w:rPr>
            </w:pPr>
          </w:p>
        </w:tc>
        <w:tc>
          <w:tcPr>
            <w:tcW w:w="2097" w:type="dxa"/>
            <w:shd w:val="clear" w:color="auto" w:fill="auto"/>
          </w:tcPr>
          <w:p w14:paraId="1D11E8BB" w14:textId="77777777" w:rsidR="003010A3" w:rsidRPr="009A4EFD" w:rsidRDefault="003010A3" w:rsidP="003010A3">
            <w:pPr>
              <w:spacing w:after="0" w:line="240" w:lineRule="auto"/>
              <w:rPr>
                <w:rFonts w:ascii="Arial" w:hAnsi="Arial" w:cs="Arial"/>
                <w:sz w:val="21"/>
                <w:szCs w:val="21"/>
              </w:rPr>
            </w:pPr>
          </w:p>
        </w:tc>
      </w:tr>
      <w:tr w:rsidR="003010A3" w:rsidRPr="009A4EFD" w14:paraId="79E0B72C" w14:textId="77777777" w:rsidTr="0095622E">
        <w:trPr>
          <w:trHeight w:val="543"/>
        </w:trPr>
        <w:tc>
          <w:tcPr>
            <w:tcW w:w="828" w:type="dxa"/>
            <w:shd w:val="clear" w:color="auto" w:fill="auto"/>
          </w:tcPr>
          <w:p w14:paraId="28D17E04" w14:textId="69024E18" w:rsidR="003010A3" w:rsidRPr="00C235C8" w:rsidRDefault="003010A3" w:rsidP="003010A3">
            <w:pPr>
              <w:spacing w:after="0" w:line="240" w:lineRule="auto"/>
              <w:rPr>
                <w:rFonts w:ascii="Arial" w:hAnsi="Arial" w:cs="Arial"/>
                <w:color w:val="000000"/>
                <w:sz w:val="21"/>
                <w:szCs w:val="21"/>
              </w:rPr>
            </w:pPr>
            <w:r>
              <w:rPr>
                <w:rFonts w:ascii="Arial" w:hAnsi="Arial"/>
                <w:color w:val="000000"/>
                <w:sz w:val="21"/>
                <w:szCs w:val="21"/>
              </w:rPr>
              <w:t>AS7.</w:t>
            </w:r>
          </w:p>
        </w:tc>
        <w:tc>
          <w:tcPr>
            <w:tcW w:w="3826" w:type="dxa"/>
            <w:shd w:val="clear" w:color="auto" w:fill="auto"/>
          </w:tcPr>
          <w:p w14:paraId="38F3FDF4" w14:textId="3C556620" w:rsidR="003010A3" w:rsidRDefault="003010A3" w:rsidP="003010A3">
            <w:pPr>
              <w:tabs>
                <w:tab w:val="left" w:pos="2388"/>
              </w:tabs>
              <w:spacing w:after="0" w:line="240" w:lineRule="auto"/>
              <w:rPr>
                <w:rFonts w:ascii="Arial" w:hAnsi="Arial" w:cs="Arial"/>
                <w:color w:val="000000"/>
                <w:sz w:val="21"/>
                <w:szCs w:val="21"/>
              </w:rPr>
            </w:pPr>
            <w:r>
              <w:rPr>
                <w:rFonts w:ascii="Arial" w:hAnsi="Arial"/>
                <w:color w:val="000000"/>
                <w:sz w:val="21"/>
                <w:szCs w:val="21"/>
              </w:rPr>
              <w:t>Pourquoi les agents de santé communautaires ou les bénévoles qui fournissent des services de diagnostic du paludisme dans la zone couverte par votre établissement de santé n'utilisent-ils pas tous des TDR ?</w:t>
            </w:r>
          </w:p>
          <w:p w14:paraId="03623EF4" w14:textId="77777777" w:rsidR="003010A3" w:rsidRDefault="003010A3" w:rsidP="003010A3">
            <w:pPr>
              <w:tabs>
                <w:tab w:val="left" w:pos="2388"/>
              </w:tabs>
              <w:spacing w:after="0" w:line="240" w:lineRule="auto"/>
              <w:rPr>
                <w:rFonts w:ascii="Arial" w:hAnsi="Arial" w:cs="Arial"/>
                <w:color w:val="000000"/>
                <w:sz w:val="21"/>
                <w:szCs w:val="21"/>
              </w:rPr>
            </w:pPr>
          </w:p>
          <w:p w14:paraId="6B15CACA" w14:textId="77777777" w:rsidR="003010A3" w:rsidRPr="00817CEF" w:rsidRDefault="003010A3" w:rsidP="003010A3">
            <w:pPr>
              <w:pStyle w:val="ColorfulList-Accent11"/>
              <w:tabs>
                <w:tab w:val="left" w:pos="2388"/>
              </w:tabs>
              <w:spacing w:after="0" w:line="240" w:lineRule="auto"/>
              <w:ind w:left="0"/>
              <w:rPr>
                <w:rFonts w:ascii="Arial" w:hAnsi="Arial" w:cs="Arial"/>
                <w:color w:val="000000"/>
                <w:sz w:val="21"/>
                <w:szCs w:val="21"/>
              </w:rPr>
            </w:pPr>
            <w:r>
              <w:rPr>
                <w:rFonts w:ascii="Arial" w:hAnsi="Arial"/>
                <w:i/>
                <w:color w:val="000000"/>
                <w:sz w:val="21"/>
                <w:szCs w:val="21"/>
              </w:rPr>
              <w:t>Encercler les trois options de réponse les plus importantes (ou moins) qui s'appliquent.</w:t>
            </w:r>
          </w:p>
          <w:p w14:paraId="3E119168" w14:textId="77777777" w:rsidR="003010A3" w:rsidRPr="00BA750B" w:rsidRDefault="003010A3" w:rsidP="003010A3">
            <w:pPr>
              <w:tabs>
                <w:tab w:val="left" w:pos="2388"/>
              </w:tabs>
              <w:spacing w:after="0" w:line="240" w:lineRule="auto"/>
              <w:rPr>
                <w:rFonts w:ascii="Arial" w:hAnsi="Arial" w:cs="Arial"/>
                <w:color w:val="000000"/>
                <w:sz w:val="21"/>
                <w:szCs w:val="21"/>
              </w:rPr>
            </w:pPr>
          </w:p>
          <w:p w14:paraId="0FED4FE3" w14:textId="77777777" w:rsidR="003010A3" w:rsidRPr="00C235C8" w:rsidRDefault="003010A3" w:rsidP="00C235C8">
            <w:pPr>
              <w:tabs>
                <w:tab w:val="left" w:pos="2388"/>
              </w:tabs>
              <w:spacing w:after="0" w:line="240" w:lineRule="auto"/>
              <w:rPr>
                <w:rFonts w:ascii="Arial" w:hAnsi="Arial" w:cs="Arial"/>
                <w:color w:val="000000"/>
                <w:sz w:val="21"/>
                <w:szCs w:val="21"/>
              </w:rPr>
            </w:pPr>
          </w:p>
        </w:tc>
        <w:tc>
          <w:tcPr>
            <w:tcW w:w="4279" w:type="dxa"/>
            <w:gridSpan w:val="2"/>
            <w:shd w:val="clear" w:color="auto" w:fill="auto"/>
          </w:tcPr>
          <w:p w14:paraId="1E1E5F67" w14:textId="77777777" w:rsidR="003010A3" w:rsidRPr="00801D01" w:rsidRDefault="003010A3" w:rsidP="003010A3">
            <w:pPr>
              <w:numPr>
                <w:ilvl w:val="0"/>
                <w:numId w:val="5"/>
              </w:numPr>
              <w:tabs>
                <w:tab w:val="left" w:pos="2388"/>
              </w:tabs>
              <w:spacing w:after="0" w:line="240" w:lineRule="auto"/>
              <w:contextualSpacing/>
              <w:rPr>
                <w:rFonts w:ascii="Arial" w:hAnsi="Arial" w:cs="Arial"/>
                <w:color w:val="000000"/>
                <w:sz w:val="21"/>
                <w:szCs w:val="21"/>
              </w:rPr>
            </w:pPr>
            <w:r>
              <w:rPr>
                <w:rFonts w:ascii="Arial" w:hAnsi="Arial"/>
                <w:color w:val="000000"/>
                <w:sz w:val="21"/>
                <w:szCs w:val="21"/>
              </w:rPr>
              <w:t>Contre la politique nationale de diagnostic du paludisme par les agents de santé communautaires</w:t>
            </w:r>
          </w:p>
          <w:p w14:paraId="0E3EC524" w14:textId="77777777" w:rsidR="003010A3" w:rsidRDefault="003010A3" w:rsidP="003010A3">
            <w:pPr>
              <w:numPr>
                <w:ilvl w:val="0"/>
                <w:numId w:val="5"/>
              </w:numPr>
              <w:tabs>
                <w:tab w:val="left" w:pos="2388"/>
              </w:tabs>
              <w:spacing w:after="0" w:line="240" w:lineRule="auto"/>
              <w:contextualSpacing/>
              <w:rPr>
                <w:rFonts w:ascii="Arial" w:hAnsi="Arial" w:cs="Arial"/>
                <w:color w:val="000000"/>
                <w:sz w:val="21"/>
                <w:szCs w:val="21"/>
              </w:rPr>
            </w:pPr>
            <w:r>
              <w:rPr>
                <w:rFonts w:ascii="Arial" w:hAnsi="Arial"/>
                <w:color w:val="000000"/>
                <w:sz w:val="21"/>
                <w:szCs w:val="21"/>
              </w:rPr>
              <w:t>Contre la politique nationale visant à ce que les agents de santé communautaires utilisent les TDR pour diagnostiquer le paludisme</w:t>
            </w:r>
          </w:p>
          <w:p w14:paraId="191DBDF0" w14:textId="77777777" w:rsidR="003010A3" w:rsidRPr="00801D01" w:rsidRDefault="003010A3" w:rsidP="003010A3">
            <w:pPr>
              <w:numPr>
                <w:ilvl w:val="0"/>
                <w:numId w:val="5"/>
              </w:numPr>
              <w:tabs>
                <w:tab w:val="left" w:pos="2388"/>
              </w:tabs>
              <w:spacing w:after="0" w:line="240" w:lineRule="auto"/>
              <w:contextualSpacing/>
              <w:rPr>
                <w:rFonts w:ascii="Arial" w:hAnsi="Arial" w:cs="Arial"/>
                <w:color w:val="000000"/>
                <w:sz w:val="21"/>
                <w:szCs w:val="21"/>
              </w:rPr>
            </w:pPr>
            <w:r>
              <w:rPr>
                <w:rFonts w:ascii="Arial" w:hAnsi="Arial"/>
                <w:color w:val="000000"/>
                <w:sz w:val="21"/>
                <w:szCs w:val="21"/>
              </w:rPr>
              <w:t>Utilisation des TDR uniquement pour diagnostiquer certains groupes d'âge ou sous-populations (conformément à la politique nationale)</w:t>
            </w:r>
          </w:p>
          <w:p w14:paraId="250C5B15" w14:textId="77777777" w:rsidR="003010A3" w:rsidRPr="00801D01" w:rsidRDefault="003010A3" w:rsidP="003010A3">
            <w:pPr>
              <w:pStyle w:val="ColorfulList-Accent11"/>
              <w:numPr>
                <w:ilvl w:val="0"/>
                <w:numId w:val="5"/>
              </w:numPr>
              <w:tabs>
                <w:tab w:val="left" w:pos="2388"/>
              </w:tabs>
              <w:spacing w:after="0" w:line="240" w:lineRule="auto"/>
              <w:rPr>
                <w:rFonts w:ascii="Arial" w:hAnsi="Arial" w:cs="Arial"/>
                <w:color w:val="000000"/>
                <w:sz w:val="21"/>
                <w:szCs w:val="21"/>
              </w:rPr>
            </w:pPr>
            <w:r>
              <w:rPr>
                <w:rFonts w:ascii="Arial" w:hAnsi="Arial"/>
                <w:color w:val="000000"/>
                <w:sz w:val="21"/>
                <w:szCs w:val="21"/>
              </w:rPr>
              <w:t>Aucun patient</w:t>
            </w:r>
          </w:p>
          <w:p w14:paraId="660F05A0" w14:textId="77777777" w:rsidR="003010A3" w:rsidRPr="00801D01" w:rsidRDefault="003010A3" w:rsidP="003010A3">
            <w:pPr>
              <w:pStyle w:val="ColorfulList-Accent11"/>
              <w:numPr>
                <w:ilvl w:val="0"/>
                <w:numId w:val="5"/>
              </w:numPr>
              <w:tabs>
                <w:tab w:val="left" w:pos="2388"/>
              </w:tabs>
              <w:spacing w:after="0" w:line="240" w:lineRule="auto"/>
              <w:rPr>
                <w:rFonts w:ascii="Arial" w:hAnsi="Arial" w:cs="Arial"/>
                <w:color w:val="000000"/>
                <w:sz w:val="21"/>
                <w:szCs w:val="21"/>
              </w:rPr>
            </w:pPr>
            <w:r>
              <w:rPr>
                <w:rFonts w:ascii="Arial" w:hAnsi="Arial"/>
                <w:color w:val="000000"/>
                <w:sz w:val="21"/>
                <w:szCs w:val="21"/>
              </w:rPr>
              <w:t>TDR périmés</w:t>
            </w:r>
          </w:p>
          <w:p w14:paraId="6957B286" w14:textId="77777777" w:rsidR="003010A3" w:rsidRPr="00801D01" w:rsidRDefault="003010A3" w:rsidP="003010A3">
            <w:pPr>
              <w:pStyle w:val="ColorfulList-Accent11"/>
              <w:numPr>
                <w:ilvl w:val="0"/>
                <w:numId w:val="5"/>
              </w:numPr>
              <w:tabs>
                <w:tab w:val="left" w:pos="2388"/>
              </w:tabs>
              <w:spacing w:after="0" w:line="240" w:lineRule="auto"/>
              <w:rPr>
                <w:rFonts w:ascii="Arial" w:hAnsi="Arial" w:cs="Arial"/>
                <w:color w:val="000000"/>
                <w:sz w:val="21"/>
                <w:szCs w:val="21"/>
              </w:rPr>
            </w:pPr>
            <w:r>
              <w:rPr>
                <w:rFonts w:ascii="Arial" w:hAnsi="Arial"/>
                <w:color w:val="000000"/>
                <w:sz w:val="21"/>
                <w:szCs w:val="21"/>
              </w:rPr>
              <w:t xml:space="preserve">TDR en rupture de stock dans la communauté </w:t>
            </w:r>
          </w:p>
          <w:p w14:paraId="6468B1FE" w14:textId="77777777" w:rsidR="003010A3" w:rsidRPr="00801D01" w:rsidRDefault="003010A3" w:rsidP="003010A3">
            <w:pPr>
              <w:pStyle w:val="ColorfulList-Accent11"/>
              <w:numPr>
                <w:ilvl w:val="0"/>
                <w:numId w:val="5"/>
              </w:numPr>
              <w:tabs>
                <w:tab w:val="left" w:pos="2388"/>
              </w:tabs>
              <w:spacing w:after="0" w:line="240" w:lineRule="auto"/>
              <w:rPr>
                <w:rFonts w:ascii="Arial" w:hAnsi="Arial" w:cs="Arial"/>
                <w:color w:val="000000"/>
                <w:sz w:val="21"/>
                <w:szCs w:val="21"/>
              </w:rPr>
            </w:pPr>
            <w:r>
              <w:rPr>
                <w:rFonts w:ascii="Arial" w:hAnsi="Arial"/>
                <w:color w:val="000000"/>
                <w:sz w:val="21"/>
                <w:szCs w:val="21"/>
              </w:rPr>
              <w:t>TDR en rupture de stock dans les établissements de santé</w:t>
            </w:r>
          </w:p>
          <w:p w14:paraId="1F814C05" w14:textId="77777777" w:rsidR="003010A3" w:rsidRPr="00801D01" w:rsidRDefault="003010A3" w:rsidP="003010A3">
            <w:pPr>
              <w:pStyle w:val="ColorfulList-Accent11"/>
              <w:numPr>
                <w:ilvl w:val="0"/>
                <w:numId w:val="5"/>
              </w:numPr>
              <w:tabs>
                <w:tab w:val="left" w:pos="2388"/>
              </w:tabs>
              <w:spacing w:after="0" w:line="240" w:lineRule="auto"/>
              <w:rPr>
                <w:rFonts w:ascii="Arial" w:hAnsi="Arial" w:cs="Arial"/>
                <w:color w:val="000000"/>
                <w:sz w:val="21"/>
                <w:szCs w:val="21"/>
              </w:rPr>
            </w:pPr>
            <w:r>
              <w:rPr>
                <w:rFonts w:ascii="Arial" w:hAnsi="Arial"/>
                <w:color w:val="000000"/>
                <w:sz w:val="21"/>
                <w:szCs w:val="21"/>
              </w:rPr>
              <w:t>TDR en rupture de stock au niveau du district</w:t>
            </w:r>
          </w:p>
          <w:p w14:paraId="3E4E2120" w14:textId="77777777" w:rsidR="003010A3" w:rsidRDefault="003010A3" w:rsidP="003010A3">
            <w:pPr>
              <w:pStyle w:val="ColorfulList-Accent11"/>
              <w:numPr>
                <w:ilvl w:val="0"/>
                <w:numId w:val="5"/>
              </w:numPr>
              <w:tabs>
                <w:tab w:val="left" w:pos="2388"/>
              </w:tabs>
              <w:spacing w:after="0" w:line="240" w:lineRule="auto"/>
              <w:rPr>
                <w:rFonts w:ascii="Arial" w:hAnsi="Arial" w:cs="Arial"/>
                <w:color w:val="000000"/>
                <w:sz w:val="21"/>
                <w:szCs w:val="21"/>
              </w:rPr>
            </w:pPr>
            <w:r>
              <w:rPr>
                <w:rFonts w:ascii="Arial" w:hAnsi="Arial"/>
                <w:color w:val="000000"/>
                <w:sz w:val="21"/>
                <w:szCs w:val="21"/>
              </w:rPr>
              <w:t>TDR en rupture de stock au niveau provincial</w:t>
            </w:r>
          </w:p>
          <w:p w14:paraId="5659A323" w14:textId="4C716B82" w:rsidR="003010A3" w:rsidRPr="00801D01" w:rsidRDefault="003010A3" w:rsidP="003010A3">
            <w:pPr>
              <w:pStyle w:val="ColorfulList-Accent11"/>
              <w:numPr>
                <w:ilvl w:val="0"/>
                <w:numId w:val="5"/>
              </w:numPr>
              <w:tabs>
                <w:tab w:val="left" w:pos="2388"/>
              </w:tabs>
              <w:spacing w:after="0" w:line="240" w:lineRule="auto"/>
              <w:rPr>
                <w:rFonts w:ascii="Arial" w:hAnsi="Arial" w:cs="Arial"/>
                <w:color w:val="000000"/>
                <w:sz w:val="21"/>
                <w:szCs w:val="21"/>
              </w:rPr>
            </w:pPr>
            <w:r>
              <w:rPr>
                <w:rFonts w:ascii="Arial" w:hAnsi="Arial"/>
                <w:color w:val="000000"/>
                <w:sz w:val="21"/>
                <w:szCs w:val="21"/>
              </w:rPr>
              <w:t>Aucun C</w:t>
            </w:r>
            <w:r w:rsidR="00294425">
              <w:rPr>
                <w:rFonts w:ascii="Arial" w:hAnsi="Arial"/>
                <w:color w:val="000000"/>
                <w:sz w:val="21"/>
                <w:szCs w:val="21"/>
              </w:rPr>
              <w:t>T</w:t>
            </w:r>
            <w:r>
              <w:rPr>
                <w:rFonts w:ascii="Arial" w:hAnsi="Arial"/>
                <w:color w:val="000000"/>
                <w:sz w:val="21"/>
                <w:szCs w:val="21"/>
              </w:rPr>
              <w:t>A ou autre traitement n'est disponible, les patients ne se rendent donc pas chez les ASC</w:t>
            </w:r>
          </w:p>
          <w:p w14:paraId="47D45FBD" w14:textId="77777777" w:rsidR="003010A3" w:rsidRDefault="003010A3" w:rsidP="003010A3">
            <w:pPr>
              <w:pStyle w:val="ColorfulList-Accent11"/>
              <w:numPr>
                <w:ilvl w:val="0"/>
                <w:numId w:val="5"/>
              </w:numPr>
              <w:tabs>
                <w:tab w:val="left" w:pos="2388"/>
              </w:tabs>
              <w:spacing w:after="0" w:line="240" w:lineRule="auto"/>
              <w:rPr>
                <w:rFonts w:ascii="Arial" w:hAnsi="Arial" w:cs="Arial"/>
                <w:color w:val="000000"/>
                <w:sz w:val="21"/>
                <w:szCs w:val="21"/>
              </w:rPr>
            </w:pPr>
            <w:r>
              <w:rPr>
                <w:rFonts w:ascii="Arial" w:hAnsi="Arial"/>
                <w:color w:val="000000"/>
                <w:sz w:val="21"/>
                <w:szCs w:val="21"/>
              </w:rPr>
              <w:t>Il y a de nouvelles recrues qui n'ont pas encore été formées sur les TDR</w:t>
            </w:r>
          </w:p>
          <w:p w14:paraId="3969B053" w14:textId="77777777" w:rsidR="003010A3" w:rsidRPr="00801D01" w:rsidRDefault="003010A3" w:rsidP="003010A3">
            <w:pPr>
              <w:pStyle w:val="ColorfulList-Accent11"/>
              <w:numPr>
                <w:ilvl w:val="0"/>
                <w:numId w:val="5"/>
              </w:numPr>
              <w:tabs>
                <w:tab w:val="left" w:pos="2388"/>
              </w:tabs>
              <w:spacing w:after="0" w:line="240" w:lineRule="auto"/>
              <w:rPr>
                <w:rFonts w:ascii="Arial" w:hAnsi="Arial" w:cs="Arial"/>
                <w:color w:val="000000"/>
                <w:sz w:val="21"/>
                <w:szCs w:val="21"/>
              </w:rPr>
            </w:pPr>
            <w:r>
              <w:rPr>
                <w:rFonts w:ascii="Arial" w:hAnsi="Arial"/>
                <w:color w:val="000000"/>
                <w:sz w:val="21"/>
                <w:szCs w:val="21"/>
              </w:rPr>
              <w:t>Les patients n'ont pas confiance envers la capacité des ASC à diagnostiquer le paludisme</w:t>
            </w:r>
          </w:p>
          <w:p w14:paraId="269E31C0" w14:textId="510584E7" w:rsidR="003010A3" w:rsidRPr="00801D01" w:rsidRDefault="003010A3" w:rsidP="003010A3">
            <w:pPr>
              <w:pStyle w:val="ColorfulList-Accent11"/>
              <w:numPr>
                <w:ilvl w:val="0"/>
                <w:numId w:val="5"/>
              </w:numPr>
              <w:tabs>
                <w:tab w:val="left" w:pos="2388"/>
              </w:tabs>
              <w:spacing w:after="0" w:line="240" w:lineRule="auto"/>
              <w:rPr>
                <w:rFonts w:ascii="Arial" w:hAnsi="Arial" w:cs="Arial"/>
                <w:color w:val="000000"/>
                <w:sz w:val="21"/>
                <w:szCs w:val="21"/>
              </w:rPr>
            </w:pPr>
            <w:r>
              <w:rPr>
                <w:rFonts w:ascii="Arial" w:hAnsi="Arial"/>
                <w:color w:val="000000"/>
                <w:sz w:val="21"/>
                <w:szCs w:val="21"/>
              </w:rPr>
              <w:t>Utilisation d'une autre méthode de diagnostic. Préciser : ______________</w:t>
            </w:r>
          </w:p>
          <w:p w14:paraId="1DE7652C" w14:textId="5BC885AE" w:rsidR="003010A3" w:rsidRDefault="003010A3" w:rsidP="003010A3">
            <w:pPr>
              <w:pStyle w:val="ColorfulList-Accent11"/>
              <w:numPr>
                <w:ilvl w:val="0"/>
                <w:numId w:val="5"/>
              </w:numPr>
              <w:tabs>
                <w:tab w:val="left" w:pos="2388"/>
              </w:tabs>
              <w:spacing w:after="0" w:line="240" w:lineRule="auto"/>
              <w:rPr>
                <w:rFonts w:ascii="Arial" w:hAnsi="Arial" w:cs="Arial"/>
                <w:color w:val="000000"/>
                <w:sz w:val="21"/>
                <w:szCs w:val="21"/>
              </w:rPr>
            </w:pPr>
            <w:r>
              <w:rPr>
                <w:rFonts w:ascii="Arial" w:hAnsi="Arial"/>
                <w:color w:val="000000"/>
                <w:sz w:val="21"/>
                <w:szCs w:val="21"/>
              </w:rPr>
              <w:t>Autre (préciser) : _________________</w:t>
            </w:r>
          </w:p>
          <w:p w14:paraId="5F56C033" w14:textId="1E185FB6" w:rsidR="00244A61" w:rsidRDefault="00244A61" w:rsidP="00244A61">
            <w:pPr>
              <w:pStyle w:val="ColorfulList-Accent11"/>
              <w:tabs>
                <w:tab w:val="left" w:pos="2388"/>
              </w:tabs>
              <w:spacing w:after="0" w:line="240" w:lineRule="auto"/>
              <w:ind w:left="0"/>
              <w:rPr>
                <w:rFonts w:ascii="Arial" w:hAnsi="Arial" w:cs="Arial"/>
                <w:color w:val="000000"/>
                <w:sz w:val="21"/>
                <w:szCs w:val="21"/>
              </w:rPr>
            </w:pPr>
          </w:p>
          <w:p w14:paraId="6B7AA645" w14:textId="77777777" w:rsidR="003010A3" w:rsidRDefault="00244A61" w:rsidP="00244A61">
            <w:pPr>
              <w:pStyle w:val="ColorfulList-Accent11"/>
              <w:tabs>
                <w:tab w:val="left" w:pos="2388"/>
              </w:tabs>
              <w:spacing w:after="0" w:line="240" w:lineRule="auto"/>
              <w:ind w:left="0"/>
              <w:rPr>
                <w:rFonts w:ascii="Arial" w:eastAsia="Phetsarath OT" w:hAnsi="Arial" w:cs="Arial"/>
                <w:bCs/>
                <w:color w:val="000000"/>
                <w:sz w:val="21"/>
                <w:szCs w:val="21"/>
              </w:rPr>
            </w:pPr>
            <w:r>
              <w:rPr>
                <w:rFonts w:ascii="Arial" w:hAnsi="Arial"/>
                <w:bCs/>
                <w:color w:val="000000"/>
                <w:sz w:val="21"/>
                <w:szCs w:val="21"/>
              </w:rPr>
              <w:t>999. Ne sais pas</w:t>
            </w:r>
          </w:p>
          <w:p w14:paraId="4F82A254" w14:textId="66EE9FF0" w:rsidR="001A2660" w:rsidRPr="00C235C8" w:rsidRDefault="001A2660" w:rsidP="00244A61">
            <w:pPr>
              <w:pStyle w:val="ColorfulList-Accent11"/>
              <w:tabs>
                <w:tab w:val="left" w:pos="2388"/>
              </w:tabs>
              <w:spacing w:after="0" w:line="240" w:lineRule="auto"/>
              <w:ind w:left="0"/>
              <w:rPr>
                <w:rFonts w:ascii="Arial" w:hAnsi="Arial" w:cs="Arial"/>
                <w:color w:val="000000"/>
                <w:sz w:val="21"/>
                <w:szCs w:val="21"/>
              </w:rPr>
            </w:pPr>
          </w:p>
        </w:tc>
        <w:tc>
          <w:tcPr>
            <w:tcW w:w="2097" w:type="dxa"/>
            <w:shd w:val="clear" w:color="auto" w:fill="auto"/>
          </w:tcPr>
          <w:p w14:paraId="619A5CA3" w14:textId="77777777" w:rsidR="003010A3" w:rsidRPr="009A4EFD" w:rsidRDefault="003010A3" w:rsidP="003010A3">
            <w:pPr>
              <w:spacing w:after="0" w:line="240" w:lineRule="auto"/>
              <w:rPr>
                <w:rFonts w:ascii="Arial" w:hAnsi="Arial" w:cs="Arial"/>
                <w:sz w:val="21"/>
                <w:szCs w:val="21"/>
                <w:highlight w:val="lightGray"/>
              </w:rPr>
            </w:pPr>
          </w:p>
        </w:tc>
      </w:tr>
      <w:tr w:rsidR="003010A3" w:rsidRPr="009A4EFD" w14:paraId="4D89D79E" w14:textId="77777777" w:rsidTr="0095622E">
        <w:trPr>
          <w:trHeight w:val="543"/>
        </w:trPr>
        <w:tc>
          <w:tcPr>
            <w:tcW w:w="828" w:type="dxa"/>
            <w:shd w:val="clear" w:color="auto" w:fill="auto"/>
          </w:tcPr>
          <w:p w14:paraId="3CE00AA5" w14:textId="7F0E3649" w:rsidR="003010A3" w:rsidRPr="00C235C8" w:rsidRDefault="003010A3" w:rsidP="003010A3">
            <w:pPr>
              <w:spacing w:after="0" w:line="240" w:lineRule="auto"/>
              <w:rPr>
                <w:rFonts w:ascii="Arial" w:hAnsi="Arial" w:cs="Arial"/>
                <w:color w:val="000000"/>
                <w:sz w:val="21"/>
                <w:szCs w:val="21"/>
              </w:rPr>
            </w:pPr>
            <w:r>
              <w:rPr>
                <w:rFonts w:ascii="Arial" w:hAnsi="Arial"/>
                <w:color w:val="000000"/>
                <w:sz w:val="21"/>
                <w:szCs w:val="21"/>
              </w:rPr>
              <w:t>AS8.</w:t>
            </w:r>
          </w:p>
        </w:tc>
        <w:tc>
          <w:tcPr>
            <w:tcW w:w="3826" w:type="dxa"/>
            <w:shd w:val="clear" w:color="auto" w:fill="auto"/>
          </w:tcPr>
          <w:p w14:paraId="7A0538ED" w14:textId="36363903" w:rsidR="003010A3" w:rsidRDefault="003010A3" w:rsidP="003010A3">
            <w:pPr>
              <w:spacing w:after="0" w:line="240" w:lineRule="auto"/>
              <w:rPr>
                <w:rFonts w:ascii="Arial" w:hAnsi="Arial" w:cs="Arial"/>
                <w:color w:val="000000"/>
                <w:sz w:val="21"/>
                <w:szCs w:val="21"/>
              </w:rPr>
            </w:pPr>
            <w:r>
              <w:rPr>
                <w:rFonts w:ascii="Arial" w:hAnsi="Arial"/>
                <w:color w:val="000000"/>
                <w:sz w:val="21"/>
                <w:szCs w:val="21"/>
              </w:rPr>
              <w:t>Les agents de santé communautaires ou les bénévoles qui fournissent des services de traitement du paludisme dans la zone desservie par votre établissement de santé offrent-ils des combinaisons thérapeutiques à base d'artémisinine (C</w:t>
            </w:r>
            <w:r w:rsidR="00294425">
              <w:rPr>
                <w:rFonts w:ascii="Arial" w:hAnsi="Arial"/>
                <w:color w:val="000000"/>
                <w:sz w:val="21"/>
                <w:szCs w:val="21"/>
              </w:rPr>
              <w:t>T</w:t>
            </w:r>
            <w:r>
              <w:rPr>
                <w:rFonts w:ascii="Arial" w:hAnsi="Arial"/>
                <w:color w:val="000000"/>
                <w:sz w:val="21"/>
                <w:szCs w:val="21"/>
              </w:rPr>
              <w:t>A) pour le paludisme non compliqué ?</w:t>
            </w:r>
          </w:p>
          <w:p w14:paraId="3565C5E6" w14:textId="77777777" w:rsidR="003010A3" w:rsidRPr="00801D01" w:rsidRDefault="003010A3" w:rsidP="003010A3">
            <w:pPr>
              <w:tabs>
                <w:tab w:val="left" w:pos="2388"/>
              </w:tabs>
              <w:spacing w:after="0" w:line="240" w:lineRule="auto"/>
              <w:rPr>
                <w:rFonts w:ascii="Arial" w:hAnsi="Arial" w:cs="Arial"/>
                <w:color w:val="000000"/>
                <w:sz w:val="21"/>
                <w:szCs w:val="21"/>
              </w:rPr>
            </w:pPr>
          </w:p>
          <w:p w14:paraId="1C65CE51" w14:textId="77777777" w:rsidR="003010A3" w:rsidRPr="00C235C8" w:rsidRDefault="003010A3" w:rsidP="003010A3">
            <w:pPr>
              <w:spacing w:after="0" w:line="240" w:lineRule="auto"/>
              <w:rPr>
                <w:rFonts w:ascii="Arial" w:hAnsi="Arial" w:cs="Arial"/>
                <w:i/>
                <w:iCs/>
                <w:sz w:val="21"/>
                <w:szCs w:val="21"/>
              </w:rPr>
            </w:pPr>
            <w:r>
              <w:rPr>
                <w:rFonts w:ascii="Arial" w:hAnsi="Arial"/>
                <w:i/>
                <w:iCs/>
                <w:sz w:val="21"/>
                <w:szCs w:val="21"/>
              </w:rPr>
              <w:t>Sélectionner une réponse.</w:t>
            </w:r>
          </w:p>
          <w:p w14:paraId="08A8B107" w14:textId="77777777" w:rsidR="003010A3" w:rsidRPr="00C235C8" w:rsidRDefault="003010A3" w:rsidP="003010A3">
            <w:pPr>
              <w:spacing w:after="0" w:line="240" w:lineRule="auto"/>
              <w:rPr>
                <w:rFonts w:ascii="Arial" w:hAnsi="Arial" w:cs="Arial"/>
                <w:color w:val="000000"/>
                <w:sz w:val="21"/>
                <w:szCs w:val="21"/>
              </w:rPr>
            </w:pPr>
          </w:p>
        </w:tc>
        <w:tc>
          <w:tcPr>
            <w:tcW w:w="4279" w:type="dxa"/>
            <w:gridSpan w:val="2"/>
            <w:shd w:val="clear" w:color="auto" w:fill="auto"/>
          </w:tcPr>
          <w:p w14:paraId="4A9C047A" w14:textId="77777777" w:rsidR="003010A3" w:rsidRPr="00C235C8" w:rsidRDefault="003010A3" w:rsidP="003010A3">
            <w:pPr>
              <w:tabs>
                <w:tab w:val="left" w:pos="2388"/>
              </w:tabs>
              <w:spacing w:after="0" w:line="240" w:lineRule="auto"/>
              <w:rPr>
                <w:rFonts w:ascii="Arial" w:hAnsi="Arial" w:cs="Arial"/>
                <w:color w:val="000000"/>
                <w:sz w:val="21"/>
                <w:szCs w:val="21"/>
              </w:rPr>
            </w:pPr>
            <w:r>
              <w:rPr>
                <w:rFonts w:ascii="Arial" w:hAnsi="Arial"/>
                <w:color w:val="000000"/>
                <w:sz w:val="21"/>
                <w:szCs w:val="21"/>
              </w:rPr>
              <w:t>0. Non</w:t>
            </w:r>
          </w:p>
          <w:p w14:paraId="5E64993B" w14:textId="5935F950" w:rsidR="003010A3" w:rsidRPr="00C235C8" w:rsidRDefault="003010A3" w:rsidP="003010A3">
            <w:pPr>
              <w:tabs>
                <w:tab w:val="left" w:pos="2388"/>
              </w:tabs>
              <w:spacing w:after="0" w:line="240" w:lineRule="auto"/>
              <w:rPr>
                <w:rFonts w:ascii="Arial" w:hAnsi="Arial" w:cs="Arial"/>
                <w:color w:val="000000"/>
                <w:sz w:val="21"/>
                <w:szCs w:val="21"/>
              </w:rPr>
            </w:pPr>
            <w:r>
              <w:rPr>
                <w:rFonts w:ascii="Arial" w:hAnsi="Arial"/>
                <w:color w:val="000000"/>
                <w:sz w:val="21"/>
                <w:szCs w:val="21"/>
              </w:rPr>
              <w:t>1. Certains utilisent des C</w:t>
            </w:r>
            <w:r w:rsidR="00294425">
              <w:rPr>
                <w:rFonts w:ascii="Arial" w:hAnsi="Arial"/>
                <w:color w:val="000000"/>
                <w:sz w:val="21"/>
                <w:szCs w:val="21"/>
              </w:rPr>
              <w:t>T</w:t>
            </w:r>
            <w:r>
              <w:rPr>
                <w:rFonts w:ascii="Arial" w:hAnsi="Arial"/>
                <w:color w:val="000000"/>
                <w:sz w:val="21"/>
                <w:szCs w:val="21"/>
              </w:rPr>
              <w:t>A</w:t>
            </w:r>
          </w:p>
          <w:p w14:paraId="54574F43" w14:textId="06AA4802" w:rsidR="003010A3" w:rsidRPr="00C235C8" w:rsidRDefault="003010A3" w:rsidP="003010A3">
            <w:pPr>
              <w:tabs>
                <w:tab w:val="left" w:pos="2388"/>
              </w:tabs>
              <w:spacing w:after="0" w:line="240" w:lineRule="auto"/>
              <w:rPr>
                <w:rFonts w:ascii="Arial" w:hAnsi="Arial" w:cs="Arial"/>
                <w:color w:val="000000"/>
                <w:sz w:val="21"/>
                <w:szCs w:val="21"/>
              </w:rPr>
            </w:pPr>
            <w:r>
              <w:rPr>
                <w:rFonts w:ascii="Arial" w:hAnsi="Arial"/>
                <w:color w:val="000000"/>
                <w:sz w:val="21"/>
                <w:szCs w:val="21"/>
              </w:rPr>
              <w:t>2. La plupart utilisent des C</w:t>
            </w:r>
            <w:r w:rsidR="00294425">
              <w:rPr>
                <w:rFonts w:ascii="Arial" w:hAnsi="Arial"/>
                <w:color w:val="000000"/>
                <w:sz w:val="21"/>
                <w:szCs w:val="21"/>
              </w:rPr>
              <w:t>T</w:t>
            </w:r>
            <w:r>
              <w:rPr>
                <w:rFonts w:ascii="Arial" w:hAnsi="Arial"/>
                <w:color w:val="000000"/>
                <w:sz w:val="21"/>
                <w:szCs w:val="21"/>
              </w:rPr>
              <w:t>A</w:t>
            </w:r>
          </w:p>
          <w:p w14:paraId="3488AD95" w14:textId="4D993550" w:rsidR="003010A3" w:rsidRPr="00C235C8" w:rsidRDefault="003010A3" w:rsidP="003010A3">
            <w:pPr>
              <w:tabs>
                <w:tab w:val="left" w:pos="2388"/>
              </w:tabs>
              <w:spacing w:after="0" w:line="240" w:lineRule="auto"/>
              <w:rPr>
                <w:rFonts w:ascii="Arial" w:eastAsia="Phetsarath OT" w:hAnsi="Arial" w:cs="Arial"/>
                <w:b/>
                <w:i/>
                <w:iCs/>
                <w:color w:val="000000"/>
                <w:sz w:val="21"/>
                <w:szCs w:val="21"/>
              </w:rPr>
            </w:pPr>
            <w:r>
              <w:rPr>
                <w:rFonts w:ascii="Arial" w:hAnsi="Arial"/>
                <w:color w:val="000000"/>
                <w:sz w:val="21"/>
                <w:szCs w:val="21"/>
              </w:rPr>
              <w:t>3. Tous utilisent des C</w:t>
            </w:r>
            <w:r w:rsidR="00294425">
              <w:rPr>
                <w:rFonts w:ascii="Arial" w:hAnsi="Arial"/>
                <w:color w:val="000000"/>
                <w:sz w:val="21"/>
                <w:szCs w:val="21"/>
              </w:rPr>
              <w:t>T</w:t>
            </w:r>
            <w:r>
              <w:rPr>
                <w:rFonts w:ascii="Arial" w:hAnsi="Arial"/>
                <w:color w:val="000000"/>
                <w:sz w:val="21"/>
                <w:szCs w:val="21"/>
              </w:rPr>
              <w:t xml:space="preserve">A </w:t>
            </w:r>
            <w:r>
              <w:rPr>
                <w:rFonts w:ascii="Arial" w:hAnsi="Arial"/>
                <w:bCs/>
                <w:color w:val="000000"/>
                <w:sz w:val="21"/>
                <w:szCs w:val="21"/>
              </w:rPr>
              <w:sym w:font="Wingdings" w:char="F0E0"/>
            </w:r>
            <w:r>
              <w:rPr>
                <w:rFonts w:ascii="Arial" w:hAnsi="Arial"/>
                <w:bCs/>
                <w:color w:val="000000"/>
                <w:sz w:val="21"/>
                <w:szCs w:val="21"/>
              </w:rPr>
              <w:t xml:space="preserve"> </w:t>
            </w:r>
            <w:r>
              <w:rPr>
                <w:rFonts w:ascii="Arial" w:hAnsi="Arial"/>
                <w:b/>
                <w:i/>
                <w:iCs/>
                <w:color w:val="000000"/>
                <w:sz w:val="21"/>
                <w:szCs w:val="21"/>
              </w:rPr>
              <w:t xml:space="preserve">Passer </w:t>
            </w:r>
            <w:proofErr w:type="gramStart"/>
            <w:r>
              <w:rPr>
                <w:rFonts w:ascii="Arial" w:hAnsi="Arial"/>
                <w:b/>
                <w:i/>
                <w:iCs/>
                <w:color w:val="000000"/>
                <w:sz w:val="21"/>
                <w:szCs w:val="21"/>
              </w:rPr>
              <w:t xml:space="preserve">à </w:t>
            </w:r>
            <w:r>
              <w:rPr>
                <w:rFonts w:ascii="Arial" w:hAnsi="Arial"/>
                <w:bCs/>
                <w:i/>
                <w:iCs/>
                <w:color w:val="000000"/>
                <w:sz w:val="21"/>
                <w:szCs w:val="21"/>
              </w:rPr>
              <w:t xml:space="preserve"> </w:t>
            </w:r>
            <w:r>
              <w:rPr>
                <w:rFonts w:ascii="Arial" w:hAnsi="Arial"/>
                <w:b/>
                <w:i/>
                <w:iCs/>
                <w:color w:val="000000"/>
                <w:sz w:val="21"/>
                <w:szCs w:val="21"/>
              </w:rPr>
              <w:t>FT</w:t>
            </w:r>
            <w:proofErr w:type="gramEnd"/>
            <w:r>
              <w:rPr>
                <w:rFonts w:ascii="Arial" w:hAnsi="Arial"/>
                <w:b/>
                <w:i/>
                <w:iCs/>
                <w:color w:val="000000"/>
                <w:sz w:val="21"/>
                <w:szCs w:val="21"/>
              </w:rPr>
              <w:t>2.1</w:t>
            </w:r>
          </w:p>
          <w:p w14:paraId="7A780AB6" w14:textId="77777777" w:rsidR="003010A3" w:rsidRPr="00C235C8" w:rsidRDefault="003010A3" w:rsidP="003010A3">
            <w:pPr>
              <w:tabs>
                <w:tab w:val="left" w:pos="2388"/>
              </w:tabs>
              <w:spacing w:after="0" w:line="240" w:lineRule="auto"/>
              <w:rPr>
                <w:rFonts w:ascii="Arial" w:eastAsia="Phetsarath OT" w:hAnsi="Arial" w:cs="Arial"/>
                <w:b/>
                <w:i/>
                <w:iCs/>
                <w:color w:val="000000"/>
                <w:sz w:val="21"/>
                <w:szCs w:val="21"/>
              </w:rPr>
            </w:pPr>
          </w:p>
          <w:p w14:paraId="6A3FE34C" w14:textId="343859D6" w:rsidR="003010A3" w:rsidRPr="00C235C8" w:rsidRDefault="003010A3" w:rsidP="003010A3">
            <w:pPr>
              <w:pStyle w:val="ColorfulList-Accent11"/>
              <w:tabs>
                <w:tab w:val="left" w:pos="2388"/>
              </w:tabs>
              <w:spacing w:after="0" w:line="240" w:lineRule="auto"/>
              <w:ind w:left="0"/>
              <w:rPr>
                <w:rFonts w:ascii="Arial" w:eastAsia="Phetsarath OT" w:hAnsi="Arial" w:cs="Arial"/>
                <w:b/>
                <w:i/>
                <w:iCs/>
                <w:color w:val="000000"/>
                <w:sz w:val="21"/>
                <w:szCs w:val="21"/>
              </w:rPr>
            </w:pPr>
            <w:r>
              <w:rPr>
                <w:rFonts w:ascii="Arial" w:hAnsi="Arial"/>
                <w:bCs/>
                <w:color w:val="000000"/>
                <w:sz w:val="21"/>
                <w:szCs w:val="21"/>
              </w:rPr>
              <w:t xml:space="preserve">999. Ne sait pas </w:t>
            </w:r>
            <w:r>
              <w:rPr>
                <w:rFonts w:ascii="Arial" w:hAnsi="Arial"/>
                <w:bCs/>
                <w:color w:val="000000"/>
                <w:sz w:val="21"/>
                <w:szCs w:val="21"/>
              </w:rPr>
              <w:sym w:font="Wingdings" w:char="F0E0"/>
            </w:r>
            <w:r>
              <w:rPr>
                <w:rFonts w:ascii="Arial" w:hAnsi="Arial"/>
                <w:bCs/>
                <w:color w:val="000000"/>
                <w:sz w:val="21"/>
                <w:szCs w:val="21"/>
              </w:rPr>
              <w:t xml:space="preserve"> </w:t>
            </w:r>
            <w:r>
              <w:rPr>
                <w:rFonts w:ascii="Arial" w:hAnsi="Arial"/>
                <w:b/>
                <w:i/>
                <w:iCs/>
                <w:color w:val="000000"/>
                <w:sz w:val="21"/>
                <w:szCs w:val="21"/>
              </w:rPr>
              <w:t>Passer à</w:t>
            </w:r>
            <w:r>
              <w:rPr>
                <w:rFonts w:ascii="Arial" w:hAnsi="Arial"/>
                <w:bCs/>
                <w:i/>
                <w:iCs/>
                <w:color w:val="000000"/>
                <w:sz w:val="21"/>
                <w:szCs w:val="21"/>
              </w:rPr>
              <w:t xml:space="preserve"> </w:t>
            </w:r>
            <w:r>
              <w:rPr>
                <w:rFonts w:ascii="Arial" w:hAnsi="Arial"/>
                <w:b/>
                <w:i/>
                <w:iCs/>
                <w:color w:val="000000"/>
                <w:sz w:val="21"/>
                <w:szCs w:val="21"/>
              </w:rPr>
              <w:t>FT2.1</w:t>
            </w:r>
          </w:p>
          <w:p w14:paraId="2FFFCC21" w14:textId="77777777" w:rsidR="003010A3" w:rsidRPr="00C235C8" w:rsidRDefault="003010A3" w:rsidP="003010A3">
            <w:pPr>
              <w:pStyle w:val="ColorfulList-Accent11"/>
              <w:tabs>
                <w:tab w:val="left" w:pos="2388"/>
              </w:tabs>
              <w:spacing w:after="0" w:line="240" w:lineRule="auto"/>
              <w:ind w:left="0"/>
              <w:rPr>
                <w:rFonts w:ascii="Arial" w:hAnsi="Arial" w:cs="Arial"/>
                <w:color w:val="000000"/>
                <w:sz w:val="21"/>
                <w:szCs w:val="21"/>
              </w:rPr>
            </w:pPr>
          </w:p>
        </w:tc>
        <w:tc>
          <w:tcPr>
            <w:tcW w:w="2097" w:type="dxa"/>
            <w:shd w:val="clear" w:color="auto" w:fill="auto"/>
          </w:tcPr>
          <w:p w14:paraId="0346C896" w14:textId="77777777" w:rsidR="003010A3" w:rsidRPr="009A4EFD" w:rsidRDefault="003010A3" w:rsidP="003010A3">
            <w:pPr>
              <w:spacing w:after="0" w:line="240" w:lineRule="auto"/>
              <w:rPr>
                <w:rFonts w:ascii="Arial" w:hAnsi="Arial" w:cs="Arial"/>
                <w:sz w:val="21"/>
                <w:szCs w:val="21"/>
                <w:highlight w:val="lightGray"/>
              </w:rPr>
            </w:pPr>
          </w:p>
        </w:tc>
      </w:tr>
      <w:tr w:rsidR="003010A3" w:rsidRPr="009A4EFD" w14:paraId="7D8FE65C" w14:textId="77777777" w:rsidTr="0095622E">
        <w:trPr>
          <w:trHeight w:val="543"/>
        </w:trPr>
        <w:tc>
          <w:tcPr>
            <w:tcW w:w="828" w:type="dxa"/>
            <w:tcBorders>
              <w:bottom w:val="single" w:sz="4" w:space="0" w:color="auto"/>
            </w:tcBorders>
            <w:shd w:val="clear" w:color="auto" w:fill="auto"/>
          </w:tcPr>
          <w:p w14:paraId="3C2199EC" w14:textId="70DB2E72" w:rsidR="003010A3" w:rsidRPr="00C235C8" w:rsidRDefault="003010A3" w:rsidP="003010A3">
            <w:pPr>
              <w:spacing w:after="0" w:line="240" w:lineRule="auto"/>
              <w:rPr>
                <w:rFonts w:ascii="Arial" w:hAnsi="Arial" w:cs="Arial"/>
                <w:color w:val="000000"/>
                <w:sz w:val="21"/>
                <w:szCs w:val="21"/>
              </w:rPr>
            </w:pPr>
            <w:r>
              <w:rPr>
                <w:rFonts w:ascii="Arial" w:hAnsi="Arial"/>
                <w:color w:val="000000"/>
                <w:sz w:val="21"/>
                <w:szCs w:val="21"/>
              </w:rPr>
              <w:lastRenderedPageBreak/>
              <w:t>AS9.</w:t>
            </w:r>
          </w:p>
        </w:tc>
        <w:tc>
          <w:tcPr>
            <w:tcW w:w="3826" w:type="dxa"/>
            <w:tcBorders>
              <w:bottom w:val="single" w:sz="4" w:space="0" w:color="auto"/>
            </w:tcBorders>
            <w:shd w:val="clear" w:color="auto" w:fill="auto"/>
          </w:tcPr>
          <w:p w14:paraId="701AD530" w14:textId="099F2DEF" w:rsidR="003010A3" w:rsidRPr="00C235C8" w:rsidRDefault="003010A3" w:rsidP="003010A3">
            <w:pPr>
              <w:tabs>
                <w:tab w:val="left" w:pos="2388"/>
              </w:tabs>
              <w:spacing w:after="0" w:line="240" w:lineRule="auto"/>
              <w:rPr>
                <w:rFonts w:ascii="Arial" w:hAnsi="Arial" w:cs="Arial"/>
                <w:color w:val="000000"/>
                <w:sz w:val="21"/>
                <w:szCs w:val="21"/>
              </w:rPr>
            </w:pPr>
            <w:r>
              <w:rPr>
                <w:rFonts w:ascii="Arial" w:hAnsi="Arial"/>
                <w:color w:val="000000"/>
                <w:sz w:val="21"/>
                <w:szCs w:val="21"/>
              </w:rPr>
              <w:t>Pourquoi tous les agents de santé communautaires ou les bénévoles qui fournissent des services de traitement du paludisme dans la zone couverte par votre établissement de santé n'utilisent-ils pas les C</w:t>
            </w:r>
            <w:r w:rsidR="00294425">
              <w:rPr>
                <w:rFonts w:ascii="Arial" w:hAnsi="Arial"/>
                <w:color w:val="000000"/>
                <w:sz w:val="21"/>
                <w:szCs w:val="21"/>
              </w:rPr>
              <w:t>T</w:t>
            </w:r>
            <w:r>
              <w:rPr>
                <w:rFonts w:ascii="Arial" w:hAnsi="Arial"/>
                <w:color w:val="000000"/>
                <w:sz w:val="21"/>
                <w:szCs w:val="21"/>
              </w:rPr>
              <w:t>A ?</w:t>
            </w:r>
          </w:p>
          <w:p w14:paraId="72F9F9A8" w14:textId="77777777" w:rsidR="003010A3" w:rsidRPr="00ED0476" w:rsidRDefault="003010A3" w:rsidP="003010A3">
            <w:pPr>
              <w:tabs>
                <w:tab w:val="left" w:pos="2388"/>
              </w:tabs>
              <w:spacing w:after="0" w:line="240" w:lineRule="auto"/>
              <w:rPr>
                <w:rFonts w:ascii="Arial" w:hAnsi="Arial" w:cs="Arial"/>
                <w:color w:val="000000"/>
                <w:sz w:val="21"/>
                <w:szCs w:val="21"/>
              </w:rPr>
            </w:pPr>
          </w:p>
          <w:p w14:paraId="7AEBA108" w14:textId="77777777" w:rsidR="003010A3" w:rsidRPr="00ED0476" w:rsidRDefault="003010A3" w:rsidP="003010A3">
            <w:pPr>
              <w:tabs>
                <w:tab w:val="left" w:pos="2388"/>
              </w:tabs>
              <w:spacing w:after="0" w:line="240" w:lineRule="auto"/>
              <w:rPr>
                <w:rFonts w:ascii="Arial" w:hAnsi="Arial" w:cs="Arial"/>
                <w:color w:val="000000"/>
                <w:sz w:val="21"/>
                <w:szCs w:val="21"/>
              </w:rPr>
            </w:pPr>
            <w:r>
              <w:rPr>
                <w:rFonts w:ascii="Arial" w:hAnsi="Arial"/>
                <w:i/>
                <w:color w:val="000000"/>
                <w:sz w:val="21"/>
                <w:szCs w:val="21"/>
              </w:rPr>
              <w:t xml:space="preserve">Encercler les trois options de réponse les plus importantes (ou moins) qui s'appliquent. </w:t>
            </w:r>
          </w:p>
          <w:p w14:paraId="21FD7BAE" w14:textId="77777777" w:rsidR="003010A3" w:rsidRPr="00C235C8" w:rsidRDefault="003010A3" w:rsidP="003010A3">
            <w:pPr>
              <w:tabs>
                <w:tab w:val="left" w:pos="2388"/>
              </w:tabs>
              <w:spacing w:after="0" w:line="240" w:lineRule="auto"/>
              <w:rPr>
                <w:rFonts w:ascii="Arial" w:hAnsi="Arial" w:cs="Arial"/>
                <w:color w:val="000000"/>
                <w:sz w:val="21"/>
                <w:szCs w:val="21"/>
              </w:rPr>
            </w:pPr>
          </w:p>
          <w:p w14:paraId="147E8D4B" w14:textId="77777777" w:rsidR="003010A3" w:rsidRPr="00C235C8" w:rsidRDefault="003010A3" w:rsidP="003010A3">
            <w:pPr>
              <w:tabs>
                <w:tab w:val="left" w:pos="2388"/>
              </w:tabs>
              <w:spacing w:after="0" w:line="240" w:lineRule="auto"/>
              <w:rPr>
                <w:rFonts w:ascii="Arial" w:hAnsi="Arial" w:cs="Arial"/>
                <w:color w:val="000000"/>
                <w:sz w:val="21"/>
                <w:szCs w:val="21"/>
              </w:rPr>
            </w:pPr>
          </w:p>
        </w:tc>
        <w:tc>
          <w:tcPr>
            <w:tcW w:w="4279" w:type="dxa"/>
            <w:gridSpan w:val="2"/>
            <w:tcBorders>
              <w:bottom w:val="single" w:sz="4" w:space="0" w:color="auto"/>
            </w:tcBorders>
            <w:shd w:val="clear" w:color="auto" w:fill="auto"/>
          </w:tcPr>
          <w:p w14:paraId="55FF29DF" w14:textId="77777777" w:rsidR="003010A3" w:rsidRPr="00ED0476" w:rsidRDefault="003010A3" w:rsidP="003010A3">
            <w:pPr>
              <w:numPr>
                <w:ilvl w:val="0"/>
                <w:numId w:val="9"/>
              </w:numPr>
              <w:tabs>
                <w:tab w:val="left" w:pos="2388"/>
              </w:tabs>
              <w:spacing w:after="0" w:line="240" w:lineRule="auto"/>
              <w:contextualSpacing/>
              <w:rPr>
                <w:rFonts w:ascii="Arial" w:hAnsi="Arial" w:cs="Arial"/>
                <w:color w:val="000000"/>
                <w:sz w:val="21"/>
                <w:szCs w:val="21"/>
              </w:rPr>
            </w:pPr>
            <w:r>
              <w:rPr>
                <w:rFonts w:ascii="Arial" w:hAnsi="Arial"/>
                <w:color w:val="000000"/>
                <w:sz w:val="21"/>
                <w:szCs w:val="21"/>
              </w:rPr>
              <w:t>Contre la politique nationale permettant aux agents de santé communautaires de fournir un traitement contre le paludisme</w:t>
            </w:r>
          </w:p>
          <w:p w14:paraId="38F62F9F" w14:textId="3AB1E492" w:rsidR="003010A3" w:rsidRPr="00ED0476" w:rsidRDefault="003010A3" w:rsidP="003010A3">
            <w:pPr>
              <w:numPr>
                <w:ilvl w:val="0"/>
                <w:numId w:val="9"/>
              </w:numPr>
              <w:tabs>
                <w:tab w:val="left" w:pos="2388"/>
              </w:tabs>
              <w:spacing w:after="0" w:line="240" w:lineRule="auto"/>
              <w:contextualSpacing/>
              <w:rPr>
                <w:rFonts w:ascii="Arial" w:hAnsi="Arial" w:cs="Arial"/>
                <w:color w:val="000000"/>
                <w:sz w:val="21"/>
                <w:szCs w:val="21"/>
              </w:rPr>
            </w:pPr>
            <w:r>
              <w:rPr>
                <w:rFonts w:ascii="Arial" w:hAnsi="Arial"/>
                <w:color w:val="000000"/>
                <w:sz w:val="21"/>
                <w:szCs w:val="21"/>
              </w:rPr>
              <w:t>Contre la politique nationale visant à ce que les agents de santé communautaires utilisent les C</w:t>
            </w:r>
            <w:r w:rsidR="00294425">
              <w:rPr>
                <w:rFonts w:ascii="Arial" w:hAnsi="Arial"/>
                <w:color w:val="000000"/>
                <w:sz w:val="21"/>
                <w:szCs w:val="21"/>
              </w:rPr>
              <w:t>T</w:t>
            </w:r>
            <w:r>
              <w:rPr>
                <w:rFonts w:ascii="Arial" w:hAnsi="Arial"/>
                <w:color w:val="000000"/>
                <w:sz w:val="21"/>
                <w:szCs w:val="21"/>
              </w:rPr>
              <w:t>A pour traiter le paludisme</w:t>
            </w:r>
          </w:p>
          <w:p w14:paraId="72D5349E" w14:textId="559A7819" w:rsidR="003010A3" w:rsidRPr="00ED0476" w:rsidRDefault="003010A3" w:rsidP="003010A3">
            <w:pPr>
              <w:numPr>
                <w:ilvl w:val="0"/>
                <w:numId w:val="9"/>
              </w:numPr>
              <w:tabs>
                <w:tab w:val="left" w:pos="2388"/>
              </w:tabs>
              <w:spacing w:after="0" w:line="240" w:lineRule="auto"/>
              <w:contextualSpacing/>
              <w:rPr>
                <w:rFonts w:ascii="Arial" w:hAnsi="Arial" w:cs="Arial"/>
                <w:color w:val="000000"/>
                <w:sz w:val="21"/>
                <w:szCs w:val="21"/>
              </w:rPr>
            </w:pPr>
            <w:r>
              <w:rPr>
                <w:rFonts w:ascii="Arial" w:hAnsi="Arial"/>
                <w:color w:val="000000"/>
                <w:sz w:val="21"/>
                <w:szCs w:val="21"/>
              </w:rPr>
              <w:t>Fourniture de C</w:t>
            </w:r>
            <w:r w:rsidR="00294425">
              <w:rPr>
                <w:rFonts w:ascii="Arial" w:hAnsi="Arial"/>
                <w:color w:val="000000"/>
                <w:sz w:val="21"/>
                <w:szCs w:val="21"/>
              </w:rPr>
              <w:t>T</w:t>
            </w:r>
            <w:r>
              <w:rPr>
                <w:rFonts w:ascii="Arial" w:hAnsi="Arial"/>
                <w:color w:val="000000"/>
                <w:sz w:val="21"/>
                <w:szCs w:val="21"/>
              </w:rPr>
              <w:t>A uniquement pour traiter certains groupes d'âge ou sous-populations (selon la politique nationale)</w:t>
            </w:r>
          </w:p>
          <w:p w14:paraId="42C3F72A" w14:textId="77777777" w:rsidR="003010A3" w:rsidRPr="00C235C8" w:rsidRDefault="003010A3" w:rsidP="003010A3">
            <w:pPr>
              <w:numPr>
                <w:ilvl w:val="0"/>
                <w:numId w:val="9"/>
              </w:numPr>
              <w:tabs>
                <w:tab w:val="left" w:pos="2388"/>
              </w:tabs>
              <w:spacing w:after="0" w:line="240" w:lineRule="auto"/>
              <w:contextualSpacing/>
              <w:rPr>
                <w:rFonts w:ascii="Arial" w:hAnsi="Arial" w:cs="Arial"/>
                <w:color w:val="000000"/>
                <w:sz w:val="21"/>
                <w:szCs w:val="21"/>
              </w:rPr>
            </w:pPr>
            <w:r>
              <w:rPr>
                <w:rFonts w:ascii="Arial" w:hAnsi="Arial"/>
                <w:color w:val="000000"/>
                <w:sz w:val="21"/>
                <w:szCs w:val="21"/>
              </w:rPr>
              <w:t>Aucun patient</w:t>
            </w:r>
          </w:p>
          <w:p w14:paraId="72EDCB90" w14:textId="21FE46BA" w:rsidR="003010A3" w:rsidRPr="00C235C8" w:rsidRDefault="003010A3" w:rsidP="003010A3">
            <w:pPr>
              <w:numPr>
                <w:ilvl w:val="0"/>
                <w:numId w:val="9"/>
              </w:numPr>
              <w:tabs>
                <w:tab w:val="left" w:pos="2388"/>
              </w:tabs>
              <w:spacing w:after="0" w:line="240" w:lineRule="auto"/>
              <w:contextualSpacing/>
              <w:rPr>
                <w:rFonts w:ascii="Arial" w:hAnsi="Arial" w:cs="Arial"/>
                <w:color w:val="000000"/>
                <w:sz w:val="21"/>
                <w:szCs w:val="21"/>
              </w:rPr>
            </w:pPr>
            <w:r>
              <w:rPr>
                <w:rFonts w:ascii="Arial" w:hAnsi="Arial"/>
                <w:color w:val="000000"/>
                <w:sz w:val="21"/>
                <w:szCs w:val="21"/>
              </w:rPr>
              <w:t>C</w:t>
            </w:r>
            <w:r w:rsidR="00294425">
              <w:rPr>
                <w:rFonts w:ascii="Arial" w:hAnsi="Arial"/>
                <w:color w:val="000000"/>
                <w:sz w:val="21"/>
                <w:szCs w:val="21"/>
              </w:rPr>
              <w:t>T</w:t>
            </w:r>
            <w:r>
              <w:rPr>
                <w:rFonts w:ascii="Arial" w:hAnsi="Arial"/>
                <w:color w:val="000000"/>
                <w:sz w:val="21"/>
                <w:szCs w:val="21"/>
              </w:rPr>
              <w:t xml:space="preserve">A périmés </w:t>
            </w:r>
          </w:p>
          <w:p w14:paraId="27A75431" w14:textId="32EC19C6" w:rsidR="003010A3" w:rsidRPr="00C235C8" w:rsidRDefault="003010A3" w:rsidP="003010A3">
            <w:pPr>
              <w:numPr>
                <w:ilvl w:val="0"/>
                <w:numId w:val="9"/>
              </w:numPr>
              <w:tabs>
                <w:tab w:val="left" w:pos="2388"/>
              </w:tabs>
              <w:spacing w:after="0" w:line="240" w:lineRule="auto"/>
              <w:contextualSpacing/>
              <w:rPr>
                <w:rFonts w:ascii="Arial" w:hAnsi="Arial" w:cs="Arial"/>
                <w:color w:val="000000"/>
                <w:sz w:val="21"/>
                <w:szCs w:val="21"/>
              </w:rPr>
            </w:pPr>
            <w:r>
              <w:rPr>
                <w:rFonts w:ascii="Arial" w:hAnsi="Arial"/>
                <w:color w:val="000000"/>
                <w:sz w:val="21"/>
                <w:szCs w:val="21"/>
              </w:rPr>
              <w:t>C</w:t>
            </w:r>
            <w:r w:rsidR="00294425">
              <w:rPr>
                <w:rFonts w:ascii="Arial" w:hAnsi="Arial"/>
                <w:color w:val="000000"/>
                <w:sz w:val="21"/>
                <w:szCs w:val="21"/>
              </w:rPr>
              <w:t>T</w:t>
            </w:r>
            <w:r>
              <w:rPr>
                <w:rFonts w:ascii="Arial" w:hAnsi="Arial"/>
                <w:color w:val="000000"/>
                <w:sz w:val="21"/>
                <w:szCs w:val="21"/>
              </w:rPr>
              <w:t>A en rupture de stock dans la communauté</w:t>
            </w:r>
          </w:p>
          <w:p w14:paraId="59559F76" w14:textId="26A5905B" w:rsidR="003010A3" w:rsidRPr="00C235C8" w:rsidRDefault="003010A3" w:rsidP="003010A3">
            <w:pPr>
              <w:numPr>
                <w:ilvl w:val="0"/>
                <w:numId w:val="9"/>
              </w:numPr>
              <w:tabs>
                <w:tab w:val="left" w:pos="2388"/>
              </w:tabs>
              <w:spacing w:after="0" w:line="240" w:lineRule="auto"/>
              <w:contextualSpacing/>
              <w:rPr>
                <w:rFonts w:ascii="Arial" w:hAnsi="Arial" w:cs="Arial"/>
                <w:color w:val="000000"/>
                <w:sz w:val="21"/>
                <w:szCs w:val="21"/>
              </w:rPr>
            </w:pPr>
            <w:r>
              <w:rPr>
                <w:rFonts w:ascii="Arial" w:hAnsi="Arial"/>
                <w:color w:val="000000"/>
                <w:sz w:val="21"/>
                <w:szCs w:val="21"/>
              </w:rPr>
              <w:t>C</w:t>
            </w:r>
            <w:r w:rsidR="00294425">
              <w:rPr>
                <w:rFonts w:ascii="Arial" w:hAnsi="Arial"/>
                <w:color w:val="000000"/>
                <w:sz w:val="21"/>
                <w:szCs w:val="21"/>
              </w:rPr>
              <w:t>T</w:t>
            </w:r>
            <w:r>
              <w:rPr>
                <w:rFonts w:ascii="Arial" w:hAnsi="Arial"/>
                <w:color w:val="000000"/>
                <w:sz w:val="21"/>
                <w:szCs w:val="21"/>
              </w:rPr>
              <w:t>A en rupture de stock dans les établissements de santé</w:t>
            </w:r>
          </w:p>
          <w:p w14:paraId="44D34C88" w14:textId="389FBB37" w:rsidR="003010A3" w:rsidRPr="00C235C8" w:rsidRDefault="003010A3" w:rsidP="003010A3">
            <w:pPr>
              <w:numPr>
                <w:ilvl w:val="0"/>
                <w:numId w:val="9"/>
              </w:numPr>
              <w:tabs>
                <w:tab w:val="left" w:pos="2388"/>
              </w:tabs>
              <w:spacing w:after="0" w:line="240" w:lineRule="auto"/>
              <w:contextualSpacing/>
              <w:rPr>
                <w:rFonts w:ascii="Arial" w:hAnsi="Arial" w:cs="Arial"/>
                <w:color w:val="000000"/>
                <w:sz w:val="21"/>
                <w:szCs w:val="21"/>
              </w:rPr>
            </w:pPr>
            <w:r>
              <w:rPr>
                <w:rFonts w:ascii="Arial" w:hAnsi="Arial"/>
                <w:color w:val="000000"/>
                <w:sz w:val="21"/>
                <w:szCs w:val="21"/>
              </w:rPr>
              <w:t>C</w:t>
            </w:r>
            <w:r w:rsidR="00294425">
              <w:rPr>
                <w:rFonts w:ascii="Arial" w:hAnsi="Arial"/>
                <w:color w:val="000000"/>
                <w:sz w:val="21"/>
                <w:szCs w:val="21"/>
              </w:rPr>
              <w:t>T</w:t>
            </w:r>
            <w:r>
              <w:rPr>
                <w:rFonts w:ascii="Arial" w:hAnsi="Arial"/>
                <w:color w:val="000000"/>
                <w:sz w:val="21"/>
                <w:szCs w:val="21"/>
              </w:rPr>
              <w:t>A en rupture de stock au niveau du district</w:t>
            </w:r>
          </w:p>
          <w:p w14:paraId="792BCF00" w14:textId="62DE03BF" w:rsidR="003010A3" w:rsidRPr="00C235C8" w:rsidRDefault="003010A3" w:rsidP="003010A3">
            <w:pPr>
              <w:numPr>
                <w:ilvl w:val="0"/>
                <w:numId w:val="9"/>
              </w:numPr>
              <w:tabs>
                <w:tab w:val="left" w:pos="2388"/>
              </w:tabs>
              <w:spacing w:after="0" w:line="240" w:lineRule="auto"/>
              <w:contextualSpacing/>
              <w:rPr>
                <w:rFonts w:ascii="Arial" w:hAnsi="Arial" w:cs="Arial"/>
                <w:color w:val="000000"/>
                <w:sz w:val="21"/>
                <w:szCs w:val="21"/>
              </w:rPr>
            </w:pPr>
            <w:r>
              <w:rPr>
                <w:rFonts w:ascii="Arial" w:hAnsi="Arial"/>
                <w:color w:val="000000"/>
                <w:sz w:val="21"/>
                <w:szCs w:val="21"/>
              </w:rPr>
              <w:t>C</w:t>
            </w:r>
            <w:r w:rsidR="00294425">
              <w:rPr>
                <w:rFonts w:ascii="Arial" w:hAnsi="Arial"/>
                <w:color w:val="000000"/>
                <w:sz w:val="21"/>
                <w:szCs w:val="21"/>
              </w:rPr>
              <w:t>T</w:t>
            </w:r>
            <w:r>
              <w:rPr>
                <w:rFonts w:ascii="Arial" w:hAnsi="Arial"/>
                <w:color w:val="000000"/>
                <w:sz w:val="21"/>
                <w:szCs w:val="21"/>
              </w:rPr>
              <w:t>A en rupture de stock au niveau provincial</w:t>
            </w:r>
          </w:p>
          <w:p w14:paraId="20B12BC9" w14:textId="4583A14A" w:rsidR="003010A3" w:rsidRDefault="003010A3" w:rsidP="003010A3">
            <w:pPr>
              <w:pStyle w:val="ColorfulList-Accent11"/>
              <w:numPr>
                <w:ilvl w:val="0"/>
                <w:numId w:val="9"/>
              </w:numPr>
              <w:tabs>
                <w:tab w:val="left" w:pos="2388"/>
              </w:tabs>
              <w:spacing w:after="0" w:line="240" w:lineRule="auto"/>
              <w:rPr>
                <w:rFonts w:ascii="Arial" w:hAnsi="Arial" w:cs="Arial"/>
                <w:color w:val="000000"/>
                <w:sz w:val="21"/>
                <w:szCs w:val="21"/>
              </w:rPr>
            </w:pPr>
            <w:r>
              <w:rPr>
                <w:rFonts w:ascii="Arial" w:hAnsi="Arial"/>
                <w:color w:val="000000"/>
                <w:sz w:val="21"/>
                <w:szCs w:val="21"/>
              </w:rPr>
              <w:t>Aucun TDR n'est disponible pour le dépistage (et les patients ne se rendent donc pas forcément chez les ASC)</w:t>
            </w:r>
          </w:p>
          <w:p w14:paraId="47E9905E" w14:textId="7A429D43" w:rsidR="003010A3" w:rsidRPr="00ED0476" w:rsidRDefault="003010A3" w:rsidP="003010A3">
            <w:pPr>
              <w:pStyle w:val="ColorfulList-Accent11"/>
              <w:numPr>
                <w:ilvl w:val="0"/>
                <w:numId w:val="9"/>
              </w:numPr>
              <w:tabs>
                <w:tab w:val="left" w:pos="2388"/>
              </w:tabs>
              <w:spacing w:after="0" w:line="240" w:lineRule="auto"/>
              <w:rPr>
                <w:rFonts w:ascii="Arial" w:hAnsi="Arial" w:cs="Arial"/>
                <w:color w:val="000000"/>
                <w:sz w:val="21"/>
                <w:szCs w:val="21"/>
              </w:rPr>
            </w:pPr>
            <w:r>
              <w:rPr>
                <w:rFonts w:ascii="Arial" w:hAnsi="Arial"/>
                <w:color w:val="000000"/>
                <w:sz w:val="21"/>
                <w:szCs w:val="21"/>
              </w:rPr>
              <w:t>Il y a de nouvelles recrues qui n'ont pas encore été formées aux C</w:t>
            </w:r>
            <w:r w:rsidR="00294425">
              <w:rPr>
                <w:rFonts w:ascii="Arial" w:hAnsi="Arial"/>
                <w:color w:val="000000"/>
                <w:sz w:val="21"/>
                <w:szCs w:val="21"/>
              </w:rPr>
              <w:t>T</w:t>
            </w:r>
            <w:r>
              <w:rPr>
                <w:rFonts w:ascii="Arial" w:hAnsi="Arial"/>
                <w:color w:val="000000"/>
                <w:sz w:val="21"/>
                <w:szCs w:val="21"/>
              </w:rPr>
              <w:t>A</w:t>
            </w:r>
          </w:p>
          <w:p w14:paraId="66543186" w14:textId="77777777" w:rsidR="003010A3" w:rsidRPr="00801D01" w:rsidRDefault="003010A3" w:rsidP="003010A3">
            <w:pPr>
              <w:pStyle w:val="ColorfulList-Accent11"/>
              <w:numPr>
                <w:ilvl w:val="0"/>
                <w:numId w:val="9"/>
              </w:numPr>
              <w:tabs>
                <w:tab w:val="left" w:pos="2388"/>
              </w:tabs>
              <w:spacing w:after="0" w:line="240" w:lineRule="auto"/>
              <w:rPr>
                <w:rFonts w:ascii="Arial" w:hAnsi="Arial" w:cs="Arial"/>
                <w:color w:val="000000"/>
                <w:sz w:val="21"/>
                <w:szCs w:val="21"/>
              </w:rPr>
            </w:pPr>
            <w:r>
              <w:rPr>
                <w:rFonts w:ascii="Arial" w:hAnsi="Arial"/>
                <w:color w:val="000000"/>
                <w:sz w:val="21"/>
                <w:szCs w:val="21"/>
              </w:rPr>
              <w:t>Les patients n'ont pas confiance envers les capacités des ASC à traiter le paludisme</w:t>
            </w:r>
          </w:p>
          <w:p w14:paraId="46FCD78B" w14:textId="6897FC3D" w:rsidR="003010A3" w:rsidRPr="00ED0476" w:rsidRDefault="003010A3" w:rsidP="003010A3">
            <w:pPr>
              <w:pStyle w:val="ColorfulList-Accent11"/>
              <w:numPr>
                <w:ilvl w:val="0"/>
                <w:numId w:val="9"/>
              </w:numPr>
              <w:tabs>
                <w:tab w:val="left" w:pos="2388"/>
              </w:tabs>
              <w:spacing w:after="0" w:line="240" w:lineRule="auto"/>
              <w:rPr>
                <w:rFonts w:ascii="Arial" w:hAnsi="Arial" w:cs="Arial"/>
                <w:color w:val="000000"/>
                <w:sz w:val="21"/>
                <w:szCs w:val="21"/>
              </w:rPr>
            </w:pPr>
            <w:r>
              <w:rPr>
                <w:rFonts w:ascii="Arial" w:hAnsi="Arial"/>
                <w:color w:val="000000"/>
                <w:sz w:val="21"/>
                <w:szCs w:val="21"/>
              </w:rPr>
              <w:t>Les patients refusent ou ne font pas confiance aux C</w:t>
            </w:r>
            <w:r w:rsidR="00294425">
              <w:rPr>
                <w:rFonts w:ascii="Arial" w:hAnsi="Arial"/>
                <w:color w:val="000000"/>
                <w:sz w:val="21"/>
                <w:szCs w:val="21"/>
              </w:rPr>
              <w:t>T</w:t>
            </w:r>
            <w:r>
              <w:rPr>
                <w:rFonts w:ascii="Arial" w:hAnsi="Arial"/>
                <w:color w:val="000000"/>
                <w:sz w:val="21"/>
                <w:szCs w:val="21"/>
              </w:rPr>
              <w:t>A pour traiter le paludisme</w:t>
            </w:r>
          </w:p>
          <w:p w14:paraId="1E396D28" w14:textId="0B3EFA54" w:rsidR="003010A3" w:rsidRPr="00C235C8" w:rsidRDefault="003010A3" w:rsidP="003010A3">
            <w:pPr>
              <w:numPr>
                <w:ilvl w:val="0"/>
                <w:numId w:val="9"/>
              </w:numPr>
              <w:tabs>
                <w:tab w:val="left" w:pos="2388"/>
              </w:tabs>
              <w:spacing w:after="0" w:line="240" w:lineRule="auto"/>
              <w:contextualSpacing/>
              <w:rPr>
                <w:rFonts w:ascii="Arial" w:hAnsi="Arial" w:cs="Arial"/>
                <w:color w:val="000000"/>
                <w:sz w:val="21"/>
                <w:szCs w:val="21"/>
              </w:rPr>
            </w:pPr>
            <w:r>
              <w:rPr>
                <w:rFonts w:ascii="Arial" w:hAnsi="Arial"/>
                <w:color w:val="000000"/>
                <w:sz w:val="21"/>
                <w:szCs w:val="21"/>
              </w:rPr>
              <w:t>Utilisation d'une autre forme de traitement. Préciser : ______________</w:t>
            </w:r>
          </w:p>
          <w:p w14:paraId="1C1D6409" w14:textId="31388DC1" w:rsidR="003010A3" w:rsidRDefault="003010A3" w:rsidP="003010A3">
            <w:pPr>
              <w:pStyle w:val="ColorfulList-Accent11"/>
              <w:numPr>
                <w:ilvl w:val="0"/>
                <w:numId w:val="9"/>
              </w:numPr>
              <w:tabs>
                <w:tab w:val="left" w:pos="2388"/>
              </w:tabs>
              <w:spacing w:after="0" w:line="240" w:lineRule="auto"/>
              <w:rPr>
                <w:rFonts w:ascii="Arial" w:hAnsi="Arial" w:cs="Arial"/>
                <w:color w:val="000000"/>
                <w:sz w:val="21"/>
                <w:szCs w:val="21"/>
              </w:rPr>
            </w:pPr>
            <w:r>
              <w:rPr>
                <w:rFonts w:ascii="Arial" w:hAnsi="Arial"/>
                <w:color w:val="000000"/>
                <w:sz w:val="21"/>
                <w:szCs w:val="21"/>
              </w:rPr>
              <w:t>Autre (préciser) : ________________</w:t>
            </w:r>
          </w:p>
          <w:p w14:paraId="7C42341D" w14:textId="77777777" w:rsidR="003010A3" w:rsidRDefault="003010A3" w:rsidP="00C235C8">
            <w:pPr>
              <w:pStyle w:val="ColorfulList-Accent11"/>
              <w:tabs>
                <w:tab w:val="left" w:pos="2388"/>
              </w:tabs>
              <w:spacing w:after="0" w:line="240" w:lineRule="auto"/>
              <w:ind w:left="0"/>
              <w:rPr>
                <w:rFonts w:ascii="Arial" w:hAnsi="Arial" w:cs="Arial"/>
                <w:color w:val="000000"/>
                <w:sz w:val="21"/>
                <w:szCs w:val="21"/>
              </w:rPr>
            </w:pPr>
          </w:p>
          <w:p w14:paraId="7DE1A43A" w14:textId="77777777" w:rsidR="002A11A2" w:rsidRDefault="002A11A2" w:rsidP="00C235C8">
            <w:pPr>
              <w:pStyle w:val="ColorfulList-Accent11"/>
              <w:tabs>
                <w:tab w:val="left" w:pos="2388"/>
              </w:tabs>
              <w:spacing w:after="0" w:line="240" w:lineRule="auto"/>
              <w:ind w:left="0"/>
              <w:rPr>
                <w:rFonts w:ascii="Arial" w:eastAsia="Phetsarath OT" w:hAnsi="Arial" w:cs="Arial"/>
                <w:bCs/>
                <w:color w:val="000000"/>
                <w:sz w:val="21"/>
                <w:szCs w:val="21"/>
              </w:rPr>
            </w:pPr>
            <w:r>
              <w:rPr>
                <w:rFonts w:ascii="Arial" w:hAnsi="Arial"/>
                <w:bCs/>
                <w:color w:val="000000"/>
                <w:sz w:val="21"/>
                <w:szCs w:val="21"/>
              </w:rPr>
              <w:t>999. Ne sais pas</w:t>
            </w:r>
          </w:p>
          <w:p w14:paraId="2E937234" w14:textId="555A2245" w:rsidR="002A11A2" w:rsidRPr="00C235C8" w:rsidRDefault="002A11A2" w:rsidP="00C235C8">
            <w:pPr>
              <w:pStyle w:val="ColorfulList-Accent11"/>
              <w:tabs>
                <w:tab w:val="left" w:pos="2388"/>
              </w:tabs>
              <w:spacing w:after="0" w:line="240" w:lineRule="auto"/>
              <w:ind w:left="0"/>
              <w:rPr>
                <w:rFonts w:ascii="Arial" w:hAnsi="Arial" w:cs="Arial"/>
                <w:color w:val="000000"/>
                <w:sz w:val="21"/>
                <w:szCs w:val="21"/>
              </w:rPr>
            </w:pPr>
          </w:p>
        </w:tc>
        <w:tc>
          <w:tcPr>
            <w:tcW w:w="2097" w:type="dxa"/>
            <w:tcBorders>
              <w:bottom w:val="single" w:sz="4" w:space="0" w:color="auto"/>
            </w:tcBorders>
            <w:shd w:val="clear" w:color="auto" w:fill="auto"/>
          </w:tcPr>
          <w:p w14:paraId="699112EC" w14:textId="77777777" w:rsidR="003010A3" w:rsidRPr="009A4EFD" w:rsidRDefault="003010A3" w:rsidP="003010A3">
            <w:pPr>
              <w:spacing w:after="0" w:line="240" w:lineRule="auto"/>
              <w:rPr>
                <w:rFonts w:ascii="Arial" w:hAnsi="Arial" w:cs="Arial"/>
                <w:sz w:val="21"/>
                <w:szCs w:val="21"/>
                <w:highlight w:val="lightGray"/>
              </w:rPr>
            </w:pPr>
          </w:p>
        </w:tc>
      </w:tr>
      <w:tr w:rsidR="003010A3" w:rsidRPr="009A4EFD" w14:paraId="31FE3FFB" w14:textId="77777777" w:rsidTr="0095622E">
        <w:trPr>
          <w:trHeight w:val="543"/>
        </w:trPr>
        <w:tc>
          <w:tcPr>
            <w:tcW w:w="828" w:type="dxa"/>
            <w:shd w:val="clear" w:color="auto" w:fill="D9D9D9"/>
          </w:tcPr>
          <w:p w14:paraId="14855694" w14:textId="60B42F42" w:rsidR="003010A3" w:rsidRPr="00C235C8" w:rsidRDefault="003010A3" w:rsidP="003010A3">
            <w:pPr>
              <w:spacing w:after="0" w:line="240" w:lineRule="auto"/>
              <w:rPr>
                <w:rFonts w:ascii="Arial" w:hAnsi="Arial" w:cs="Arial"/>
                <w:color w:val="000000"/>
                <w:sz w:val="21"/>
                <w:szCs w:val="21"/>
              </w:rPr>
            </w:pPr>
            <w:r>
              <w:rPr>
                <w:rFonts w:ascii="Arial" w:hAnsi="Arial"/>
                <w:color w:val="000000"/>
                <w:sz w:val="21"/>
                <w:szCs w:val="21"/>
              </w:rPr>
              <w:t>FT2.1</w:t>
            </w:r>
          </w:p>
        </w:tc>
        <w:tc>
          <w:tcPr>
            <w:tcW w:w="3826" w:type="dxa"/>
            <w:shd w:val="clear" w:color="auto" w:fill="D9D9D9"/>
          </w:tcPr>
          <w:p w14:paraId="5A5728AE" w14:textId="77777777" w:rsidR="003010A3" w:rsidRDefault="003010A3" w:rsidP="003010A3">
            <w:pPr>
              <w:tabs>
                <w:tab w:val="left" w:pos="2388"/>
              </w:tabs>
              <w:spacing w:after="0" w:line="240" w:lineRule="auto"/>
              <w:rPr>
                <w:rFonts w:ascii="Arial" w:hAnsi="Arial" w:cs="Arial"/>
                <w:color w:val="000000"/>
                <w:sz w:val="21"/>
                <w:szCs w:val="21"/>
              </w:rPr>
            </w:pPr>
            <w:r>
              <w:rPr>
                <w:rFonts w:ascii="Arial" w:hAnsi="Arial"/>
                <w:color w:val="000000"/>
                <w:sz w:val="21"/>
                <w:szCs w:val="21"/>
              </w:rPr>
              <w:t xml:space="preserve">Les agents de santé communautaires ou les bénévoles fournissant des services de traitement du paludisme dans la zone couverte par votre établissement de santé fournissent-ils de la </w:t>
            </w:r>
            <w:proofErr w:type="spellStart"/>
            <w:r>
              <w:rPr>
                <w:rFonts w:ascii="Arial" w:hAnsi="Arial"/>
                <w:color w:val="000000"/>
                <w:sz w:val="21"/>
                <w:szCs w:val="21"/>
              </w:rPr>
              <w:t>primaquine</w:t>
            </w:r>
            <w:proofErr w:type="spellEnd"/>
            <w:r>
              <w:rPr>
                <w:rFonts w:ascii="Arial" w:hAnsi="Arial"/>
                <w:color w:val="000000"/>
                <w:sz w:val="21"/>
                <w:szCs w:val="21"/>
              </w:rPr>
              <w:t xml:space="preserve"> à dose faible unique pour le traitement du paludisme à </w:t>
            </w:r>
            <w:r>
              <w:rPr>
                <w:rFonts w:ascii="Arial" w:hAnsi="Arial"/>
                <w:i/>
                <w:color w:val="000000"/>
                <w:sz w:val="21"/>
                <w:szCs w:val="21"/>
              </w:rPr>
              <w:t xml:space="preserve">P. falciparum </w:t>
            </w:r>
            <w:r>
              <w:rPr>
                <w:rFonts w:ascii="Arial" w:hAnsi="Arial"/>
                <w:color w:val="000000"/>
                <w:sz w:val="21"/>
                <w:szCs w:val="21"/>
              </w:rPr>
              <w:t> ?</w:t>
            </w:r>
          </w:p>
          <w:p w14:paraId="5CC08EE6" w14:textId="77777777" w:rsidR="003010A3" w:rsidRPr="00564472" w:rsidRDefault="003010A3" w:rsidP="003010A3">
            <w:pPr>
              <w:tabs>
                <w:tab w:val="left" w:pos="2388"/>
              </w:tabs>
              <w:spacing w:after="0" w:line="240" w:lineRule="auto"/>
              <w:rPr>
                <w:rFonts w:ascii="Arial" w:hAnsi="Arial" w:cs="Arial"/>
                <w:color w:val="000000"/>
                <w:sz w:val="21"/>
                <w:szCs w:val="21"/>
              </w:rPr>
            </w:pPr>
          </w:p>
          <w:p w14:paraId="6236F8C6" w14:textId="77777777" w:rsidR="003010A3" w:rsidRPr="007C2DCE" w:rsidRDefault="003010A3" w:rsidP="003010A3">
            <w:pPr>
              <w:spacing w:after="0" w:line="240" w:lineRule="auto"/>
              <w:rPr>
                <w:rFonts w:ascii="Arial" w:hAnsi="Arial" w:cs="Arial"/>
                <w:i/>
                <w:iCs/>
                <w:sz w:val="21"/>
                <w:szCs w:val="21"/>
              </w:rPr>
            </w:pPr>
            <w:r>
              <w:rPr>
                <w:rFonts w:ascii="Arial" w:hAnsi="Arial"/>
                <w:i/>
                <w:iCs/>
                <w:sz w:val="21"/>
                <w:szCs w:val="21"/>
              </w:rPr>
              <w:t>Sélectionner une réponse.</w:t>
            </w:r>
          </w:p>
          <w:p w14:paraId="71F2C15B" w14:textId="77777777" w:rsidR="003010A3" w:rsidRPr="00C235C8" w:rsidRDefault="003010A3" w:rsidP="003010A3">
            <w:pPr>
              <w:tabs>
                <w:tab w:val="left" w:pos="2388"/>
              </w:tabs>
              <w:spacing w:after="0" w:line="240" w:lineRule="auto"/>
              <w:rPr>
                <w:rFonts w:ascii="Arial" w:hAnsi="Arial" w:cs="Arial"/>
                <w:color w:val="000000"/>
                <w:sz w:val="21"/>
                <w:szCs w:val="21"/>
              </w:rPr>
            </w:pPr>
          </w:p>
        </w:tc>
        <w:tc>
          <w:tcPr>
            <w:tcW w:w="4279" w:type="dxa"/>
            <w:gridSpan w:val="2"/>
            <w:shd w:val="clear" w:color="auto" w:fill="D9D9D9"/>
          </w:tcPr>
          <w:p w14:paraId="08F0C2D0" w14:textId="77777777" w:rsidR="003010A3" w:rsidRPr="00C235C8" w:rsidRDefault="003010A3" w:rsidP="003010A3">
            <w:pPr>
              <w:numPr>
                <w:ilvl w:val="0"/>
                <w:numId w:val="10"/>
              </w:numPr>
              <w:tabs>
                <w:tab w:val="left" w:pos="2388"/>
              </w:tabs>
              <w:spacing w:after="0" w:line="240" w:lineRule="auto"/>
              <w:contextualSpacing/>
              <w:rPr>
                <w:rFonts w:ascii="Arial" w:hAnsi="Arial" w:cs="Arial"/>
                <w:color w:val="000000"/>
                <w:sz w:val="21"/>
                <w:szCs w:val="21"/>
              </w:rPr>
            </w:pPr>
            <w:r>
              <w:rPr>
                <w:rFonts w:ascii="Arial" w:hAnsi="Arial"/>
                <w:color w:val="000000"/>
                <w:sz w:val="21"/>
                <w:szCs w:val="21"/>
              </w:rPr>
              <w:t>Non</w:t>
            </w:r>
          </w:p>
          <w:p w14:paraId="176E57B1" w14:textId="77777777" w:rsidR="003010A3" w:rsidRPr="00C235C8" w:rsidRDefault="003010A3" w:rsidP="003010A3">
            <w:pPr>
              <w:numPr>
                <w:ilvl w:val="0"/>
                <w:numId w:val="10"/>
              </w:numPr>
              <w:tabs>
                <w:tab w:val="left" w:pos="2388"/>
              </w:tabs>
              <w:spacing w:after="0" w:line="240" w:lineRule="auto"/>
              <w:contextualSpacing/>
              <w:rPr>
                <w:rFonts w:ascii="Arial" w:hAnsi="Arial" w:cs="Arial"/>
                <w:color w:val="000000"/>
                <w:sz w:val="21"/>
                <w:szCs w:val="21"/>
              </w:rPr>
            </w:pPr>
            <w:r>
              <w:rPr>
                <w:rFonts w:ascii="Arial" w:hAnsi="Arial"/>
                <w:color w:val="000000"/>
                <w:sz w:val="21"/>
                <w:szCs w:val="21"/>
              </w:rPr>
              <w:t xml:space="preserve">Certains fournissent de la </w:t>
            </w:r>
            <w:proofErr w:type="spellStart"/>
            <w:r>
              <w:rPr>
                <w:rFonts w:ascii="Arial" w:hAnsi="Arial"/>
                <w:color w:val="000000"/>
                <w:sz w:val="21"/>
                <w:szCs w:val="21"/>
              </w:rPr>
              <w:t>primaquine</w:t>
            </w:r>
            <w:proofErr w:type="spellEnd"/>
            <w:r>
              <w:rPr>
                <w:rFonts w:ascii="Arial" w:hAnsi="Arial"/>
                <w:color w:val="000000"/>
                <w:sz w:val="21"/>
                <w:szCs w:val="21"/>
              </w:rPr>
              <w:t xml:space="preserve"> à faible dose unique</w:t>
            </w:r>
          </w:p>
          <w:p w14:paraId="7F26E8A1" w14:textId="77777777" w:rsidR="003010A3" w:rsidRPr="00C235C8" w:rsidRDefault="003010A3" w:rsidP="003010A3">
            <w:pPr>
              <w:numPr>
                <w:ilvl w:val="0"/>
                <w:numId w:val="10"/>
              </w:numPr>
              <w:tabs>
                <w:tab w:val="left" w:pos="2388"/>
              </w:tabs>
              <w:spacing w:after="0" w:line="240" w:lineRule="auto"/>
              <w:contextualSpacing/>
              <w:rPr>
                <w:rFonts w:ascii="Arial" w:hAnsi="Arial" w:cs="Arial"/>
                <w:color w:val="000000"/>
                <w:sz w:val="21"/>
                <w:szCs w:val="21"/>
              </w:rPr>
            </w:pPr>
            <w:r>
              <w:rPr>
                <w:rFonts w:ascii="Arial" w:hAnsi="Arial"/>
                <w:color w:val="000000"/>
                <w:sz w:val="21"/>
                <w:szCs w:val="21"/>
              </w:rPr>
              <w:t xml:space="preserve">La plupart fournissent de la </w:t>
            </w:r>
            <w:proofErr w:type="spellStart"/>
            <w:r>
              <w:rPr>
                <w:rFonts w:ascii="Arial" w:hAnsi="Arial"/>
                <w:color w:val="000000"/>
                <w:sz w:val="21"/>
                <w:szCs w:val="21"/>
              </w:rPr>
              <w:t>primaquine</w:t>
            </w:r>
            <w:proofErr w:type="spellEnd"/>
            <w:r>
              <w:rPr>
                <w:rFonts w:ascii="Arial" w:hAnsi="Arial"/>
                <w:color w:val="000000"/>
                <w:sz w:val="21"/>
                <w:szCs w:val="21"/>
              </w:rPr>
              <w:t xml:space="preserve"> à faible dose unique</w:t>
            </w:r>
          </w:p>
          <w:p w14:paraId="12B765B2" w14:textId="5A32565E" w:rsidR="003010A3" w:rsidRPr="00C235C8" w:rsidRDefault="003010A3" w:rsidP="003010A3">
            <w:pPr>
              <w:numPr>
                <w:ilvl w:val="0"/>
                <w:numId w:val="10"/>
              </w:numPr>
              <w:tabs>
                <w:tab w:val="left" w:pos="2388"/>
              </w:tabs>
              <w:spacing w:after="0" w:line="240" w:lineRule="auto"/>
              <w:contextualSpacing/>
              <w:rPr>
                <w:rFonts w:ascii="Arial" w:hAnsi="Arial" w:cs="Arial"/>
                <w:color w:val="000000"/>
                <w:sz w:val="21"/>
                <w:szCs w:val="21"/>
              </w:rPr>
            </w:pPr>
            <w:r>
              <w:rPr>
                <w:rFonts w:ascii="Arial" w:hAnsi="Arial"/>
                <w:color w:val="000000"/>
                <w:sz w:val="21"/>
                <w:szCs w:val="21"/>
              </w:rPr>
              <w:t xml:space="preserve">Tous fournissent de la </w:t>
            </w:r>
            <w:proofErr w:type="spellStart"/>
            <w:r>
              <w:rPr>
                <w:rFonts w:ascii="Arial" w:hAnsi="Arial"/>
                <w:color w:val="000000"/>
                <w:sz w:val="21"/>
                <w:szCs w:val="21"/>
              </w:rPr>
              <w:t>primaquine</w:t>
            </w:r>
            <w:proofErr w:type="spellEnd"/>
            <w:r>
              <w:rPr>
                <w:rFonts w:ascii="Arial" w:hAnsi="Arial"/>
                <w:color w:val="000000"/>
                <w:sz w:val="21"/>
                <w:szCs w:val="21"/>
              </w:rPr>
              <w:t xml:space="preserve"> à faible dose unique </w:t>
            </w:r>
            <w:r>
              <w:rPr>
                <w:rFonts w:ascii="Arial" w:hAnsi="Arial"/>
                <w:i/>
                <w:color w:val="000000"/>
                <w:sz w:val="21"/>
                <w:szCs w:val="21"/>
              </w:rPr>
              <w:sym w:font="Wingdings" w:char="F0E0"/>
            </w:r>
            <w:r>
              <w:rPr>
                <w:rFonts w:ascii="Arial" w:hAnsi="Arial"/>
                <w:i/>
                <w:color w:val="000000"/>
                <w:sz w:val="21"/>
                <w:szCs w:val="21"/>
              </w:rPr>
              <w:t xml:space="preserve"> </w:t>
            </w:r>
            <w:r>
              <w:rPr>
                <w:rFonts w:ascii="Arial" w:hAnsi="Arial"/>
                <w:b/>
                <w:i/>
                <w:color w:val="000000"/>
                <w:sz w:val="21"/>
                <w:szCs w:val="21"/>
              </w:rPr>
              <w:t>Passer à FT2.3</w:t>
            </w:r>
          </w:p>
          <w:p w14:paraId="20C52539" w14:textId="77777777" w:rsidR="003010A3" w:rsidRPr="00C235C8" w:rsidRDefault="003010A3" w:rsidP="003010A3">
            <w:pPr>
              <w:tabs>
                <w:tab w:val="left" w:pos="2388"/>
              </w:tabs>
              <w:spacing w:after="0" w:line="240" w:lineRule="auto"/>
              <w:rPr>
                <w:rFonts w:ascii="Arial" w:eastAsia="Phetsarath OT" w:hAnsi="Arial" w:cs="Arial"/>
                <w:b/>
                <w:i/>
                <w:iCs/>
                <w:color w:val="000000"/>
                <w:sz w:val="21"/>
                <w:szCs w:val="21"/>
              </w:rPr>
            </w:pPr>
          </w:p>
          <w:p w14:paraId="685BFCC7" w14:textId="77777777" w:rsidR="003010A3" w:rsidRDefault="003010A3" w:rsidP="001A2660">
            <w:pPr>
              <w:pStyle w:val="ColorfulList-Accent11"/>
              <w:tabs>
                <w:tab w:val="left" w:pos="2388"/>
              </w:tabs>
              <w:spacing w:after="0" w:line="240" w:lineRule="auto"/>
              <w:ind w:left="0"/>
              <w:rPr>
                <w:rFonts w:ascii="Arial" w:hAnsi="Arial" w:cs="Arial"/>
                <w:b/>
                <w:i/>
                <w:color w:val="000000"/>
                <w:sz w:val="21"/>
                <w:szCs w:val="21"/>
              </w:rPr>
            </w:pPr>
            <w:r>
              <w:rPr>
                <w:rFonts w:ascii="Arial" w:hAnsi="Arial"/>
                <w:bCs/>
                <w:color w:val="000000"/>
                <w:sz w:val="21"/>
                <w:szCs w:val="21"/>
              </w:rPr>
              <w:t xml:space="preserve">999. Ne sait pas </w:t>
            </w:r>
            <w:r>
              <w:rPr>
                <w:rFonts w:ascii="Arial" w:hAnsi="Arial"/>
                <w:bCs/>
                <w:color w:val="000000"/>
                <w:sz w:val="21"/>
                <w:szCs w:val="21"/>
              </w:rPr>
              <w:sym w:font="Wingdings" w:char="F0E0"/>
            </w:r>
            <w:r>
              <w:rPr>
                <w:rFonts w:ascii="Arial" w:hAnsi="Arial"/>
                <w:bCs/>
                <w:color w:val="000000"/>
                <w:sz w:val="21"/>
                <w:szCs w:val="21"/>
              </w:rPr>
              <w:t xml:space="preserve"> </w:t>
            </w:r>
            <w:r>
              <w:rPr>
                <w:rFonts w:ascii="Arial" w:hAnsi="Arial"/>
                <w:b/>
                <w:i/>
                <w:iCs/>
                <w:color w:val="000000"/>
                <w:sz w:val="21"/>
                <w:szCs w:val="21"/>
              </w:rPr>
              <w:t>Passer à</w:t>
            </w:r>
            <w:r>
              <w:rPr>
                <w:rFonts w:ascii="Arial" w:hAnsi="Arial"/>
                <w:bCs/>
                <w:i/>
                <w:iCs/>
                <w:color w:val="000000"/>
                <w:sz w:val="21"/>
                <w:szCs w:val="21"/>
              </w:rPr>
              <w:t xml:space="preserve"> </w:t>
            </w:r>
            <w:r>
              <w:rPr>
                <w:rFonts w:ascii="Arial" w:hAnsi="Arial"/>
                <w:b/>
                <w:i/>
                <w:color w:val="000000"/>
                <w:sz w:val="21"/>
                <w:szCs w:val="21"/>
              </w:rPr>
              <w:t>FT2.3</w:t>
            </w:r>
          </w:p>
          <w:p w14:paraId="7DC970D5" w14:textId="3BAFF522" w:rsidR="00046CA6" w:rsidRPr="00C235C8" w:rsidRDefault="00046CA6" w:rsidP="001A2660">
            <w:pPr>
              <w:pStyle w:val="ColorfulList-Accent11"/>
              <w:tabs>
                <w:tab w:val="left" w:pos="2388"/>
              </w:tabs>
              <w:spacing w:after="0" w:line="240" w:lineRule="auto"/>
              <w:ind w:left="0"/>
              <w:rPr>
                <w:rFonts w:ascii="Arial" w:hAnsi="Arial" w:cs="Arial"/>
                <w:color w:val="000000"/>
                <w:sz w:val="21"/>
                <w:szCs w:val="21"/>
              </w:rPr>
            </w:pPr>
          </w:p>
        </w:tc>
        <w:tc>
          <w:tcPr>
            <w:tcW w:w="2097" w:type="dxa"/>
            <w:shd w:val="clear" w:color="auto" w:fill="D9D9D9"/>
          </w:tcPr>
          <w:p w14:paraId="33FAA7A5" w14:textId="77777777" w:rsidR="003010A3" w:rsidRPr="009A4EFD" w:rsidRDefault="003010A3" w:rsidP="003010A3">
            <w:pPr>
              <w:spacing w:after="0" w:line="240" w:lineRule="auto"/>
              <w:rPr>
                <w:rFonts w:ascii="Arial" w:hAnsi="Arial" w:cs="Arial"/>
                <w:sz w:val="21"/>
                <w:szCs w:val="21"/>
                <w:highlight w:val="lightGray"/>
              </w:rPr>
            </w:pPr>
          </w:p>
        </w:tc>
      </w:tr>
      <w:tr w:rsidR="003010A3" w:rsidRPr="009A4EFD" w14:paraId="5E06FAE9" w14:textId="77777777" w:rsidTr="0095622E">
        <w:trPr>
          <w:trHeight w:val="543"/>
        </w:trPr>
        <w:tc>
          <w:tcPr>
            <w:tcW w:w="828" w:type="dxa"/>
            <w:tcBorders>
              <w:bottom w:val="single" w:sz="4" w:space="0" w:color="auto"/>
            </w:tcBorders>
            <w:shd w:val="clear" w:color="auto" w:fill="D9D9D9"/>
          </w:tcPr>
          <w:p w14:paraId="01E94E43" w14:textId="443601B8" w:rsidR="003010A3" w:rsidRPr="00C235C8" w:rsidRDefault="003010A3" w:rsidP="003010A3">
            <w:pPr>
              <w:spacing w:after="0" w:line="240" w:lineRule="auto"/>
              <w:rPr>
                <w:rFonts w:ascii="Arial" w:hAnsi="Arial" w:cs="Arial"/>
                <w:color w:val="000000"/>
                <w:sz w:val="21"/>
                <w:szCs w:val="21"/>
              </w:rPr>
            </w:pPr>
            <w:r>
              <w:rPr>
                <w:rFonts w:ascii="Arial" w:hAnsi="Arial"/>
                <w:color w:val="000000"/>
                <w:sz w:val="21"/>
                <w:szCs w:val="21"/>
              </w:rPr>
              <w:t>FT2.2</w:t>
            </w:r>
          </w:p>
        </w:tc>
        <w:tc>
          <w:tcPr>
            <w:tcW w:w="3826" w:type="dxa"/>
            <w:tcBorders>
              <w:bottom w:val="single" w:sz="4" w:space="0" w:color="auto"/>
            </w:tcBorders>
            <w:shd w:val="clear" w:color="auto" w:fill="D9D9D9"/>
          </w:tcPr>
          <w:p w14:paraId="6E6C1E27" w14:textId="77777777" w:rsidR="003010A3" w:rsidRPr="00C235C8" w:rsidRDefault="003010A3" w:rsidP="003010A3">
            <w:pPr>
              <w:tabs>
                <w:tab w:val="left" w:pos="2388"/>
              </w:tabs>
              <w:spacing w:after="0" w:line="240" w:lineRule="auto"/>
              <w:rPr>
                <w:rFonts w:ascii="Arial" w:hAnsi="Arial" w:cs="Arial"/>
                <w:color w:val="000000"/>
                <w:sz w:val="21"/>
                <w:szCs w:val="21"/>
              </w:rPr>
            </w:pPr>
            <w:r>
              <w:rPr>
                <w:rFonts w:ascii="Arial" w:hAnsi="Arial"/>
                <w:color w:val="000000"/>
                <w:sz w:val="21"/>
                <w:szCs w:val="21"/>
              </w:rPr>
              <w:t xml:space="preserve">Pourquoi tous les agents de santé communautaires ou les bénévoles fournissant des services de traitement du paludisme dans la zone couverte par votre établissement de santé ne fournissent-ils pas de la </w:t>
            </w:r>
            <w:proofErr w:type="spellStart"/>
            <w:r>
              <w:rPr>
                <w:rFonts w:ascii="Arial" w:hAnsi="Arial"/>
                <w:color w:val="000000"/>
                <w:sz w:val="21"/>
                <w:szCs w:val="21"/>
              </w:rPr>
              <w:t>primaquine</w:t>
            </w:r>
            <w:proofErr w:type="spellEnd"/>
            <w:r>
              <w:rPr>
                <w:rFonts w:ascii="Arial" w:hAnsi="Arial"/>
                <w:color w:val="000000"/>
                <w:sz w:val="21"/>
                <w:szCs w:val="21"/>
              </w:rPr>
              <w:t xml:space="preserve"> à </w:t>
            </w:r>
            <w:r>
              <w:rPr>
                <w:rFonts w:ascii="Arial" w:hAnsi="Arial"/>
                <w:color w:val="000000"/>
                <w:sz w:val="21"/>
                <w:szCs w:val="21"/>
              </w:rPr>
              <w:lastRenderedPageBreak/>
              <w:t xml:space="preserve">faible dose unique pour le traitement du paludisme à </w:t>
            </w:r>
            <w:r>
              <w:rPr>
                <w:rFonts w:ascii="Arial" w:hAnsi="Arial"/>
                <w:i/>
                <w:color w:val="000000"/>
                <w:sz w:val="21"/>
                <w:szCs w:val="21"/>
              </w:rPr>
              <w:t>P. falciparum</w:t>
            </w:r>
            <w:r>
              <w:rPr>
                <w:rFonts w:ascii="Arial" w:hAnsi="Arial"/>
                <w:color w:val="000000"/>
                <w:sz w:val="21"/>
                <w:szCs w:val="21"/>
              </w:rPr>
              <w:t> ?</w:t>
            </w:r>
          </w:p>
          <w:p w14:paraId="44CDB8C1" w14:textId="77777777" w:rsidR="003010A3" w:rsidRPr="00ED0476" w:rsidRDefault="003010A3" w:rsidP="003010A3">
            <w:pPr>
              <w:tabs>
                <w:tab w:val="left" w:pos="2388"/>
              </w:tabs>
              <w:spacing w:after="0" w:line="240" w:lineRule="auto"/>
              <w:rPr>
                <w:rFonts w:ascii="Arial" w:hAnsi="Arial" w:cs="Arial"/>
                <w:color w:val="000000"/>
                <w:sz w:val="21"/>
                <w:szCs w:val="21"/>
              </w:rPr>
            </w:pPr>
          </w:p>
          <w:p w14:paraId="233594F7" w14:textId="77777777" w:rsidR="003010A3" w:rsidRPr="00564472" w:rsidRDefault="003010A3" w:rsidP="003010A3">
            <w:pPr>
              <w:tabs>
                <w:tab w:val="left" w:pos="2388"/>
              </w:tabs>
              <w:spacing w:after="0" w:line="240" w:lineRule="auto"/>
              <w:rPr>
                <w:rFonts w:ascii="Arial" w:hAnsi="Arial" w:cs="Arial"/>
                <w:color w:val="000000"/>
                <w:sz w:val="21"/>
                <w:szCs w:val="21"/>
              </w:rPr>
            </w:pPr>
            <w:r>
              <w:rPr>
                <w:rFonts w:ascii="Arial" w:hAnsi="Arial"/>
                <w:i/>
                <w:color w:val="000000"/>
                <w:sz w:val="21"/>
                <w:szCs w:val="21"/>
              </w:rPr>
              <w:t xml:space="preserve">Encercler les trois options de réponse les plus importantes (ou moins) qui s'appliquent. </w:t>
            </w:r>
          </w:p>
          <w:p w14:paraId="7C951292" w14:textId="77777777" w:rsidR="003010A3" w:rsidRPr="00C235C8" w:rsidRDefault="003010A3" w:rsidP="003010A3">
            <w:pPr>
              <w:tabs>
                <w:tab w:val="left" w:pos="2388"/>
              </w:tabs>
              <w:spacing w:after="0" w:line="240" w:lineRule="auto"/>
              <w:rPr>
                <w:rFonts w:ascii="Arial" w:hAnsi="Arial" w:cs="Arial"/>
                <w:color w:val="000000"/>
                <w:sz w:val="21"/>
                <w:szCs w:val="21"/>
              </w:rPr>
            </w:pPr>
          </w:p>
        </w:tc>
        <w:tc>
          <w:tcPr>
            <w:tcW w:w="4279" w:type="dxa"/>
            <w:gridSpan w:val="2"/>
            <w:tcBorders>
              <w:bottom w:val="single" w:sz="4" w:space="0" w:color="auto"/>
            </w:tcBorders>
            <w:shd w:val="clear" w:color="auto" w:fill="D9D9D9"/>
          </w:tcPr>
          <w:p w14:paraId="7DF65908" w14:textId="77777777" w:rsidR="003010A3" w:rsidRPr="00564472" w:rsidRDefault="003010A3" w:rsidP="003010A3">
            <w:pPr>
              <w:numPr>
                <w:ilvl w:val="0"/>
                <w:numId w:val="11"/>
              </w:numPr>
              <w:tabs>
                <w:tab w:val="left" w:pos="2388"/>
              </w:tabs>
              <w:spacing w:after="0" w:line="240" w:lineRule="auto"/>
              <w:contextualSpacing/>
              <w:rPr>
                <w:rFonts w:ascii="Arial" w:hAnsi="Arial" w:cs="Arial"/>
                <w:color w:val="000000"/>
                <w:sz w:val="21"/>
                <w:szCs w:val="21"/>
              </w:rPr>
            </w:pPr>
            <w:r>
              <w:rPr>
                <w:rFonts w:ascii="Arial" w:hAnsi="Arial"/>
                <w:color w:val="000000"/>
                <w:sz w:val="21"/>
                <w:szCs w:val="21"/>
              </w:rPr>
              <w:lastRenderedPageBreak/>
              <w:t xml:space="preserve">Contre la politique nationale visant à ce que les agents de santé communautaires fournissent de la </w:t>
            </w:r>
            <w:proofErr w:type="spellStart"/>
            <w:r>
              <w:rPr>
                <w:rFonts w:ascii="Arial" w:hAnsi="Arial"/>
                <w:color w:val="000000"/>
                <w:sz w:val="21"/>
                <w:szCs w:val="21"/>
              </w:rPr>
              <w:t>primaquine</w:t>
            </w:r>
            <w:proofErr w:type="spellEnd"/>
            <w:r>
              <w:rPr>
                <w:rFonts w:ascii="Arial" w:hAnsi="Arial"/>
                <w:color w:val="000000"/>
                <w:sz w:val="21"/>
                <w:szCs w:val="21"/>
              </w:rPr>
              <w:t xml:space="preserve"> à faible dose unique pour le traitement du paludisme à </w:t>
            </w:r>
            <w:r>
              <w:rPr>
                <w:rFonts w:ascii="Arial" w:hAnsi="Arial"/>
                <w:i/>
                <w:color w:val="000000"/>
                <w:sz w:val="21"/>
                <w:szCs w:val="21"/>
              </w:rPr>
              <w:t xml:space="preserve">P. falciparum </w:t>
            </w:r>
          </w:p>
          <w:p w14:paraId="35E70333" w14:textId="77777777" w:rsidR="003010A3" w:rsidRPr="00ED0476" w:rsidRDefault="003010A3" w:rsidP="003010A3">
            <w:pPr>
              <w:numPr>
                <w:ilvl w:val="0"/>
                <w:numId w:val="11"/>
              </w:numPr>
              <w:tabs>
                <w:tab w:val="left" w:pos="2388"/>
              </w:tabs>
              <w:spacing w:after="0" w:line="240" w:lineRule="auto"/>
              <w:contextualSpacing/>
              <w:rPr>
                <w:rFonts w:ascii="Arial" w:hAnsi="Arial" w:cs="Arial"/>
                <w:color w:val="000000"/>
                <w:sz w:val="21"/>
                <w:szCs w:val="21"/>
              </w:rPr>
            </w:pPr>
            <w:r>
              <w:rPr>
                <w:rFonts w:ascii="Arial" w:hAnsi="Arial"/>
                <w:color w:val="000000"/>
                <w:sz w:val="21"/>
                <w:szCs w:val="21"/>
              </w:rPr>
              <w:t xml:space="preserve">Fourniture exclusive de </w:t>
            </w:r>
            <w:proofErr w:type="spellStart"/>
            <w:r>
              <w:rPr>
                <w:rFonts w:ascii="Arial" w:hAnsi="Arial"/>
                <w:color w:val="000000"/>
                <w:sz w:val="21"/>
                <w:szCs w:val="21"/>
              </w:rPr>
              <w:t>primaquine</w:t>
            </w:r>
            <w:proofErr w:type="spellEnd"/>
            <w:r>
              <w:rPr>
                <w:rFonts w:ascii="Arial" w:hAnsi="Arial"/>
                <w:color w:val="000000"/>
                <w:sz w:val="21"/>
                <w:szCs w:val="21"/>
              </w:rPr>
              <w:t xml:space="preserve"> à faible dose unique pour traiter certains </w:t>
            </w:r>
            <w:r>
              <w:rPr>
                <w:rFonts w:ascii="Arial" w:hAnsi="Arial"/>
                <w:color w:val="000000"/>
                <w:sz w:val="21"/>
                <w:szCs w:val="21"/>
              </w:rPr>
              <w:lastRenderedPageBreak/>
              <w:t>groupes d'âge ou sous-populations (conformément à la politique nationale)</w:t>
            </w:r>
          </w:p>
          <w:p w14:paraId="7A72827B" w14:textId="77777777" w:rsidR="003010A3" w:rsidRPr="00C235C8" w:rsidRDefault="003010A3" w:rsidP="003010A3">
            <w:pPr>
              <w:numPr>
                <w:ilvl w:val="0"/>
                <w:numId w:val="11"/>
              </w:numPr>
              <w:tabs>
                <w:tab w:val="left" w:pos="2388"/>
              </w:tabs>
              <w:spacing w:after="0" w:line="240" w:lineRule="auto"/>
              <w:contextualSpacing/>
              <w:rPr>
                <w:rFonts w:ascii="Arial" w:hAnsi="Arial" w:cs="Arial"/>
                <w:color w:val="000000"/>
                <w:sz w:val="21"/>
                <w:szCs w:val="21"/>
              </w:rPr>
            </w:pPr>
            <w:r>
              <w:rPr>
                <w:rFonts w:ascii="Arial" w:hAnsi="Arial"/>
                <w:color w:val="000000"/>
                <w:sz w:val="21"/>
                <w:szCs w:val="21"/>
              </w:rPr>
              <w:t>Aucun patient</w:t>
            </w:r>
          </w:p>
          <w:p w14:paraId="1604A96A" w14:textId="77777777" w:rsidR="003010A3" w:rsidRPr="00C235C8" w:rsidRDefault="003010A3" w:rsidP="003010A3">
            <w:pPr>
              <w:numPr>
                <w:ilvl w:val="0"/>
                <w:numId w:val="11"/>
              </w:numPr>
              <w:tabs>
                <w:tab w:val="left" w:pos="2388"/>
              </w:tabs>
              <w:spacing w:after="0" w:line="240" w:lineRule="auto"/>
              <w:contextualSpacing/>
              <w:rPr>
                <w:rFonts w:ascii="Arial" w:hAnsi="Arial" w:cs="Arial"/>
                <w:color w:val="000000"/>
                <w:sz w:val="21"/>
                <w:szCs w:val="21"/>
              </w:rPr>
            </w:pPr>
            <w:proofErr w:type="spellStart"/>
            <w:r>
              <w:rPr>
                <w:rFonts w:ascii="Arial" w:hAnsi="Arial"/>
                <w:color w:val="000000"/>
                <w:sz w:val="21"/>
                <w:szCs w:val="21"/>
              </w:rPr>
              <w:t>Primaquine</w:t>
            </w:r>
            <w:proofErr w:type="spellEnd"/>
            <w:r>
              <w:rPr>
                <w:rFonts w:ascii="Arial" w:hAnsi="Arial"/>
                <w:color w:val="000000"/>
                <w:sz w:val="21"/>
                <w:szCs w:val="21"/>
              </w:rPr>
              <w:t xml:space="preserve"> périmée </w:t>
            </w:r>
          </w:p>
          <w:p w14:paraId="4BE3FD61" w14:textId="77777777" w:rsidR="003010A3" w:rsidRPr="00C235C8" w:rsidRDefault="003010A3" w:rsidP="003010A3">
            <w:pPr>
              <w:numPr>
                <w:ilvl w:val="0"/>
                <w:numId w:val="11"/>
              </w:numPr>
              <w:tabs>
                <w:tab w:val="left" w:pos="2388"/>
              </w:tabs>
              <w:spacing w:after="0" w:line="240" w:lineRule="auto"/>
              <w:contextualSpacing/>
              <w:rPr>
                <w:rFonts w:ascii="Arial" w:hAnsi="Arial" w:cs="Arial"/>
                <w:color w:val="000000"/>
                <w:sz w:val="21"/>
                <w:szCs w:val="21"/>
              </w:rPr>
            </w:pPr>
            <w:proofErr w:type="spellStart"/>
            <w:r>
              <w:rPr>
                <w:rFonts w:ascii="Arial" w:hAnsi="Arial"/>
                <w:color w:val="000000"/>
                <w:sz w:val="21"/>
                <w:szCs w:val="21"/>
              </w:rPr>
              <w:t>Primaquine</w:t>
            </w:r>
            <w:proofErr w:type="spellEnd"/>
            <w:r>
              <w:rPr>
                <w:rFonts w:ascii="Arial" w:hAnsi="Arial"/>
                <w:color w:val="000000"/>
                <w:sz w:val="21"/>
                <w:szCs w:val="21"/>
              </w:rPr>
              <w:t xml:space="preserve"> en rupture de stock dans la communauté</w:t>
            </w:r>
          </w:p>
          <w:p w14:paraId="047C6316" w14:textId="3936E63F" w:rsidR="003010A3" w:rsidRPr="00C235C8" w:rsidRDefault="003010A3" w:rsidP="003010A3">
            <w:pPr>
              <w:numPr>
                <w:ilvl w:val="0"/>
                <w:numId w:val="11"/>
              </w:numPr>
              <w:tabs>
                <w:tab w:val="left" w:pos="2388"/>
              </w:tabs>
              <w:spacing w:after="0" w:line="240" w:lineRule="auto"/>
              <w:contextualSpacing/>
              <w:rPr>
                <w:rFonts w:ascii="Arial" w:hAnsi="Arial" w:cs="Arial"/>
                <w:color w:val="000000"/>
                <w:sz w:val="21"/>
                <w:szCs w:val="21"/>
              </w:rPr>
            </w:pPr>
            <w:proofErr w:type="spellStart"/>
            <w:r>
              <w:rPr>
                <w:rFonts w:ascii="Arial" w:hAnsi="Arial"/>
                <w:color w:val="000000"/>
                <w:sz w:val="21"/>
                <w:szCs w:val="21"/>
              </w:rPr>
              <w:t>Primaquine</w:t>
            </w:r>
            <w:proofErr w:type="spellEnd"/>
            <w:r>
              <w:rPr>
                <w:rFonts w:ascii="Arial" w:hAnsi="Arial"/>
                <w:color w:val="000000"/>
                <w:sz w:val="21"/>
                <w:szCs w:val="21"/>
              </w:rPr>
              <w:t xml:space="preserve"> en rupture de stock dans les établissements de santé</w:t>
            </w:r>
          </w:p>
          <w:p w14:paraId="32F1E53C" w14:textId="77777777" w:rsidR="003010A3" w:rsidRPr="00C235C8" w:rsidRDefault="003010A3" w:rsidP="003010A3">
            <w:pPr>
              <w:numPr>
                <w:ilvl w:val="0"/>
                <w:numId w:val="11"/>
              </w:numPr>
              <w:tabs>
                <w:tab w:val="left" w:pos="2388"/>
              </w:tabs>
              <w:spacing w:after="0" w:line="240" w:lineRule="auto"/>
              <w:contextualSpacing/>
              <w:rPr>
                <w:rFonts w:ascii="Arial" w:hAnsi="Arial" w:cs="Arial"/>
                <w:color w:val="000000"/>
                <w:sz w:val="21"/>
                <w:szCs w:val="21"/>
              </w:rPr>
            </w:pPr>
            <w:proofErr w:type="spellStart"/>
            <w:r>
              <w:rPr>
                <w:rFonts w:ascii="Arial" w:hAnsi="Arial"/>
                <w:color w:val="000000"/>
                <w:sz w:val="21"/>
                <w:szCs w:val="21"/>
              </w:rPr>
              <w:t>Primaquine</w:t>
            </w:r>
            <w:proofErr w:type="spellEnd"/>
            <w:r>
              <w:rPr>
                <w:rFonts w:ascii="Arial" w:hAnsi="Arial"/>
                <w:color w:val="000000"/>
                <w:sz w:val="21"/>
                <w:szCs w:val="21"/>
              </w:rPr>
              <w:t xml:space="preserve"> en rupture de stock au niveau du district</w:t>
            </w:r>
          </w:p>
          <w:p w14:paraId="04F40904" w14:textId="77777777" w:rsidR="003010A3" w:rsidRPr="00C235C8" w:rsidRDefault="003010A3" w:rsidP="003010A3">
            <w:pPr>
              <w:numPr>
                <w:ilvl w:val="0"/>
                <w:numId w:val="11"/>
              </w:numPr>
              <w:tabs>
                <w:tab w:val="left" w:pos="2388"/>
              </w:tabs>
              <w:spacing w:after="0" w:line="240" w:lineRule="auto"/>
              <w:contextualSpacing/>
              <w:rPr>
                <w:rFonts w:ascii="Arial" w:hAnsi="Arial" w:cs="Arial"/>
                <w:color w:val="000000"/>
                <w:sz w:val="21"/>
                <w:szCs w:val="21"/>
              </w:rPr>
            </w:pPr>
            <w:proofErr w:type="spellStart"/>
            <w:r>
              <w:rPr>
                <w:rFonts w:ascii="Arial" w:hAnsi="Arial"/>
                <w:color w:val="000000"/>
                <w:sz w:val="21"/>
                <w:szCs w:val="21"/>
              </w:rPr>
              <w:t>Primaquine</w:t>
            </w:r>
            <w:proofErr w:type="spellEnd"/>
            <w:r>
              <w:rPr>
                <w:rFonts w:ascii="Arial" w:hAnsi="Arial"/>
                <w:color w:val="000000"/>
                <w:sz w:val="21"/>
                <w:szCs w:val="21"/>
              </w:rPr>
              <w:t xml:space="preserve"> en rupture de stock au niveau provincial</w:t>
            </w:r>
          </w:p>
          <w:p w14:paraId="210A863E" w14:textId="77777777" w:rsidR="003010A3" w:rsidRDefault="003010A3" w:rsidP="003010A3">
            <w:pPr>
              <w:pStyle w:val="ColorfulList-Accent11"/>
              <w:numPr>
                <w:ilvl w:val="0"/>
                <w:numId w:val="11"/>
              </w:numPr>
              <w:tabs>
                <w:tab w:val="left" w:pos="2388"/>
              </w:tabs>
              <w:spacing w:after="0" w:line="240" w:lineRule="auto"/>
              <w:rPr>
                <w:rFonts w:ascii="Arial" w:hAnsi="Arial" w:cs="Arial"/>
                <w:color w:val="000000"/>
                <w:sz w:val="21"/>
                <w:szCs w:val="21"/>
              </w:rPr>
            </w:pPr>
            <w:r>
              <w:rPr>
                <w:rFonts w:ascii="Arial" w:hAnsi="Arial"/>
                <w:color w:val="000000"/>
                <w:sz w:val="21"/>
                <w:szCs w:val="21"/>
              </w:rPr>
              <w:t>Aucun TDR n'est disponible pour le dépistage (et les patients ne se rendent donc pas forcément chez les ASC)</w:t>
            </w:r>
          </w:p>
          <w:p w14:paraId="2BCCBD4F" w14:textId="77777777" w:rsidR="003010A3" w:rsidRPr="00ED0476" w:rsidRDefault="003010A3" w:rsidP="003010A3">
            <w:pPr>
              <w:pStyle w:val="ColorfulList-Accent11"/>
              <w:numPr>
                <w:ilvl w:val="0"/>
                <w:numId w:val="11"/>
              </w:numPr>
              <w:tabs>
                <w:tab w:val="left" w:pos="2388"/>
              </w:tabs>
              <w:spacing w:after="0" w:line="240" w:lineRule="auto"/>
              <w:rPr>
                <w:rFonts w:ascii="Arial" w:hAnsi="Arial" w:cs="Arial"/>
                <w:color w:val="000000"/>
                <w:sz w:val="21"/>
                <w:szCs w:val="21"/>
              </w:rPr>
            </w:pPr>
            <w:r>
              <w:rPr>
                <w:rFonts w:ascii="Arial" w:hAnsi="Arial"/>
                <w:color w:val="000000"/>
                <w:sz w:val="21"/>
                <w:szCs w:val="21"/>
              </w:rPr>
              <w:t xml:space="preserve">Il y a de nouvelles recrues qui n'ont pas encore été formées au traitement à la </w:t>
            </w:r>
            <w:proofErr w:type="spellStart"/>
            <w:r>
              <w:rPr>
                <w:rFonts w:ascii="Arial" w:hAnsi="Arial"/>
                <w:color w:val="000000"/>
                <w:sz w:val="21"/>
                <w:szCs w:val="21"/>
              </w:rPr>
              <w:t>primaquine</w:t>
            </w:r>
            <w:proofErr w:type="spellEnd"/>
            <w:r>
              <w:rPr>
                <w:rFonts w:ascii="Arial" w:hAnsi="Arial"/>
                <w:color w:val="000000"/>
                <w:sz w:val="21"/>
                <w:szCs w:val="21"/>
              </w:rPr>
              <w:t xml:space="preserve"> à faible dose unique</w:t>
            </w:r>
          </w:p>
          <w:p w14:paraId="68874FCC" w14:textId="77777777" w:rsidR="003010A3" w:rsidRPr="00801D01" w:rsidRDefault="003010A3" w:rsidP="003010A3">
            <w:pPr>
              <w:pStyle w:val="ColorfulList-Accent11"/>
              <w:numPr>
                <w:ilvl w:val="0"/>
                <w:numId w:val="11"/>
              </w:numPr>
              <w:tabs>
                <w:tab w:val="left" w:pos="2388"/>
              </w:tabs>
              <w:spacing w:after="0" w:line="240" w:lineRule="auto"/>
              <w:rPr>
                <w:rFonts w:ascii="Arial" w:hAnsi="Arial" w:cs="Arial"/>
                <w:color w:val="000000"/>
                <w:sz w:val="21"/>
                <w:szCs w:val="21"/>
              </w:rPr>
            </w:pPr>
            <w:r>
              <w:rPr>
                <w:rFonts w:ascii="Arial" w:hAnsi="Arial"/>
                <w:color w:val="000000"/>
                <w:sz w:val="21"/>
                <w:szCs w:val="21"/>
              </w:rPr>
              <w:t>Les patients n'ont pas confiance envers les capacités des ASC à traiter le paludisme</w:t>
            </w:r>
          </w:p>
          <w:p w14:paraId="2A0D259E" w14:textId="77777777" w:rsidR="003010A3" w:rsidRPr="005900BD" w:rsidRDefault="003010A3" w:rsidP="003010A3">
            <w:pPr>
              <w:pStyle w:val="ColorfulList-Accent11"/>
              <w:numPr>
                <w:ilvl w:val="0"/>
                <w:numId w:val="11"/>
              </w:numPr>
              <w:tabs>
                <w:tab w:val="left" w:pos="2388"/>
              </w:tabs>
              <w:spacing w:after="0" w:line="240" w:lineRule="auto"/>
              <w:rPr>
                <w:rFonts w:ascii="Arial" w:hAnsi="Arial" w:cs="Arial"/>
                <w:color w:val="000000"/>
                <w:sz w:val="21"/>
                <w:szCs w:val="21"/>
              </w:rPr>
            </w:pPr>
            <w:r>
              <w:rPr>
                <w:rFonts w:ascii="Arial" w:hAnsi="Arial"/>
                <w:color w:val="000000"/>
                <w:sz w:val="21"/>
                <w:szCs w:val="21"/>
              </w:rPr>
              <w:t xml:space="preserve">Les patients refusent ou ne font pas confiance à la </w:t>
            </w:r>
            <w:proofErr w:type="spellStart"/>
            <w:r>
              <w:rPr>
                <w:rFonts w:ascii="Arial" w:hAnsi="Arial"/>
                <w:color w:val="000000"/>
                <w:sz w:val="21"/>
                <w:szCs w:val="21"/>
              </w:rPr>
              <w:t>primaquine</w:t>
            </w:r>
            <w:proofErr w:type="spellEnd"/>
            <w:r>
              <w:rPr>
                <w:rFonts w:ascii="Arial" w:hAnsi="Arial"/>
                <w:color w:val="000000"/>
                <w:sz w:val="21"/>
                <w:szCs w:val="21"/>
              </w:rPr>
              <w:t xml:space="preserve"> à faible dose unique pour traiter le paludisme</w:t>
            </w:r>
          </w:p>
          <w:p w14:paraId="5683D27F" w14:textId="3604F584" w:rsidR="003010A3" w:rsidRPr="00C235C8" w:rsidRDefault="003010A3" w:rsidP="003010A3">
            <w:pPr>
              <w:numPr>
                <w:ilvl w:val="0"/>
                <w:numId w:val="11"/>
              </w:numPr>
              <w:tabs>
                <w:tab w:val="left" w:pos="2388"/>
              </w:tabs>
              <w:spacing w:after="0" w:line="240" w:lineRule="auto"/>
              <w:contextualSpacing/>
              <w:rPr>
                <w:rFonts w:ascii="Arial" w:hAnsi="Arial" w:cs="Arial"/>
                <w:color w:val="000000"/>
                <w:sz w:val="21"/>
                <w:szCs w:val="21"/>
              </w:rPr>
            </w:pPr>
            <w:r>
              <w:rPr>
                <w:rFonts w:ascii="Arial" w:hAnsi="Arial"/>
                <w:color w:val="000000"/>
                <w:sz w:val="21"/>
                <w:szCs w:val="21"/>
              </w:rPr>
              <w:t>Utilisation d'une autre forme de traitement. Préciser : ______________</w:t>
            </w:r>
          </w:p>
          <w:p w14:paraId="2F427F52" w14:textId="774B996C" w:rsidR="003010A3" w:rsidRDefault="003010A3" w:rsidP="002A11A2">
            <w:pPr>
              <w:pStyle w:val="ColorfulList-Accent11"/>
              <w:numPr>
                <w:ilvl w:val="0"/>
                <w:numId w:val="11"/>
              </w:numPr>
              <w:tabs>
                <w:tab w:val="left" w:pos="2388"/>
              </w:tabs>
              <w:spacing w:after="0" w:line="240" w:lineRule="auto"/>
              <w:rPr>
                <w:rFonts w:ascii="Arial" w:hAnsi="Arial" w:cs="Arial"/>
                <w:color w:val="000000"/>
                <w:sz w:val="21"/>
                <w:szCs w:val="21"/>
              </w:rPr>
            </w:pPr>
            <w:r>
              <w:rPr>
                <w:rFonts w:ascii="Arial" w:hAnsi="Arial"/>
                <w:color w:val="000000"/>
                <w:sz w:val="21"/>
                <w:szCs w:val="21"/>
              </w:rPr>
              <w:t>Autre (préciser) : _________________</w:t>
            </w:r>
          </w:p>
          <w:p w14:paraId="36139BAF" w14:textId="77777777" w:rsidR="002A11A2" w:rsidRPr="002A11A2" w:rsidRDefault="002A11A2" w:rsidP="002A11A2">
            <w:pPr>
              <w:pStyle w:val="ColorfulList-Accent11"/>
              <w:tabs>
                <w:tab w:val="left" w:pos="2388"/>
              </w:tabs>
              <w:spacing w:after="0" w:line="240" w:lineRule="auto"/>
              <w:ind w:left="360"/>
              <w:rPr>
                <w:rFonts w:ascii="Arial" w:hAnsi="Arial" w:cs="Arial"/>
                <w:color w:val="000000"/>
                <w:sz w:val="21"/>
                <w:szCs w:val="21"/>
              </w:rPr>
            </w:pPr>
          </w:p>
          <w:p w14:paraId="58FFCDA9" w14:textId="77777777" w:rsidR="002A11A2" w:rsidRDefault="002A11A2" w:rsidP="002A11A2">
            <w:pPr>
              <w:pStyle w:val="ColorfulList-Accent11"/>
              <w:tabs>
                <w:tab w:val="left" w:pos="2388"/>
              </w:tabs>
              <w:spacing w:after="0" w:line="240" w:lineRule="auto"/>
              <w:ind w:left="0"/>
              <w:rPr>
                <w:rFonts w:ascii="Arial" w:eastAsia="Phetsarath OT" w:hAnsi="Arial" w:cs="Arial"/>
                <w:bCs/>
                <w:color w:val="000000"/>
                <w:sz w:val="21"/>
                <w:szCs w:val="21"/>
              </w:rPr>
            </w:pPr>
            <w:r>
              <w:rPr>
                <w:rFonts w:ascii="Arial" w:hAnsi="Arial"/>
                <w:bCs/>
                <w:color w:val="000000"/>
                <w:sz w:val="21"/>
                <w:szCs w:val="21"/>
              </w:rPr>
              <w:t>999. Ne sais pas</w:t>
            </w:r>
          </w:p>
          <w:p w14:paraId="1E04AF83" w14:textId="294862B7" w:rsidR="002A11A2" w:rsidRPr="002A11A2" w:rsidRDefault="002A11A2" w:rsidP="002A11A2">
            <w:pPr>
              <w:pStyle w:val="ColorfulList-Accent11"/>
              <w:tabs>
                <w:tab w:val="left" w:pos="2388"/>
              </w:tabs>
              <w:spacing w:after="0" w:line="240" w:lineRule="auto"/>
              <w:ind w:left="0"/>
              <w:rPr>
                <w:rFonts w:ascii="Arial" w:eastAsia="Phetsarath OT" w:hAnsi="Arial" w:cs="Arial"/>
                <w:bCs/>
                <w:color w:val="000000"/>
                <w:sz w:val="21"/>
                <w:szCs w:val="21"/>
              </w:rPr>
            </w:pPr>
          </w:p>
        </w:tc>
        <w:tc>
          <w:tcPr>
            <w:tcW w:w="2097" w:type="dxa"/>
            <w:tcBorders>
              <w:bottom w:val="single" w:sz="4" w:space="0" w:color="auto"/>
            </w:tcBorders>
            <w:shd w:val="clear" w:color="auto" w:fill="D9D9D9"/>
          </w:tcPr>
          <w:p w14:paraId="34CE00F1" w14:textId="77777777" w:rsidR="003010A3" w:rsidRPr="009A4EFD" w:rsidRDefault="003010A3" w:rsidP="003010A3">
            <w:pPr>
              <w:spacing w:after="0" w:line="240" w:lineRule="auto"/>
              <w:rPr>
                <w:rFonts w:ascii="Arial" w:hAnsi="Arial" w:cs="Arial"/>
                <w:sz w:val="21"/>
                <w:szCs w:val="21"/>
                <w:highlight w:val="lightGray"/>
              </w:rPr>
            </w:pPr>
          </w:p>
        </w:tc>
      </w:tr>
      <w:tr w:rsidR="003010A3" w:rsidRPr="009A4EFD" w14:paraId="2D8BF869" w14:textId="77777777" w:rsidTr="0095622E">
        <w:trPr>
          <w:trHeight w:val="543"/>
        </w:trPr>
        <w:tc>
          <w:tcPr>
            <w:tcW w:w="828" w:type="dxa"/>
            <w:shd w:val="clear" w:color="auto" w:fill="D9D9D9"/>
          </w:tcPr>
          <w:p w14:paraId="4CD4A2EC" w14:textId="350EA53F" w:rsidR="003010A3" w:rsidRPr="00C235C8" w:rsidRDefault="003010A3" w:rsidP="003010A3">
            <w:pPr>
              <w:spacing w:after="0" w:line="240" w:lineRule="auto"/>
              <w:rPr>
                <w:rFonts w:ascii="Arial" w:hAnsi="Arial" w:cs="Arial"/>
                <w:color w:val="000000"/>
                <w:sz w:val="21"/>
                <w:szCs w:val="21"/>
              </w:rPr>
            </w:pPr>
            <w:r>
              <w:rPr>
                <w:rFonts w:ascii="Arial" w:hAnsi="Arial"/>
                <w:color w:val="000000"/>
                <w:sz w:val="21"/>
                <w:szCs w:val="21"/>
              </w:rPr>
              <w:t>FT2.3</w:t>
            </w:r>
          </w:p>
        </w:tc>
        <w:tc>
          <w:tcPr>
            <w:tcW w:w="3826" w:type="dxa"/>
            <w:shd w:val="clear" w:color="auto" w:fill="D9D9D9"/>
          </w:tcPr>
          <w:p w14:paraId="147B0F41" w14:textId="77777777" w:rsidR="003010A3" w:rsidRDefault="003010A3" w:rsidP="003010A3">
            <w:pPr>
              <w:spacing w:after="0" w:line="240" w:lineRule="auto"/>
              <w:rPr>
                <w:rFonts w:ascii="Arial" w:hAnsi="Arial" w:cs="Arial"/>
                <w:color w:val="000000"/>
                <w:sz w:val="21"/>
                <w:szCs w:val="21"/>
              </w:rPr>
            </w:pPr>
            <w:r>
              <w:rPr>
                <w:rFonts w:ascii="Arial" w:hAnsi="Arial"/>
                <w:color w:val="000000"/>
                <w:sz w:val="21"/>
                <w:szCs w:val="21"/>
              </w:rPr>
              <w:t xml:space="preserve">Les agents de santé communautaires ou les bénévoles qui fournissent des services de traitement du paludisme dans la zone couverte par votre établissement de santé proposent-ils des traitements de 14 jours à la </w:t>
            </w:r>
            <w:proofErr w:type="spellStart"/>
            <w:r>
              <w:rPr>
                <w:rFonts w:ascii="Arial" w:hAnsi="Arial"/>
                <w:color w:val="000000"/>
                <w:sz w:val="21"/>
                <w:szCs w:val="21"/>
              </w:rPr>
              <w:t>primaquine</w:t>
            </w:r>
            <w:proofErr w:type="spellEnd"/>
            <w:r>
              <w:rPr>
                <w:rFonts w:ascii="Arial" w:hAnsi="Arial"/>
                <w:color w:val="000000"/>
                <w:sz w:val="21"/>
                <w:szCs w:val="21"/>
              </w:rPr>
              <w:t xml:space="preserve"> (« traitement radical ») pour le traitement du paludisme à </w:t>
            </w:r>
            <w:r>
              <w:rPr>
                <w:rFonts w:ascii="Arial" w:hAnsi="Arial"/>
                <w:i/>
                <w:color w:val="000000"/>
                <w:sz w:val="21"/>
                <w:szCs w:val="21"/>
              </w:rPr>
              <w:t>P. vivax</w:t>
            </w:r>
            <w:r>
              <w:rPr>
                <w:rFonts w:ascii="Arial" w:hAnsi="Arial"/>
                <w:color w:val="000000"/>
                <w:sz w:val="21"/>
                <w:szCs w:val="21"/>
              </w:rPr>
              <w:t> ?</w:t>
            </w:r>
          </w:p>
          <w:p w14:paraId="5004EA15" w14:textId="77777777" w:rsidR="003010A3" w:rsidRDefault="003010A3" w:rsidP="003010A3">
            <w:pPr>
              <w:spacing w:after="0" w:line="240" w:lineRule="auto"/>
              <w:rPr>
                <w:rFonts w:ascii="Arial" w:hAnsi="Arial" w:cs="Arial"/>
                <w:color w:val="000000"/>
                <w:sz w:val="21"/>
                <w:szCs w:val="21"/>
              </w:rPr>
            </w:pPr>
          </w:p>
          <w:p w14:paraId="67950DAE" w14:textId="77777777" w:rsidR="003010A3" w:rsidRPr="007C2DCE" w:rsidRDefault="003010A3" w:rsidP="003010A3">
            <w:pPr>
              <w:spacing w:after="0" w:line="240" w:lineRule="auto"/>
              <w:rPr>
                <w:rFonts w:ascii="Arial" w:hAnsi="Arial" w:cs="Arial"/>
                <w:i/>
                <w:iCs/>
                <w:sz w:val="21"/>
                <w:szCs w:val="21"/>
              </w:rPr>
            </w:pPr>
            <w:r>
              <w:rPr>
                <w:rFonts w:ascii="Arial" w:hAnsi="Arial"/>
                <w:i/>
                <w:iCs/>
                <w:sz w:val="21"/>
                <w:szCs w:val="21"/>
              </w:rPr>
              <w:t>Sélectionner une réponse.</w:t>
            </w:r>
          </w:p>
          <w:p w14:paraId="5C3AB52F" w14:textId="77777777" w:rsidR="003010A3" w:rsidRPr="00ED0476" w:rsidRDefault="003010A3" w:rsidP="003010A3">
            <w:pPr>
              <w:spacing w:after="0" w:line="240" w:lineRule="auto"/>
              <w:rPr>
                <w:rFonts w:ascii="Arial" w:hAnsi="Arial" w:cs="Arial"/>
                <w:color w:val="000000"/>
                <w:sz w:val="21"/>
                <w:szCs w:val="21"/>
              </w:rPr>
            </w:pPr>
          </w:p>
          <w:p w14:paraId="5345B845" w14:textId="77777777" w:rsidR="003010A3" w:rsidRPr="00C235C8" w:rsidRDefault="003010A3" w:rsidP="003010A3">
            <w:pPr>
              <w:tabs>
                <w:tab w:val="left" w:pos="2388"/>
              </w:tabs>
              <w:spacing w:after="0" w:line="240" w:lineRule="auto"/>
              <w:rPr>
                <w:rFonts w:ascii="Arial" w:hAnsi="Arial" w:cs="Arial"/>
                <w:color w:val="000000"/>
                <w:sz w:val="21"/>
                <w:szCs w:val="21"/>
              </w:rPr>
            </w:pPr>
          </w:p>
        </w:tc>
        <w:tc>
          <w:tcPr>
            <w:tcW w:w="4279" w:type="dxa"/>
            <w:gridSpan w:val="2"/>
            <w:shd w:val="clear" w:color="auto" w:fill="D9D9D9"/>
          </w:tcPr>
          <w:p w14:paraId="34BB13FF" w14:textId="77777777" w:rsidR="003010A3" w:rsidRPr="00C235C8" w:rsidRDefault="003010A3" w:rsidP="003010A3">
            <w:pPr>
              <w:numPr>
                <w:ilvl w:val="0"/>
                <w:numId w:val="12"/>
              </w:numPr>
              <w:tabs>
                <w:tab w:val="left" w:pos="2388"/>
              </w:tabs>
              <w:spacing w:after="0" w:line="240" w:lineRule="auto"/>
              <w:contextualSpacing/>
              <w:rPr>
                <w:rFonts w:ascii="Arial" w:hAnsi="Arial" w:cs="Arial"/>
                <w:color w:val="000000"/>
                <w:sz w:val="21"/>
                <w:szCs w:val="21"/>
              </w:rPr>
            </w:pPr>
            <w:r>
              <w:rPr>
                <w:rFonts w:ascii="Arial" w:hAnsi="Arial"/>
                <w:color w:val="000000"/>
                <w:sz w:val="21"/>
                <w:szCs w:val="21"/>
              </w:rPr>
              <w:t>Non</w:t>
            </w:r>
          </w:p>
          <w:p w14:paraId="07FAEAD1" w14:textId="77777777" w:rsidR="003010A3" w:rsidRPr="00C235C8" w:rsidRDefault="003010A3" w:rsidP="003010A3">
            <w:pPr>
              <w:numPr>
                <w:ilvl w:val="0"/>
                <w:numId w:val="12"/>
              </w:numPr>
              <w:tabs>
                <w:tab w:val="left" w:pos="2388"/>
              </w:tabs>
              <w:spacing w:after="0" w:line="240" w:lineRule="auto"/>
              <w:contextualSpacing/>
              <w:rPr>
                <w:rFonts w:ascii="Arial" w:hAnsi="Arial" w:cs="Arial"/>
                <w:color w:val="000000"/>
                <w:sz w:val="21"/>
                <w:szCs w:val="21"/>
              </w:rPr>
            </w:pPr>
            <w:r>
              <w:rPr>
                <w:rFonts w:ascii="Arial" w:hAnsi="Arial"/>
                <w:color w:val="000000"/>
                <w:sz w:val="21"/>
                <w:szCs w:val="21"/>
              </w:rPr>
              <w:t xml:space="preserve">Certains proposent des traitements de 14 jours à la </w:t>
            </w:r>
            <w:proofErr w:type="spellStart"/>
            <w:r>
              <w:rPr>
                <w:rFonts w:ascii="Arial" w:hAnsi="Arial"/>
                <w:color w:val="000000"/>
                <w:sz w:val="21"/>
                <w:szCs w:val="21"/>
              </w:rPr>
              <w:t>primaquine</w:t>
            </w:r>
            <w:proofErr w:type="spellEnd"/>
          </w:p>
          <w:p w14:paraId="400F0AD9" w14:textId="77777777" w:rsidR="003010A3" w:rsidRPr="00C235C8" w:rsidRDefault="003010A3" w:rsidP="003010A3">
            <w:pPr>
              <w:numPr>
                <w:ilvl w:val="0"/>
                <w:numId w:val="12"/>
              </w:numPr>
              <w:tabs>
                <w:tab w:val="left" w:pos="2388"/>
              </w:tabs>
              <w:spacing w:after="0" w:line="240" w:lineRule="auto"/>
              <w:contextualSpacing/>
              <w:rPr>
                <w:rFonts w:ascii="Arial" w:hAnsi="Arial" w:cs="Arial"/>
                <w:color w:val="000000"/>
                <w:sz w:val="21"/>
                <w:szCs w:val="21"/>
              </w:rPr>
            </w:pPr>
            <w:r>
              <w:rPr>
                <w:rFonts w:ascii="Arial" w:hAnsi="Arial"/>
                <w:color w:val="000000"/>
                <w:sz w:val="21"/>
                <w:szCs w:val="21"/>
              </w:rPr>
              <w:t xml:space="preserve">La plupart fournissent des cours de 14 jours sur la </w:t>
            </w:r>
            <w:proofErr w:type="spellStart"/>
            <w:r>
              <w:rPr>
                <w:rFonts w:ascii="Arial" w:hAnsi="Arial"/>
                <w:color w:val="000000"/>
                <w:sz w:val="21"/>
                <w:szCs w:val="21"/>
              </w:rPr>
              <w:t>primaquine</w:t>
            </w:r>
            <w:proofErr w:type="spellEnd"/>
          </w:p>
          <w:p w14:paraId="1C200625" w14:textId="0DE63FB3" w:rsidR="003010A3" w:rsidRPr="00C235C8" w:rsidRDefault="003010A3" w:rsidP="003010A3">
            <w:pPr>
              <w:numPr>
                <w:ilvl w:val="0"/>
                <w:numId w:val="12"/>
              </w:numPr>
              <w:tabs>
                <w:tab w:val="left" w:pos="2388"/>
              </w:tabs>
              <w:spacing w:after="0" w:line="240" w:lineRule="auto"/>
              <w:contextualSpacing/>
              <w:rPr>
                <w:rFonts w:ascii="Arial" w:hAnsi="Arial" w:cs="Arial"/>
                <w:color w:val="000000"/>
                <w:sz w:val="21"/>
                <w:szCs w:val="21"/>
              </w:rPr>
            </w:pPr>
            <w:r>
              <w:rPr>
                <w:rFonts w:ascii="Arial" w:hAnsi="Arial"/>
                <w:color w:val="000000"/>
                <w:sz w:val="21"/>
                <w:szCs w:val="21"/>
              </w:rPr>
              <w:t xml:space="preserve">Tous fournissent des cours de 14 jours sur la </w:t>
            </w:r>
            <w:proofErr w:type="spellStart"/>
            <w:r>
              <w:rPr>
                <w:rFonts w:ascii="Arial" w:hAnsi="Arial"/>
                <w:color w:val="000000"/>
                <w:sz w:val="21"/>
                <w:szCs w:val="21"/>
              </w:rPr>
              <w:t>primaquine</w:t>
            </w:r>
            <w:proofErr w:type="spellEnd"/>
            <w:r>
              <w:rPr>
                <w:rFonts w:ascii="Arial" w:hAnsi="Arial"/>
                <w:color w:val="000000"/>
                <w:sz w:val="21"/>
                <w:szCs w:val="21"/>
              </w:rPr>
              <w:t xml:space="preserve"> </w:t>
            </w:r>
            <w:r>
              <w:rPr>
                <w:rFonts w:ascii="Arial" w:hAnsi="Arial"/>
                <w:i/>
                <w:color w:val="000000"/>
                <w:sz w:val="21"/>
                <w:szCs w:val="21"/>
              </w:rPr>
              <w:sym w:font="Wingdings" w:char="F0E0"/>
            </w:r>
            <w:r>
              <w:rPr>
                <w:rFonts w:ascii="Arial" w:hAnsi="Arial"/>
                <w:i/>
                <w:color w:val="000000"/>
                <w:sz w:val="21"/>
                <w:szCs w:val="21"/>
              </w:rPr>
              <w:t xml:space="preserve"> </w:t>
            </w:r>
            <w:r>
              <w:rPr>
                <w:rFonts w:ascii="Arial" w:hAnsi="Arial"/>
                <w:b/>
                <w:i/>
                <w:color w:val="000000"/>
                <w:sz w:val="21"/>
                <w:szCs w:val="21"/>
              </w:rPr>
              <w:t>Passer à l'AS10</w:t>
            </w:r>
          </w:p>
          <w:p w14:paraId="13986EB8" w14:textId="77777777" w:rsidR="003010A3" w:rsidRPr="00C235C8" w:rsidRDefault="003010A3" w:rsidP="003010A3">
            <w:pPr>
              <w:tabs>
                <w:tab w:val="left" w:pos="2388"/>
              </w:tabs>
              <w:spacing w:after="0" w:line="240" w:lineRule="auto"/>
              <w:rPr>
                <w:rFonts w:ascii="Arial" w:eastAsia="Phetsarath OT" w:hAnsi="Arial" w:cs="Arial"/>
                <w:b/>
                <w:i/>
                <w:iCs/>
                <w:color w:val="000000"/>
                <w:sz w:val="21"/>
                <w:szCs w:val="21"/>
              </w:rPr>
            </w:pPr>
          </w:p>
          <w:p w14:paraId="71DA7DC2" w14:textId="400BB01E" w:rsidR="003010A3" w:rsidRPr="00C235C8" w:rsidRDefault="003010A3" w:rsidP="00C235C8">
            <w:pPr>
              <w:pStyle w:val="ColorfulList-Accent11"/>
              <w:tabs>
                <w:tab w:val="left" w:pos="2388"/>
              </w:tabs>
              <w:spacing w:after="0" w:line="240" w:lineRule="auto"/>
              <w:ind w:left="0"/>
              <w:rPr>
                <w:rFonts w:ascii="Arial" w:hAnsi="Arial" w:cs="Arial"/>
                <w:color w:val="000000"/>
                <w:sz w:val="21"/>
                <w:szCs w:val="21"/>
              </w:rPr>
            </w:pPr>
            <w:r>
              <w:rPr>
                <w:rFonts w:ascii="Arial" w:hAnsi="Arial"/>
                <w:bCs/>
                <w:color w:val="000000"/>
                <w:sz w:val="21"/>
                <w:szCs w:val="21"/>
              </w:rPr>
              <w:t xml:space="preserve">999. Ne sait pas </w:t>
            </w:r>
            <w:r>
              <w:rPr>
                <w:rFonts w:ascii="Arial" w:hAnsi="Arial"/>
                <w:bCs/>
                <w:color w:val="000000"/>
                <w:sz w:val="21"/>
                <w:szCs w:val="21"/>
              </w:rPr>
              <w:sym w:font="Wingdings" w:char="F0E0"/>
            </w:r>
            <w:r>
              <w:rPr>
                <w:rFonts w:ascii="Arial" w:hAnsi="Arial"/>
                <w:bCs/>
                <w:color w:val="000000"/>
                <w:sz w:val="21"/>
                <w:szCs w:val="21"/>
              </w:rPr>
              <w:t xml:space="preserve"> </w:t>
            </w:r>
            <w:r>
              <w:rPr>
                <w:rFonts w:ascii="Arial" w:hAnsi="Arial"/>
                <w:b/>
                <w:i/>
                <w:iCs/>
                <w:color w:val="000000"/>
                <w:sz w:val="21"/>
                <w:szCs w:val="21"/>
              </w:rPr>
              <w:t>Passer à</w:t>
            </w:r>
            <w:r>
              <w:rPr>
                <w:rFonts w:ascii="Arial" w:hAnsi="Arial"/>
                <w:bCs/>
                <w:i/>
                <w:iCs/>
                <w:color w:val="000000"/>
                <w:sz w:val="21"/>
                <w:szCs w:val="21"/>
              </w:rPr>
              <w:t xml:space="preserve"> </w:t>
            </w:r>
            <w:r>
              <w:rPr>
                <w:rFonts w:ascii="Arial" w:hAnsi="Arial"/>
                <w:b/>
                <w:i/>
                <w:iCs/>
                <w:color w:val="000000"/>
                <w:sz w:val="21"/>
                <w:szCs w:val="21"/>
              </w:rPr>
              <w:t>AS10</w:t>
            </w:r>
          </w:p>
        </w:tc>
        <w:tc>
          <w:tcPr>
            <w:tcW w:w="2097" w:type="dxa"/>
            <w:shd w:val="clear" w:color="auto" w:fill="D9D9D9"/>
          </w:tcPr>
          <w:p w14:paraId="6617790E" w14:textId="77777777" w:rsidR="003010A3" w:rsidRPr="009A4EFD" w:rsidRDefault="003010A3" w:rsidP="003010A3">
            <w:pPr>
              <w:spacing w:after="0" w:line="240" w:lineRule="auto"/>
              <w:rPr>
                <w:rFonts w:ascii="Arial" w:hAnsi="Arial" w:cs="Arial"/>
                <w:sz w:val="21"/>
                <w:szCs w:val="21"/>
                <w:highlight w:val="lightGray"/>
              </w:rPr>
            </w:pPr>
          </w:p>
        </w:tc>
      </w:tr>
      <w:tr w:rsidR="003010A3" w:rsidRPr="009A4EFD" w14:paraId="2981EF55" w14:textId="77777777" w:rsidTr="0095622E">
        <w:trPr>
          <w:trHeight w:val="543"/>
        </w:trPr>
        <w:tc>
          <w:tcPr>
            <w:tcW w:w="828" w:type="dxa"/>
            <w:shd w:val="clear" w:color="auto" w:fill="D9D9D9"/>
          </w:tcPr>
          <w:p w14:paraId="6DC5A451" w14:textId="1B7050FB" w:rsidR="003010A3" w:rsidRPr="00C235C8" w:rsidRDefault="003010A3" w:rsidP="003010A3">
            <w:pPr>
              <w:spacing w:after="0" w:line="240" w:lineRule="auto"/>
              <w:rPr>
                <w:rFonts w:ascii="Arial" w:hAnsi="Arial" w:cs="Arial"/>
                <w:color w:val="000000"/>
                <w:sz w:val="21"/>
                <w:szCs w:val="21"/>
              </w:rPr>
            </w:pPr>
            <w:r>
              <w:rPr>
                <w:rFonts w:ascii="Arial" w:hAnsi="Arial"/>
                <w:color w:val="000000"/>
                <w:sz w:val="21"/>
                <w:szCs w:val="21"/>
              </w:rPr>
              <w:t>FT2.4</w:t>
            </w:r>
          </w:p>
        </w:tc>
        <w:tc>
          <w:tcPr>
            <w:tcW w:w="3826" w:type="dxa"/>
            <w:shd w:val="clear" w:color="auto" w:fill="D9D9D9"/>
          </w:tcPr>
          <w:p w14:paraId="523D9EE7" w14:textId="77777777" w:rsidR="003010A3" w:rsidRPr="00C235C8" w:rsidRDefault="003010A3" w:rsidP="003010A3">
            <w:pPr>
              <w:tabs>
                <w:tab w:val="left" w:pos="2388"/>
              </w:tabs>
              <w:spacing w:after="0" w:line="240" w:lineRule="auto"/>
              <w:rPr>
                <w:rFonts w:ascii="Arial" w:hAnsi="Arial" w:cs="Arial"/>
                <w:color w:val="000000"/>
                <w:sz w:val="21"/>
                <w:szCs w:val="21"/>
              </w:rPr>
            </w:pPr>
            <w:r>
              <w:rPr>
                <w:rFonts w:ascii="Arial" w:hAnsi="Arial"/>
                <w:color w:val="000000"/>
                <w:sz w:val="21"/>
                <w:szCs w:val="21"/>
              </w:rPr>
              <w:t xml:space="preserve">Pourquoi tous les agents de santé communautaires ou les bénévoles qui fournissent des services de traitement du paludisme dans la zone couverte par votre établissement de santé n'offrent-ils pas des cours de 14 jours sur la </w:t>
            </w:r>
            <w:proofErr w:type="spellStart"/>
            <w:r>
              <w:rPr>
                <w:rFonts w:ascii="Arial" w:hAnsi="Arial"/>
                <w:color w:val="000000"/>
                <w:sz w:val="21"/>
                <w:szCs w:val="21"/>
              </w:rPr>
              <w:t>primaquine</w:t>
            </w:r>
            <w:proofErr w:type="spellEnd"/>
            <w:r>
              <w:rPr>
                <w:rFonts w:ascii="Arial" w:hAnsi="Arial"/>
                <w:color w:val="000000"/>
                <w:sz w:val="21"/>
                <w:szCs w:val="21"/>
              </w:rPr>
              <w:t xml:space="preserve"> pour le traitement du paludisme </w:t>
            </w:r>
            <w:r>
              <w:rPr>
                <w:rFonts w:ascii="Arial" w:hAnsi="Arial"/>
                <w:i/>
                <w:color w:val="000000"/>
                <w:sz w:val="21"/>
                <w:szCs w:val="21"/>
              </w:rPr>
              <w:t>P. vivax</w:t>
            </w:r>
            <w:r>
              <w:rPr>
                <w:rFonts w:ascii="Arial" w:hAnsi="Arial"/>
                <w:color w:val="000000"/>
                <w:sz w:val="21"/>
                <w:szCs w:val="21"/>
              </w:rPr>
              <w:t> ?</w:t>
            </w:r>
          </w:p>
          <w:p w14:paraId="2105D7EA" w14:textId="77777777" w:rsidR="003010A3" w:rsidRPr="00ED0476" w:rsidRDefault="003010A3" w:rsidP="003010A3">
            <w:pPr>
              <w:tabs>
                <w:tab w:val="left" w:pos="2388"/>
              </w:tabs>
              <w:spacing w:after="0" w:line="240" w:lineRule="auto"/>
              <w:rPr>
                <w:rFonts w:ascii="Arial" w:hAnsi="Arial" w:cs="Arial"/>
                <w:color w:val="000000"/>
                <w:sz w:val="21"/>
                <w:szCs w:val="21"/>
              </w:rPr>
            </w:pPr>
          </w:p>
          <w:p w14:paraId="7838F73C" w14:textId="77777777" w:rsidR="003010A3" w:rsidRPr="00564472" w:rsidRDefault="003010A3" w:rsidP="003010A3">
            <w:pPr>
              <w:tabs>
                <w:tab w:val="left" w:pos="2388"/>
              </w:tabs>
              <w:spacing w:after="0" w:line="240" w:lineRule="auto"/>
              <w:rPr>
                <w:rFonts w:ascii="Arial" w:hAnsi="Arial" w:cs="Arial"/>
                <w:color w:val="000000"/>
                <w:sz w:val="21"/>
                <w:szCs w:val="21"/>
              </w:rPr>
            </w:pPr>
            <w:r>
              <w:rPr>
                <w:rFonts w:ascii="Arial" w:hAnsi="Arial"/>
                <w:i/>
                <w:color w:val="000000"/>
                <w:sz w:val="21"/>
                <w:szCs w:val="21"/>
              </w:rPr>
              <w:t xml:space="preserve">Encercler les trois options de réponse les plus importantes (ou moins) qui s'appliquent. </w:t>
            </w:r>
          </w:p>
          <w:p w14:paraId="6E2FB0A5" w14:textId="77777777" w:rsidR="003010A3" w:rsidRPr="00C235C8" w:rsidRDefault="003010A3" w:rsidP="003010A3">
            <w:pPr>
              <w:tabs>
                <w:tab w:val="left" w:pos="2388"/>
              </w:tabs>
              <w:spacing w:after="0" w:line="240" w:lineRule="auto"/>
              <w:rPr>
                <w:rFonts w:ascii="Arial" w:hAnsi="Arial" w:cs="Arial"/>
                <w:color w:val="000000"/>
                <w:sz w:val="21"/>
                <w:szCs w:val="21"/>
              </w:rPr>
            </w:pPr>
          </w:p>
        </w:tc>
        <w:tc>
          <w:tcPr>
            <w:tcW w:w="4279" w:type="dxa"/>
            <w:gridSpan w:val="2"/>
            <w:shd w:val="clear" w:color="auto" w:fill="D9D9D9"/>
          </w:tcPr>
          <w:p w14:paraId="3698A92C" w14:textId="77777777" w:rsidR="003010A3" w:rsidRPr="00CE140C" w:rsidRDefault="003010A3" w:rsidP="003010A3">
            <w:pPr>
              <w:numPr>
                <w:ilvl w:val="0"/>
                <w:numId w:val="47"/>
              </w:numPr>
              <w:tabs>
                <w:tab w:val="left" w:pos="2388"/>
              </w:tabs>
              <w:spacing w:after="0" w:line="240" w:lineRule="auto"/>
              <w:contextualSpacing/>
              <w:rPr>
                <w:rFonts w:ascii="Arial" w:hAnsi="Arial" w:cs="Arial"/>
                <w:color w:val="000000"/>
                <w:sz w:val="21"/>
                <w:szCs w:val="21"/>
              </w:rPr>
            </w:pPr>
            <w:r>
              <w:rPr>
                <w:rFonts w:ascii="Arial" w:hAnsi="Arial"/>
                <w:color w:val="000000"/>
                <w:sz w:val="21"/>
                <w:szCs w:val="21"/>
              </w:rPr>
              <w:t xml:space="preserve">Contre la politique nationale pour que les agents de santé communautaires fournissent un traitement de 14 jours à la </w:t>
            </w:r>
            <w:proofErr w:type="spellStart"/>
            <w:r>
              <w:rPr>
                <w:rFonts w:ascii="Arial" w:hAnsi="Arial"/>
                <w:color w:val="000000"/>
                <w:sz w:val="21"/>
                <w:szCs w:val="21"/>
              </w:rPr>
              <w:t>primaquine</w:t>
            </w:r>
            <w:proofErr w:type="spellEnd"/>
            <w:r>
              <w:rPr>
                <w:rFonts w:ascii="Arial" w:hAnsi="Arial"/>
                <w:color w:val="000000"/>
                <w:sz w:val="21"/>
                <w:szCs w:val="21"/>
              </w:rPr>
              <w:t xml:space="preserve"> pour le traitement du paludisme à </w:t>
            </w:r>
            <w:r>
              <w:rPr>
                <w:rFonts w:ascii="Arial" w:hAnsi="Arial"/>
                <w:i/>
                <w:color w:val="000000"/>
                <w:sz w:val="21"/>
                <w:szCs w:val="21"/>
              </w:rPr>
              <w:t xml:space="preserve">P. vivax </w:t>
            </w:r>
          </w:p>
          <w:p w14:paraId="199EC0F2" w14:textId="77777777" w:rsidR="003010A3" w:rsidRPr="00CE140C" w:rsidRDefault="003010A3" w:rsidP="003010A3">
            <w:pPr>
              <w:numPr>
                <w:ilvl w:val="0"/>
                <w:numId w:val="47"/>
              </w:numPr>
              <w:tabs>
                <w:tab w:val="left" w:pos="2388"/>
              </w:tabs>
              <w:spacing w:after="0" w:line="240" w:lineRule="auto"/>
              <w:contextualSpacing/>
              <w:rPr>
                <w:rFonts w:ascii="Arial" w:hAnsi="Arial" w:cs="Arial"/>
                <w:color w:val="000000"/>
                <w:sz w:val="21"/>
                <w:szCs w:val="21"/>
              </w:rPr>
            </w:pPr>
            <w:r>
              <w:rPr>
                <w:rFonts w:ascii="Arial" w:hAnsi="Arial"/>
                <w:color w:val="000000"/>
                <w:sz w:val="21"/>
                <w:szCs w:val="21"/>
              </w:rPr>
              <w:t xml:space="preserve">Fourniture exclusive de traitements de 14 jours à la </w:t>
            </w:r>
            <w:proofErr w:type="spellStart"/>
            <w:r>
              <w:rPr>
                <w:rFonts w:ascii="Arial" w:hAnsi="Arial"/>
                <w:color w:val="000000"/>
                <w:sz w:val="21"/>
                <w:szCs w:val="21"/>
              </w:rPr>
              <w:t>primaquine</w:t>
            </w:r>
            <w:proofErr w:type="spellEnd"/>
            <w:r>
              <w:rPr>
                <w:rFonts w:ascii="Arial" w:hAnsi="Arial"/>
                <w:color w:val="000000"/>
                <w:sz w:val="21"/>
                <w:szCs w:val="21"/>
              </w:rPr>
              <w:t xml:space="preserve"> pour traiter certains groupes d'âge ou sous-populations (selon la politique nationale)</w:t>
            </w:r>
          </w:p>
          <w:p w14:paraId="7A5CD416" w14:textId="77777777" w:rsidR="003010A3" w:rsidRDefault="003010A3" w:rsidP="003010A3">
            <w:pPr>
              <w:numPr>
                <w:ilvl w:val="0"/>
                <w:numId w:val="47"/>
              </w:numPr>
              <w:tabs>
                <w:tab w:val="left" w:pos="2388"/>
              </w:tabs>
              <w:spacing w:after="0" w:line="240" w:lineRule="auto"/>
              <w:contextualSpacing/>
              <w:rPr>
                <w:rFonts w:ascii="Arial" w:hAnsi="Arial" w:cs="Arial"/>
                <w:color w:val="000000"/>
                <w:sz w:val="21"/>
                <w:szCs w:val="21"/>
              </w:rPr>
            </w:pPr>
            <w:r>
              <w:rPr>
                <w:rFonts w:ascii="Arial" w:hAnsi="Arial"/>
                <w:color w:val="000000"/>
                <w:sz w:val="21"/>
                <w:szCs w:val="21"/>
              </w:rPr>
              <w:t>Aucun patient</w:t>
            </w:r>
          </w:p>
          <w:p w14:paraId="56413778" w14:textId="77777777" w:rsidR="003010A3" w:rsidRDefault="003010A3" w:rsidP="003010A3">
            <w:pPr>
              <w:numPr>
                <w:ilvl w:val="0"/>
                <w:numId w:val="47"/>
              </w:numPr>
              <w:tabs>
                <w:tab w:val="left" w:pos="2388"/>
              </w:tabs>
              <w:spacing w:after="0" w:line="240" w:lineRule="auto"/>
              <w:contextualSpacing/>
              <w:rPr>
                <w:rFonts w:ascii="Arial" w:hAnsi="Arial" w:cs="Arial"/>
                <w:color w:val="000000"/>
                <w:sz w:val="21"/>
                <w:szCs w:val="21"/>
              </w:rPr>
            </w:pPr>
            <w:proofErr w:type="spellStart"/>
            <w:r>
              <w:rPr>
                <w:rFonts w:ascii="Arial" w:hAnsi="Arial"/>
                <w:color w:val="000000"/>
                <w:sz w:val="21"/>
                <w:szCs w:val="21"/>
              </w:rPr>
              <w:t>Primaquine</w:t>
            </w:r>
            <w:proofErr w:type="spellEnd"/>
            <w:r>
              <w:rPr>
                <w:rFonts w:ascii="Arial" w:hAnsi="Arial"/>
                <w:color w:val="000000"/>
                <w:sz w:val="21"/>
                <w:szCs w:val="21"/>
              </w:rPr>
              <w:t xml:space="preserve"> périmée</w:t>
            </w:r>
          </w:p>
          <w:p w14:paraId="1EF9CA97" w14:textId="77777777" w:rsidR="003010A3" w:rsidRPr="00CC38A6" w:rsidRDefault="003010A3" w:rsidP="003010A3">
            <w:pPr>
              <w:numPr>
                <w:ilvl w:val="0"/>
                <w:numId w:val="47"/>
              </w:numPr>
              <w:tabs>
                <w:tab w:val="left" w:pos="2388"/>
              </w:tabs>
              <w:spacing w:after="0" w:line="240" w:lineRule="auto"/>
              <w:contextualSpacing/>
              <w:rPr>
                <w:rFonts w:ascii="Arial" w:hAnsi="Arial" w:cs="Arial"/>
                <w:color w:val="000000"/>
                <w:sz w:val="21"/>
                <w:szCs w:val="21"/>
              </w:rPr>
            </w:pPr>
            <w:proofErr w:type="spellStart"/>
            <w:r>
              <w:rPr>
                <w:rFonts w:ascii="Arial" w:hAnsi="Arial"/>
                <w:color w:val="000000"/>
                <w:sz w:val="21"/>
                <w:szCs w:val="21"/>
              </w:rPr>
              <w:t>Primaquine</w:t>
            </w:r>
            <w:proofErr w:type="spellEnd"/>
            <w:r>
              <w:rPr>
                <w:rFonts w:ascii="Arial" w:hAnsi="Arial"/>
                <w:color w:val="000000"/>
                <w:sz w:val="21"/>
                <w:szCs w:val="21"/>
              </w:rPr>
              <w:t xml:space="preserve"> en rupture de stock dans la communauté</w:t>
            </w:r>
          </w:p>
          <w:p w14:paraId="6FDDCE15" w14:textId="77777777" w:rsidR="003010A3" w:rsidRPr="00CC38A6" w:rsidRDefault="003010A3" w:rsidP="003010A3">
            <w:pPr>
              <w:numPr>
                <w:ilvl w:val="0"/>
                <w:numId w:val="47"/>
              </w:numPr>
              <w:tabs>
                <w:tab w:val="left" w:pos="2388"/>
              </w:tabs>
              <w:spacing w:after="0" w:line="240" w:lineRule="auto"/>
              <w:contextualSpacing/>
              <w:rPr>
                <w:rFonts w:ascii="Arial" w:hAnsi="Arial" w:cs="Arial"/>
                <w:color w:val="000000"/>
                <w:sz w:val="21"/>
                <w:szCs w:val="21"/>
              </w:rPr>
            </w:pPr>
            <w:proofErr w:type="spellStart"/>
            <w:r>
              <w:rPr>
                <w:rFonts w:ascii="Arial" w:hAnsi="Arial"/>
                <w:color w:val="000000"/>
                <w:sz w:val="21"/>
                <w:szCs w:val="21"/>
              </w:rPr>
              <w:lastRenderedPageBreak/>
              <w:t>Primaquine</w:t>
            </w:r>
            <w:proofErr w:type="spellEnd"/>
            <w:r>
              <w:rPr>
                <w:rFonts w:ascii="Arial" w:hAnsi="Arial"/>
                <w:color w:val="000000"/>
                <w:sz w:val="21"/>
                <w:szCs w:val="21"/>
              </w:rPr>
              <w:t xml:space="preserve"> en rupture de stock dans les établissements de santé</w:t>
            </w:r>
          </w:p>
          <w:p w14:paraId="2B37E38E" w14:textId="77777777" w:rsidR="003010A3" w:rsidRPr="00CC38A6" w:rsidRDefault="003010A3" w:rsidP="003010A3">
            <w:pPr>
              <w:numPr>
                <w:ilvl w:val="0"/>
                <w:numId w:val="47"/>
              </w:numPr>
              <w:tabs>
                <w:tab w:val="left" w:pos="2388"/>
              </w:tabs>
              <w:spacing w:after="0" w:line="240" w:lineRule="auto"/>
              <w:contextualSpacing/>
              <w:rPr>
                <w:rFonts w:ascii="Arial" w:hAnsi="Arial" w:cs="Arial"/>
                <w:color w:val="000000"/>
                <w:sz w:val="21"/>
                <w:szCs w:val="21"/>
              </w:rPr>
            </w:pPr>
            <w:proofErr w:type="spellStart"/>
            <w:r>
              <w:rPr>
                <w:rFonts w:ascii="Arial" w:hAnsi="Arial"/>
                <w:color w:val="000000"/>
                <w:sz w:val="21"/>
                <w:szCs w:val="21"/>
              </w:rPr>
              <w:t>Primaquine</w:t>
            </w:r>
            <w:proofErr w:type="spellEnd"/>
            <w:r>
              <w:rPr>
                <w:rFonts w:ascii="Arial" w:hAnsi="Arial"/>
                <w:color w:val="000000"/>
                <w:sz w:val="21"/>
                <w:szCs w:val="21"/>
              </w:rPr>
              <w:t xml:space="preserve"> en rupture de stock au niveau du district</w:t>
            </w:r>
          </w:p>
          <w:p w14:paraId="1A219608" w14:textId="77777777" w:rsidR="003010A3" w:rsidRPr="00CC38A6" w:rsidRDefault="003010A3" w:rsidP="003010A3">
            <w:pPr>
              <w:numPr>
                <w:ilvl w:val="0"/>
                <w:numId w:val="47"/>
              </w:numPr>
              <w:tabs>
                <w:tab w:val="left" w:pos="2388"/>
              </w:tabs>
              <w:spacing w:after="0" w:line="240" w:lineRule="auto"/>
              <w:contextualSpacing/>
              <w:rPr>
                <w:rFonts w:ascii="Arial" w:hAnsi="Arial" w:cs="Arial"/>
                <w:color w:val="000000"/>
                <w:sz w:val="21"/>
                <w:szCs w:val="21"/>
              </w:rPr>
            </w:pPr>
            <w:proofErr w:type="spellStart"/>
            <w:r>
              <w:rPr>
                <w:rFonts w:ascii="Arial" w:hAnsi="Arial"/>
                <w:color w:val="000000"/>
                <w:sz w:val="21"/>
                <w:szCs w:val="21"/>
              </w:rPr>
              <w:t>Primaquine</w:t>
            </w:r>
            <w:proofErr w:type="spellEnd"/>
            <w:r>
              <w:rPr>
                <w:rFonts w:ascii="Arial" w:hAnsi="Arial"/>
                <w:color w:val="000000"/>
                <w:sz w:val="21"/>
                <w:szCs w:val="21"/>
              </w:rPr>
              <w:t xml:space="preserve"> en rupture de stock au niveau provincial</w:t>
            </w:r>
          </w:p>
          <w:p w14:paraId="15856369" w14:textId="77777777" w:rsidR="003010A3" w:rsidRDefault="003010A3" w:rsidP="003010A3">
            <w:pPr>
              <w:pStyle w:val="ColorfulList-Accent11"/>
              <w:numPr>
                <w:ilvl w:val="0"/>
                <w:numId w:val="47"/>
              </w:numPr>
              <w:tabs>
                <w:tab w:val="left" w:pos="2388"/>
              </w:tabs>
              <w:spacing w:after="0" w:line="240" w:lineRule="auto"/>
              <w:rPr>
                <w:rFonts w:ascii="Arial" w:hAnsi="Arial" w:cs="Arial"/>
                <w:color w:val="000000"/>
                <w:sz w:val="21"/>
                <w:szCs w:val="21"/>
              </w:rPr>
            </w:pPr>
            <w:r>
              <w:rPr>
                <w:rFonts w:ascii="Arial" w:hAnsi="Arial"/>
                <w:color w:val="000000"/>
                <w:sz w:val="21"/>
                <w:szCs w:val="21"/>
              </w:rPr>
              <w:t>Aucun TDR n'est disponible pour le dépistage (et les patients ne se rendent donc pas forcément chez les ASC)</w:t>
            </w:r>
          </w:p>
          <w:p w14:paraId="394376F5" w14:textId="77777777" w:rsidR="003010A3" w:rsidRPr="00ED0476" w:rsidRDefault="003010A3" w:rsidP="003010A3">
            <w:pPr>
              <w:pStyle w:val="ColorfulList-Accent11"/>
              <w:numPr>
                <w:ilvl w:val="0"/>
                <w:numId w:val="47"/>
              </w:numPr>
              <w:tabs>
                <w:tab w:val="left" w:pos="2388"/>
              </w:tabs>
              <w:spacing w:after="0" w:line="240" w:lineRule="auto"/>
              <w:rPr>
                <w:rFonts w:ascii="Arial" w:hAnsi="Arial" w:cs="Arial"/>
                <w:color w:val="000000"/>
                <w:sz w:val="21"/>
                <w:szCs w:val="21"/>
              </w:rPr>
            </w:pPr>
            <w:r>
              <w:rPr>
                <w:rFonts w:ascii="Arial" w:hAnsi="Arial"/>
                <w:color w:val="000000"/>
                <w:sz w:val="21"/>
                <w:szCs w:val="21"/>
              </w:rPr>
              <w:t xml:space="preserve">Il y a de nouvelles recrues qui n'ont pas encore été formées avec les traitements de 14 jours à la </w:t>
            </w:r>
            <w:proofErr w:type="spellStart"/>
            <w:r>
              <w:rPr>
                <w:rFonts w:ascii="Arial" w:hAnsi="Arial"/>
                <w:color w:val="000000"/>
                <w:sz w:val="21"/>
                <w:szCs w:val="21"/>
              </w:rPr>
              <w:t>primaquine</w:t>
            </w:r>
            <w:proofErr w:type="spellEnd"/>
          </w:p>
          <w:p w14:paraId="6C37573D" w14:textId="77777777" w:rsidR="003010A3" w:rsidRPr="00801D01" w:rsidRDefault="003010A3" w:rsidP="003010A3">
            <w:pPr>
              <w:pStyle w:val="ColorfulList-Accent11"/>
              <w:numPr>
                <w:ilvl w:val="0"/>
                <w:numId w:val="47"/>
              </w:numPr>
              <w:tabs>
                <w:tab w:val="left" w:pos="2388"/>
              </w:tabs>
              <w:spacing w:after="0" w:line="240" w:lineRule="auto"/>
              <w:rPr>
                <w:rFonts w:ascii="Arial" w:hAnsi="Arial" w:cs="Arial"/>
                <w:color w:val="000000"/>
                <w:sz w:val="21"/>
                <w:szCs w:val="21"/>
              </w:rPr>
            </w:pPr>
            <w:r>
              <w:rPr>
                <w:rFonts w:ascii="Arial" w:hAnsi="Arial"/>
                <w:color w:val="000000"/>
                <w:sz w:val="21"/>
                <w:szCs w:val="21"/>
              </w:rPr>
              <w:t>Les patients n'ont pas confiance envers les capacités des ASC à traiter le paludisme</w:t>
            </w:r>
          </w:p>
          <w:p w14:paraId="221AAEE1" w14:textId="77777777" w:rsidR="003010A3" w:rsidRPr="00CE140C" w:rsidRDefault="003010A3" w:rsidP="003010A3">
            <w:pPr>
              <w:pStyle w:val="ColorfulList-Accent11"/>
              <w:numPr>
                <w:ilvl w:val="0"/>
                <w:numId w:val="47"/>
              </w:numPr>
              <w:tabs>
                <w:tab w:val="left" w:pos="2388"/>
              </w:tabs>
              <w:spacing w:after="0" w:line="240" w:lineRule="auto"/>
              <w:rPr>
                <w:rFonts w:ascii="Arial" w:hAnsi="Arial" w:cs="Arial"/>
                <w:color w:val="000000"/>
                <w:sz w:val="21"/>
                <w:szCs w:val="21"/>
              </w:rPr>
            </w:pPr>
            <w:r>
              <w:rPr>
                <w:rFonts w:ascii="Arial" w:hAnsi="Arial"/>
                <w:color w:val="000000"/>
                <w:sz w:val="21"/>
                <w:szCs w:val="21"/>
              </w:rPr>
              <w:t xml:space="preserve">Les patients refusent ou ne font pas confiance au traitement de 14 jours à la </w:t>
            </w:r>
            <w:proofErr w:type="spellStart"/>
            <w:r>
              <w:rPr>
                <w:rFonts w:ascii="Arial" w:hAnsi="Arial"/>
                <w:color w:val="000000"/>
                <w:sz w:val="21"/>
                <w:szCs w:val="21"/>
              </w:rPr>
              <w:t>primaquine</w:t>
            </w:r>
            <w:proofErr w:type="spellEnd"/>
            <w:r>
              <w:rPr>
                <w:rFonts w:ascii="Arial" w:hAnsi="Arial"/>
                <w:color w:val="000000"/>
                <w:sz w:val="21"/>
                <w:szCs w:val="21"/>
              </w:rPr>
              <w:t xml:space="preserve"> pour traiter le paludisme</w:t>
            </w:r>
          </w:p>
          <w:p w14:paraId="74B3C0FB" w14:textId="6C1487D4" w:rsidR="003010A3" w:rsidRPr="00CC38A6" w:rsidRDefault="003010A3" w:rsidP="003010A3">
            <w:pPr>
              <w:numPr>
                <w:ilvl w:val="0"/>
                <w:numId w:val="47"/>
              </w:numPr>
              <w:tabs>
                <w:tab w:val="left" w:pos="2388"/>
              </w:tabs>
              <w:spacing w:after="0" w:line="240" w:lineRule="auto"/>
              <w:contextualSpacing/>
              <w:rPr>
                <w:rFonts w:ascii="Arial" w:hAnsi="Arial" w:cs="Arial"/>
                <w:color w:val="000000"/>
                <w:sz w:val="21"/>
                <w:szCs w:val="21"/>
              </w:rPr>
            </w:pPr>
            <w:r>
              <w:rPr>
                <w:rFonts w:ascii="Arial" w:hAnsi="Arial"/>
                <w:color w:val="000000"/>
                <w:sz w:val="21"/>
                <w:szCs w:val="21"/>
              </w:rPr>
              <w:t>Utilisation d'une autre forme de traitement. Préciser : ______________</w:t>
            </w:r>
          </w:p>
          <w:p w14:paraId="2EFF55D2" w14:textId="6AABCCC5" w:rsidR="003010A3" w:rsidRPr="00CC38A6" w:rsidRDefault="003010A3" w:rsidP="003010A3">
            <w:pPr>
              <w:pStyle w:val="ColorfulList-Accent11"/>
              <w:numPr>
                <w:ilvl w:val="0"/>
                <w:numId w:val="47"/>
              </w:numPr>
              <w:tabs>
                <w:tab w:val="left" w:pos="2388"/>
              </w:tabs>
              <w:spacing w:after="0" w:line="240" w:lineRule="auto"/>
              <w:rPr>
                <w:rFonts w:ascii="Arial" w:hAnsi="Arial" w:cs="Arial"/>
                <w:color w:val="000000"/>
                <w:sz w:val="21"/>
                <w:szCs w:val="21"/>
              </w:rPr>
            </w:pPr>
            <w:r>
              <w:rPr>
                <w:rFonts w:ascii="Arial" w:hAnsi="Arial"/>
                <w:color w:val="000000"/>
                <w:sz w:val="21"/>
                <w:szCs w:val="21"/>
              </w:rPr>
              <w:t>Autre (préciser) : _________________</w:t>
            </w:r>
          </w:p>
          <w:p w14:paraId="3DCF22E4" w14:textId="77777777" w:rsidR="003010A3" w:rsidRDefault="003010A3" w:rsidP="00C235C8">
            <w:pPr>
              <w:pStyle w:val="ColorfulList-Accent11"/>
              <w:tabs>
                <w:tab w:val="left" w:pos="2388"/>
              </w:tabs>
              <w:spacing w:after="0" w:line="240" w:lineRule="auto"/>
              <w:ind w:left="0"/>
              <w:rPr>
                <w:rFonts w:ascii="Arial" w:hAnsi="Arial" w:cs="Arial"/>
                <w:color w:val="000000"/>
                <w:sz w:val="21"/>
                <w:szCs w:val="21"/>
              </w:rPr>
            </w:pPr>
          </w:p>
          <w:p w14:paraId="4E7A6602" w14:textId="77777777" w:rsidR="008C1A87" w:rsidRDefault="008C1A87" w:rsidP="008C1A87">
            <w:pPr>
              <w:pStyle w:val="ColorfulList-Accent11"/>
              <w:tabs>
                <w:tab w:val="left" w:pos="2388"/>
              </w:tabs>
              <w:spacing w:after="0" w:line="240" w:lineRule="auto"/>
              <w:ind w:left="0"/>
              <w:rPr>
                <w:rFonts w:ascii="Arial" w:eastAsia="Phetsarath OT" w:hAnsi="Arial" w:cs="Arial"/>
                <w:bCs/>
                <w:color w:val="000000"/>
                <w:sz w:val="21"/>
                <w:szCs w:val="21"/>
              </w:rPr>
            </w:pPr>
            <w:r>
              <w:rPr>
                <w:rFonts w:ascii="Arial" w:hAnsi="Arial"/>
                <w:bCs/>
                <w:color w:val="000000"/>
                <w:sz w:val="21"/>
                <w:szCs w:val="21"/>
              </w:rPr>
              <w:t>999. Ne sais pas</w:t>
            </w:r>
          </w:p>
          <w:p w14:paraId="4B51F16A" w14:textId="5756F3AD" w:rsidR="008C1A87" w:rsidRPr="00C235C8" w:rsidRDefault="008C1A87" w:rsidP="00C235C8">
            <w:pPr>
              <w:pStyle w:val="ColorfulList-Accent11"/>
              <w:tabs>
                <w:tab w:val="left" w:pos="2388"/>
              </w:tabs>
              <w:spacing w:after="0" w:line="240" w:lineRule="auto"/>
              <w:ind w:left="0"/>
              <w:rPr>
                <w:rFonts w:ascii="Arial" w:hAnsi="Arial" w:cs="Arial"/>
                <w:color w:val="000000"/>
                <w:sz w:val="21"/>
                <w:szCs w:val="21"/>
              </w:rPr>
            </w:pPr>
          </w:p>
        </w:tc>
        <w:tc>
          <w:tcPr>
            <w:tcW w:w="2097" w:type="dxa"/>
            <w:shd w:val="clear" w:color="auto" w:fill="D9D9D9"/>
          </w:tcPr>
          <w:p w14:paraId="21A74800" w14:textId="77777777" w:rsidR="003010A3" w:rsidRPr="009A4EFD" w:rsidRDefault="003010A3" w:rsidP="003010A3">
            <w:pPr>
              <w:spacing w:after="0" w:line="240" w:lineRule="auto"/>
              <w:rPr>
                <w:rFonts w:ascii="Arial" w:hAnsi="Arial" w:cs="Arial"/>
                <w:sz w:val="21"/>
                <w:szCs w:val="21"/>
                <w:highlight w:val="lightGray"/>
              </w:rPr>
            </w:pPr>
          </w:p>
        </w:tc>
      </w:tr>
      <w:tr w:rsidR="003010A3" w:rsidRPr="009A4EFD" w14:paraId="19912750" w14:textId="77777777" w:rsidTr="0095622E">
        <w:trPr>
          <w:trHeight w:val="543"/>
        </w:trPr>
        <w:tc>
          <w:tcPr>
            <w:tcW w:w="828" w:type="dxa"/>
            <w:shd w:val="clear" w:color="auto" w:fill="auto"/>
          </w:tcPr>
          <w:p w14:paraId="78C766B8" w14:textId="77777777" w:rsidR="003010A3" w:rsidRDefault="003010A3" w:rsidP="003010A3">
            <w:pPr>
              <w:spacing w:after="0" w:line="240" w:lineRule="auto"/>
              <w:rPr>
                <w:rFonts w:ascii="Arial" w:hAnsi="Arial" w:cs="Arial"/>
                <w:sz w:val="21"/>
                <w:szCs w:val="21"/>
              </w:rPr>
            </w:pPr>
            <w:r>
              <w:rPr>
                <w:rFonts w:ascii="Arial" w:hAnsi="Arial"/>
                <w:color w:val="000000"/>
                <w:sz w:val="21"/>
                <w:szCs w:val="21"/>
              </w:rPr>
              <w:t>AS10.</w:t>
            </w:r>
          </w:p>
        </w:tc>
        <w:tc>
          <w:tcPr>
            <w:tcW w:w="3826" w:type="dxa"/>
            <w:shd w:val="clear" w:color="auto" w:fill="auto"/>
          </w:tcPr>
          <w:p w14:paraId="14BC8EB1" w14:textId="77777777" w:rsidR="003010A3" w:rsidRPr="006D7108" w:rsidRDefault="003010A3" w:rsidP="003010A3">
            <w:pPr>
              <w:spacing w:after="0" w:line="240" w:lineRule="auto"/>
              <w:rPr>
                <w:rFonts w:ascii="Arial" w:hAnsi="Arial" w:cs="Arial"/>
                <w:color w:val="000000"/>
                <w:sz w:val="21"/>
                <w:szCs w:val="21"/>
              </w:rPr>
            </w:pPr>
            <w:r>
              <w:rPr>
                <w:rFonts w:ascii="Arial" w:hAnsi="Arial"/>
                <w:color w:val="000000"/>
                <w:sz w:val="21"/>
                <w:szCs w:val="21"/>
              </w:rPr>
              <w:t xml:space="preserve">Un type quelconque de suivi des patients est-il effectué dans la zone couverte par votre établissement de santé après l'administration du traitement contre le paludisme à </w:t>
            </w:r>
            <w:r>
              <w:rPr>
                <w:rFonts w:ascii="Arial" w:hAnsi="Arial"/>
                <w:i/>
                <w:color w:val="000000"/>
                <w:sz w:val="21"/>
                <w:szCs w:val="21"/>
              </w:rPr>
              <w:t>P. falciparum</w:t>
            </w:r>
            <w:r>
              <w:rPr>
                <w:rFonts w:ascii="Arial" w:hAnsi="Arial"/>
                <w:color w:val="000000"/>
                <w:sz w:val="21"/>
                <w:szCs w:val="21"/>
              </w:rPr>
              <w:t xml:space="preserve"> ou </w:t>
            </w:r>
            <w:r>
              <w:rPr>
                <w:rFonts w:ascii="Arial" w:hAnsi="Arial"/>
                <w:i/>
                <w:color w:val="000000"/>
                <w:sz w:val="21"/>
                <w:szCs w:val="21"/>
              </w:rPr>
              <w:t xml:space="preserve">P. vivax </w:t>
            </w:r>
            <w:r>
              <w:rPr>
                <w:rFonts w:ascii="Arial" w:hAnsi="Arial"/>
                <w:color w:val="000000"/>
                <w:sz w:val="21"/>
                <w:szCs w:val="21"/>
              </w:rPr>
              <w:t> ?</w:t>
            </w:r>
          </w:p>
          <w:p w14:paraId="1D15D2F1" w14:textId="77777777" w:rsidR="003010A3" w:rsidRPr="006D7108" w:rsidRDefault="003010A3" w:rsidP="003010A3">
            <w:pPr>
              <w:spacing w:after="0" w:line="240" w:lineRule="auto"/>
              <w:rPr>
                <w:rFonts w:ascii="Arial" w:hAnsi="Arial" w:cs="Arial"/>
                <w:color w:val="000000"/>
                <w:sz w:val="21"/>
                <w:szCs w:val="21"/>
              </w:rPr>
            </w:pPr>
          </w:p>
          <w:p w14:paraId="694A207E" w14:textId="29B49564" w:rsidR="003010A3" w:rsidRPr="006D7108" w:rsidRDefault="003010A3" w:rsidP="003010A3">
            <w:pPr>
              <w:spacing w:after="0" w:line="240" w:lineRule="auto"/>
              <w:rPr>
                <w:rFonts w:ascii="Arial" w:hAnsi="Arial" w:cs="Arial"/>
                <w:i/>
                <w:color w:val="000000"/>
                <w:sz w:val="21"/>
                <w:szCs w:val="21"/>
              </w:rPr>
            </w:pPr>
            <w:r>
              <w:rPr>
                <w:rFonts w:ascii="Arial" w:hAnsi="Arial"/>
                <w:i/>
                <w:color w:val="000000"/>
                <w:sz w:val="21"/>
                <w:szCs w:val="21"/>
              </w:rPr>
              <w:t xml:space="preserve">Laisser les personnes interrogées répondre en premier, mais les interroger si nécessaire afin de s'assurer qu'elles </w:t>
            </w:r>
            <w:r w:rsidR="009C2543">
              <w:rPr>
                <w:rFonts w:ascii="Arial" w:hAnsi="Arial"/>
                <w:i/>
                <w:color w:val="000000"/>
                <w:sz w:val="21"/>
                <w:szCs w:val="21"/>
              </w:rPr>
              <w:t xml:space="preserve">aient </w:t>
            </w:r>
            <w:r>
              <w:rPr>
                <w:rFonts w:ascii="Arial" w:hAnsi="Arial"/>
                <w:i/>
                <w:color w:val="000000"/>
                <w:sz w:val="21"/>
                <w:szCs w:val="21"/>
              </w:rPr>
              <w:t>choisi la bonne catégorie de réponse.</w:t>
            </w:r>
          </w:p>
          <w:p w14:paraId="6CF8FBDD" w14:textId="77777777" w:rsidR="003010A3" w:rsidRDefault="003010A3" w:rsidP="003010A3">
            <w:pPr>
              <w:spacing w:after="0" w:line="240" w:lineRule="auto"/>
              <w:contextualSpacing/>
              <w:rPr>
                <w:rFonts w:ascii="Arial" w:hAnsi="Arial" w:cs="Arial"/>
                <w:sz w:val="21"/>
                <w:szCs w:val="21"/>
              </w:rPr>
            </w:pPr>
          </w:p>
          <w:p w14:paraId="26E332E4" w14:textId="77777777" w:rsidR="001A2660" w:rsidRPr="00D04409" w:rsidRDefault="001A2660" w:rsidP="001A2660">
            <w:pPr>
              <w:spacing w:after="0" w:line="240" w:lineRule="auto"/>
              <w:rPr>
                <w:rFonts w:ascii="Arial" w:hAnsi="Arial" w:cs="Arial"/>
                <w:i/>
                <w:iCs/>
                <w:sz w:val="21"/>
                <w:szCs w:val="21"/>
              </w:rPr>
            </w:pPr>
            <w:r>
              <w:rPr>
                <w:rFonts w:ascii="Arial" w:hAnsi="Arial"/>
                <w:i/>
                <w:iCs/>
                <w:sz w:val="21"/>
                <w:szCs w:val="21"/>
              </w:rPr>
              <w:t>Sélectionner une réponse.</w:t>
            </w:r>
          </w:p>
          <w:p w14:paraId="5BCD83C6" w14:textId="2336160F" w:rsidR="001A2660" w:rsidRPr="007478D9" w:rsidRDefault="001A2660" w:rsidP="003010A3">
            <w:pPr>
              <w:spacing w:after="0" w:line="240" w:lineRule="auto"/>
              <w:contextualSpacing/>
              <w:rPr>
                <w:rFonts w:ascii="Arial" w:hAnsi="Arial" w:cs="Arial"/>
                <w:sz w:val="21"/>
                <w:szCs w:val="21"/>
              </w:rPr>
            </w:pPr>
          </w:p>
        </w:tc>
        <w:tc>
          <w:tcPr>
            <w:tcW w:w="4279" w:type="dxa"/>
            <w:gridSpan w:val="2"/>
            <w:shd w:val="clear" w:color="auto" w:fill="auto"/>
          </w:tcPr>
          <w:p w14:paraId="76452263" w14:textId="77777777" w:rsidR="003010A3" w:rsidRPr="006D7108" w:rsidRDefault="003010A3" w:rsidP="003010A3">
            <w:pPr>
              <w:numPr>
                <w:ilvl w:val="0"/>
                <w:numId w:val="26"/>
              </w:numPr>
              <w:tabs>
                <w:tab w:val="left" w:pos="2388"/>
              </w:tabs>
              <w:spacing w:after="0" w:line="240" w:lineRule="auto"/>
              <w:contextualSpacing/>
              <w:rPr>
                <w:rFonts w:ascii="Arial" w:hAnsi="Arial" w:cs="Arial"/>
                <w:color w:val="000000"/>
                <w:sz w:val="21"/>
                <w:szCs w:val="21"/>
              </w:rPr>
            </w:pPr>
            <w:r>
              <w:rPr>
                <w:rFonts w:ascii="Arial" w:hAnsi="Arial"/>
                <w:color w:val="000000"/>
                <w:sz w:val="21"/>
                <w:szCs w:val="21"/>
              </w:rPr>
              <w:t xml:space="preserve">Aucun suivi effectué pour tout type de traitement du paludisme </w:t>
            </w:r>
            <w:r>
              <w:rPr>
                <w:rFonts w:ascii="Arial" w:hAnsi="Arial"/>
                <w:bCs/>
                <w:color w:val="000000"/>
                <w:sz w:val="21"/>
                <w:szCs w:val="21"/>
              </w:rPr>
              <w:sym w:font="Wingdings" w:char="F0E0"/>
            </w:r>
            <w:r>
              <w:rPr>
                <w:rFonts w:ascii="Arial" w:hAnsi="Arial"/>
                <w:bCs/>
                <w:color w:val="000000"/>
                <w:sz w:val="21"/>
                <w:szCs w:val="21"/>
              </w:rPr>
              <w:t xml:space="preserve"> </w:t>
            </w:r>
            <w:r>
              <w:rPr>
                <w:rFonts w:ascii="Arial" w:hAnsi="Arial"/>
                <w:b/>
                <w:i/>
                <w:iCs/>
                <w:color w:val="000000"/>
                <w:sz w:val="21"/>
                <w:szCs w:val="21"/>
              </w:rPr>
              <w:t>Passer à</w:t>
            </w:r>
            <w:r>
              <w:rPr>
                <w:rFonts w:ascii="Arial" w:hAnsi="Arial"/>
                <w:bCs/>
                <w:i/>
                <w:iCs/>
                <w:color w:val="000000"/>
                <w:sz w:val="21"/>
                <w:szCs w:val="21"/>
              </w:rPr>
              <w:t xml:space="preserve"> </w:t>
            </w:r>
            <w:r>
              <w:rPr>
                <w:rFonts w:ascii="Arial" w:hAnsi="Arial"/>
                <w:b/>
                <w:i/>
                <w:iCs/>
                <w:color w:val="000000"/>
                <w:sz w:val="21"/>
                <w:szCs w:val="21"/>
              </w:rPr>
              <w:t>AS13.</w:t>
            </w:r>
          </w:p>
          <w:p w14:paraId="5545198A" w14:textId="77777777" w:rsidR="003010A3" w:rsidRPr="006D7108" w:rsidRDefault="003010A3" w:rsidP="003010A3">
            <w:pPr>
              <w:numPr>
                <w:ilvl w:val="0"/>
                <w:numId w:val="26"/>
              </w:numPr>
              <w:tabs>
                <w:tab w:val="left" w:pos="2388"/>
              </w:tabs>
              <w:spacing w:after="0" w:line="240" w:lineRule="auto"/>
              <w:contextualSpacing/>
              <w:rPr>
                <w:rFonts w:ascii="Arial" w:hAnsi="Arial" w:cs="Arial"/>
                <w:color w:val="000000"/>
                <w:sz w:val="21"/>
                <w:szCs w:val="21"/>
              </w:rPr>
            </w:pPr>
            <w:r>
              <w:rPr>
                <w:rFonts w:ascii="Arial" w:hAnsi="Arial"/>
                <w:color w:val="000000"/>
                <w:sz w:val="21"/>
                <w:szCs w:val="21"/>
              </w:rPr>
              <w:t xml:space="preserve">Oui, suivi effectué pour les cas de paludisme à </w:t>
            </w:r>
            <w:r>
              <w:rPr>
                <w:rFonts w:ascii="Arial" w:hAnsi="Arial"/>
                <w:i/>
                <w:color w:val="000000"/>
                <w:sz w:val="21"/>
                <w:szCs w:val="21"/>
              </w:rPr>
              <w:t>P. falciparum</w:t>
            </w:r>
          </w:p>
          <w:p w14:paraId="56F19A6C" w14:textId="77777777" w:rsidR="003010A3" w:rsidRPr="006D7108" w:rsidRDefault="003010A3" w:rsidP="003010A3">
            <w:pPr>
              <w:numPr>
                <w:ilvl w:val="0"/>
                <w:numId w:val="26"/>
              </w:numPr>
              <w:tabs>
                <w:tab w:val="left" w:pos="2388"/>
              </w:tabs>
              <w:spacing w:after="0" w:line="240" w:lineRule="auto"/>
              <w:contextualSpacing/>
              <w:rPr>
                <w:rFonts w:ascii="Arial" w:hAnsi="Arial" w:cs="Arial"/>
                <w:color w:val="000000"/>
                <w:sz w:val="21"/>
                <w:szCs w:val="21"/>
              </w:rPr>
            </w:pPr>
            <w:r>
              <w:rPr>
                <w:rFonts w:ascii="Arial" w:hAnsi="Arial"/>
                <w:color w:val="000000"/>
                <w:sz w:val="21"/>
                <w:szCs w:val="21"/>
              </w:rPr>
              <w:t xml:space="preserve">Oui, suivi effectué pour les cas de paludisme à </w:t>
            </w:r>
            <w:r>
              <w:rPr>
                <w:rFonts w:ascii="Arial" w:hAnsi="Arial"/>
                <w:i/>
                <w:color w:val="000000"/>
                <w:sz w:val="21"/>
                <w:szCs w:val="21"/>
              </w:rPr>
              <w:t>P. vivax</w:t>
            </w:r>
          </w:p>
          <w:p w14:paraId="0DBE1288" w14:textId="77777777" w:rsidR="003010A3" w:rsidRPr="006D7108" w:rsidRDefault="003010A3" w:rsidP="003010A3">
            <w:pPr>
              <w:numPr>
                <w:ilvl w:val="0"/>
                <w:numId w:val="26"/>
              </w:numPr>
              <w:tabs>
                <w:tab w:val="left" w:pos="2388"/>
              </w:tabs>
              <w:spacing w:after="0" w:line="240" w:lineRule="auto"/>
              <w:contextualSpacing/>
              <w:rPr>
                <w:rFonts w:ascii="Arial" w:hAnsi="Arial" w:cs="Arial"/>
                <w:color w:val="000000"/>
                <w:sz w:val="21"/>
                <w:szCs w:val="21"/>
              </w:rPr>
            </w:pPr>
            <w:r>
              <w:rPr>
                <w:rFonts w:ascii="Arial" w:hAnsi="Arial"/>
                <w:color w:val="000000"/>
                <w:sz w:val="21"/>
                <w:szCs w:val="21"/>
              </w:rPr>
              <w:t xml:space="preserve">Oui, suivi effectué pour les cas de paludisme à </w:t>
            </w:r>
            <w:r>
              <w:rPr>
                <w:rFonts w:ascii="Arial" w:hAnsi="Arial"/>
                <w:i/>
                <w:color w:val="000000"/>
                <w:sz w:val="21"/>
                <w:szCs w:val="21"/>
              </w:rPr>
              <w:t>P. falciparum</w:t>
            </w:r>
            <w:r>
              <w:rPr>
                <w:rFonts w:ascii="Arial" w:hAnsi="Arial"/>
                <w:color w:val="000000"/>
                <w:sz w:val="21"/>
                <w:szCs w:val="21"/>
              </w:rPr>
              <w:t xml:space="preserve"> et </w:t>
            </w:r>
            <w:r>
              <w:rPr>
                <w:rFonts w:ascii="Arial" w:hAnsi="Arial"/>
                <w:i/>
                <w:color w:val="000000"/>
                <w:sz w:val="21"/>
                <w:szCs w:val="21"/>
              </w:rPr>
              <w:t>P. vivax</w:t>
            </w:r>
          </w:p>
          <w:p w14:paraId="4FD99118" w14:textId="77777777" w:rsidR="003010A3" w:rsidRPr="006D7108" w:rsidRDefault="003010A3" w:rsidP="003010A3">
            <w:pPr>
              <w:numPr>
                <w:ilvl w:val="0"/>
                <w:numId w:val="26"/>
              </w:numPr>
              <w:tabs>
                <w:tab w:val="left" w:pos="2388"/>
              </w:tabs>
              <w:spacing w:after="0" w:line="240" w:lineRule="auto"/>
              <w:contextualSpacing/>
              <w:rPr>
                <w:rFonts w:ascii="Arial" w:hAnsi="Arial" w:cs="Arial"/>
                <w:color w:val="000000"/>
                <w:sz w:val="21"/>
                <w:szCs w:val="21"/>
              </w:rPr>
            </w:pPr>
            <w:r>
              <w:rPr>
                <w:rFonts w:ascii="Arial" w:hAnsi="Arial"/>
                <w:color w:val="000000"/>
                <w:sz w:val="21"/>
                <w:szCs w:val="21"/>
              </w:rPr>
              <w:t>Autre (préciser) : ________________</w:t>
            </w:r>
          </w:p>
          <w:p w14:paraId="68A02D91" w14:textId="77777777" w:rsidR="003010A3" w:rsidRPr="006D7108" w:rsidRDefault="003010A3" w:rsidP="003010A3">
            <w:pPr>
              <w:tabs>
                <w:tab w:val="left" w:pos="2388"/>
              </w:tabs>
              <w:spacing w:after="0" w:line="240" w:lineRule="auto"/>
              <w:ind w:left="360"/>
              <w:contextualSpacing/>
              <w:rPr>
                <w:rFonts w:ascii="Arial" w:hAnsi="Arial" w:cs="Arial"/>
                <w:color w:val="000000"/>
                <w:sz w:val="21"/>
                <w:szCs w:val="21"/>
              </w:rPr>
            </w:pPr>
          </w:p>
          <w:p w14:paraId="64010A6F" w14:textId="77777777" w:rsidR="003010A3" w:rsidRPr="00C235C8" w:rsidRDefault="003010A3" w:rsidP="00C235C8">
            <w:pPr>
              <w:pStyle w:val="ColorfulList-Accent11"/>
              <w:tabs>
                <w:tab w:val="left" w:pos="2388"/>
              </w:tabs>
              <w:spacing w:after="0" w:line="240" w:lineRule="auto"/>
              <w:ind w:left="0"/>
              <w:rPr>
                <w:rFonts w:ascii="Arial" w:hAnsi="Arial" w:cs="Arial"/>
                <w:color w:val="000000"/>
                <w:sz w:val="21"/>
                <w:szCs w:val="21"/>
              </w:rPr>
            </w:pPr>
            <w:r>
              <w:rPr>
                <w:rFonts w:ascii="Arial" w:hAnsi="Arial"/>
                <w:color w:val="000000"/>
                <w:sz w:val="21"/>
                <w:szCs w:val="21"/>
              </w:rPr>
              <w:t xml:space="preserve">999. Ne sait pas </w:t>
            </w:r>
            <w:r>
              <w:rPr>
                <w:rFonts w:ascii="Arial" w:hAnsi="Arial"/>
                <w:bCs/>
                <w:color w:val="000000"/>
                <w:sz w:val="21"/>
                <w:szCs w:val="21"/>
              </w:rPr>
              <w:sym w:font="Wingdings" w:char="F0E0"/>
            </w:r>
            <w:r>
              <w:rPr>
                <w:rFonts w:ascii="Arial" w:hAnsi="Arial"/>
                <w:bCs/>
                <w:color w:val="000000"/>
                <w:sz w:val="21"/>
                <w:szCs w:val="21"/>
              </w:rPr>
              <w:t xml:space="preserve"> </w:t>
            </w:r>
            <w:r>
              <w:rPr>
                <w:rFonts w:ascii="Arial" w:hAnsi="Arial"/>
                <w:b/>
                <w:i/>
                <w:iCs/>
                <w:color w:val="000000"/>
                <w:sz w:val="21"/>
                <w:szCs w:val="21"/>
              </w:rPr>
              <w:t>Passer à</w:t>
            </w:r>
            <w:r>
              <w:rPr>
                <w:rFonts w:ascii="Arial" w:hAnsi="Arial"/>
                <w:bCs/>
                <w:i/>
                <w:iCs/>
                <w:color w:val="000000"/>
                <w:sz w:val="21"/>
                <w:szCs w:val="21"/>
              </w:rPr>
              <w:t xml:space="preserve"> </w:t>
            </w:r>
            <w:r>
              <w:rPr>
                <w:rFonts w:ascii="Arial" w:hAnsi="Arial"/>
                <w:b/>
                <w:i/>
                <w:iCs/>
                <w:color w:val="000000"/>
                <w:sz w:val="21"/>
                <w:szCs w:val="21"/>
              </w:rPr>
              <w:t>AS13</w:t>
            </w:r>
          </w:p>
        </w:tc>
        <w:tc>
          <w:tcPr>
            <w:tcW w:w="2097" w:type="dxa"/>
            <w:shd w:val="clear" w:color="auto" w:fill="auto"/>
          </w:tcPr>
          <w:p w14:paraId="16FA40B5" w14:textId="77777777" w:rsidR="003010A3" w:rsidRPr="009A4EFD" w:rsidRDefault="003010A3" w:rsidP="003010A3">
            <w:pPr>
              <w:spacing w:after="0" w:line="240" w:lineRule="auto"/>
              <w:rPr>
                <w:rFonts w:ascii="Arial" w:hAnsi="Arial" w:cs="Arial"/>
                <w:sz w:val="21"/>
                <w:szCs w:val="21"/>
                <w:highlight w:val="lightGray"/>
              </w:rPr>
            </w:pPr>
          </w:p>
        </w:tc>
      </w:tr>
      <w:tr w:rsidR="00AC3BAA" w:rsidRPr="009A4EFD" w14:paraId="0DC9C9B9" w14:textId="77777777" w:rsidTr="0095622E">
        <w:trPr>
          <w:trHeight w:val="543"/>
        </w:trPr>
        <w:tc>
          <w:tcPr>
            <w:tcW w:w="828" w:type="dxa"/>
            <w:shd w:val="clear" w:color="auto" w:fill="auto"/>
          </w:tcPr>
          <w:p w14:paraId="709DED72" w14:textId="77777777" w:rsidR="00AC3BAA" w:rsidRPr="006D7108" w:rsidRDefault="00E0610A" w:rsidP="00AC3BAA">
            <w:pPr>
              <w:spacing w:after="0" w:line="240" w:lineRule="auto"/>
              <w:rPr>
                <w:rFonts w:ascii="Arial" w:hAnsi="Arial" w:cs="Arial"/>
                <w:color w:val="000000"/>
                <w:sz w:val="21"/>
                <w:szCs w:val="21"/>
              </w:rPr>
            </w:pPr>
            <w:r>
              <w:rPr>
                <w:rFonts w:ascii="Arial" w:hAnsi="Arial"/>
                <w:color w:val="000000"/>
                <w:sz w:val="21"/>
                <w:szCs w:val="21"/>
              </w:rPr>
              <w:t>AS11.</w:t>
            </w:r>
          </w:p>
        </w:tc>
        <w:tc>
          <w:tcPr>
            <w:tcW w:w="3826" w:type="dxa"/>
            <w:shd w:val="clear" w:color="auto" w:fill="auto"/>
          </w:tcPr>
          <w:p w14:paraId="75AB0FE5" w14:textId="77777777" w:rsidR="006E4D57" w:rsidRPr="00F33A7D" w:rsidRDefault="006E4D57" w:rsidP="006E4D57">
            <w:pPr>
              <w:spacing w:after="0" w:line="240" w:lineRule="auto"/>
              <w:rPr>
                <w:rFonts w:ascii="Arial" w:hAnsi="Arial" w:cs="Arial"/>
                <w:sz w:val="21"/>
                <w:szCs w:val="21"/>
              </w:rPr>
            </w:pPr>
            <w:r>
              <w:rPr>
                <w:rFonts w:ascii="Arial" w:hAnsi="Arial"/>
                <w:sz w:val="21"/>
                <w:szCs w:val="21"/>
              </w:rPr>
              <w:t>Quelle est la fréquence approximative du suivi des patients dans la zone couverte par votre établissement de santé ?</w:t>
            </w:r>
          </w:p>
          <w:p w14:paraId="3E8DAA2B" w14:textId="77777777" w:rsidR="006E4D57" w:rsidRPr="00F33A7D" w:rsidRDefault="006E4D57" w:rsidP="006E4D57">
            <w:pPr>
              <w:spacing w:after="0" w:line="240" w:lineRule="auto"/>
              <w:rPr>
                <w:rFonts w:ascii="Arial" w:hAnsi="Arial" w:cs="Arial"/>
                <w:sz w:val="21"/>
                <w:szCs w:val="21"/>
              </w:rPr>
            </w:pPr>
          </w:p>
          <w:p w14:paraId="5BC615B3" w14:textId="77777777" w:rsidR="006E4D57" w:rsidRPr="00F33A7D" w:rsidRDefault="006E4D57" w:rsidP="006E4D57">
            <w:pPr>
              <w:spacing w:after="0" w:line="240" w:lineRule="auto"/>
              <w:rPr>
                <w:rFonts w:ascii="Arial" w:hAnsi="Arial" w:cs="Arial"/>
                <w:i/>
                <w:sz w:val="21"/>
                <w:szCs w:val="21"/>
              </w:rPr>
            </w:pPr>
            <w:r>
              <w:rPr>
                <w:rFonts w:ascii="Arial" w:hAnsi="Arial"/>
                <w:i/>
                <w:sz w:val="21"/>
                <w:szCs w:val="21"/>
              </w:rPr>
              <w:t>Pour les établissements de santé effectuant un suivi à la fois pour le paludisme à P. falciparum et à P. vivax, veuillez répondre en faisant la moyenne des deux taux de suivi (s'ils sont différents).</w:t>
            </w:r>
          </w:p>
          <w:p w14:paraId="593B6B50" w14:textId="77777777" w:rsidR="006E4D57" w:rsidRPr="00F33A7D" w:rsidRDefault="006E4D57" w:rsidP="006E4D57">
            <w:pPr>
              <w:spacing w:after="0" w:line="240" w:lineRule="auto"/>
              <w:rPr>
                <w:rFonts w:ascii="Arial" w:hAnsi="Arial" w:cs="Arial"/>
                <w:i/>
                <w:sz w:val="21"/>
                <w:szCs w:val="21"/>
              </w:rPr>
            </w:pPr>
          </w:p>
          <w:p w14:paraId="5790BC7E" w14:textId="77777777" w:rsidR="006E4D57" w:rsidRPr="00F33A7D" w:rsidRDefault="006E4D57" w:rsidP="006E4D57">
            <w:pPr>
              <w:spacing w:after="0" w:line="240" w:lineRule="auto"/>
              <w:rPr>
                <w:rFonts w:ascii="Arial" w:hAnsi="Arial" w:cs="Arial"/>
                <w:i/>
                <w:iCs/>
                <w:sz w:val="21"/>
                <w:szCs w:val="21"/>
              </w:rPr>
            </w:pPr>
            <w:r>
              <w:rPr>
                <w:rFonts w:ascii="Arial" w:hAnsi="Arial"/>
                <w:i/>
                <w:iCs/>
                <w:sz w:val="21"/>
                <w:szCs w:val="21"/>
              </w:rPr>
              <w:t>Sélectionner une réponse.</w:t>
            </w:r>
          </w:p>
          <w:p w14:paraId="669C2535" w14:textId="77777777" w:rsidR="00AC3BAA" w:rsidRPr="006D7108" w:rsidRDefault="00AC3BAA" w:rsidP="00AC3BAA">
            <w:pPr>
              <w:spacing w:after="0" w:line="240" w:lineRule="auto"/>
              <w:rPr>
                <w:rFonts w:ascii="Arial" w:hAnsi="Arial" w:cs="Arial"/>
                <w:color w:val="000000"/>
                <w:sz w:val="21"/>
                <w:szCs w:val="21"/>
              </w:rPr>
            </w:pPr>
          </w:p>
        </w:tc>
        <w:tc>
          <w:tcPr>
            <w:tcW w:w="4279" w:type="dxa"/>
            <w:gridSpan w:val="2"/>
            <w:shd w:val="clear" w:color="auto" w:fill="auto"/>
          </w:tcPr>
          <w:p w14:paraId="0F4C50A0" w14:textId="77777777" w:rsidR="004070EA" w:rsidRPr="00F33A7D" w:rsidRDefault="004070EA" w:rsidP="004070EA">
            <w:pPr>
              <w:numPr>
                <w:ilvl w:val="0"/>
                <w:numId w:val="27"/>
              </w:numPr>
              <w:tabs>
                <w:tab w:val="left" w:pos="2388"/>
              </w:tabs>
              <w:spacing w:after="0" w:line="240" w:lineRule="auto"/>
              <w:contextualSpacing/>
              <w:rPr>
                <w:rFonts w:ascii="Arial" w:hAnsi="Arial" w:cs="Arial"/>
                <w:sz w:val="21"/>
                <w:szCs w:val="21"/>
              </w:rPr>
            </w:pPr>
            <w:r>
              <w:rPr>
                <w:rFonts w:ascii="Arial" w:hAnsi="Arial"/>
                <w:sz w:val="21"/>
                <w:szCs w:val="21"/>
              </w:rPr>
              <w:t>Jamais</w:t>
            </w:r>
          </w:p>
          <w:p w14:paraId="7DBDD2F4" w14:textId="77777777" w:rsidR="004070EA" w:rsidRPr="00F33A7D" w:rsidRDefault="004070EA" w:rsidP="004070EA">
            <w:pPr>
              <w:numPr>
                <w:ilvl w:val="0"/>
                <w:numId w:val="27"/>
              </w:numPr>
              <w:tabs>
                <w:tab w:val="left" w:pos="2388"/>
              </w:tabs>
              <w:spacing w:after="0" w:line="240" w:lineRule="auto"/>
              <w:contextualSpacing/>
              <w:rPr>
                <w:rFonts w:ascii="Arial" w:hAnsi="Arial" w:cs="Arial"/>
                <w:sz w:val="21"/>
                <w:szCs w:val="21"/>
              </w:rPr>
            </w:pPr>
            <w:r>
              <w:rPr>
                <w:rFonts w:ascii="Arial" w:hAnsi="Arial"/>
                <w:sz w:val="21"/>
                <w:szCs w:val="21"/>
              </w:rPr>
              <w:t>Rarement (moins de 10 % du temps)</w:t>
            </w:r>
          </w:p>
          <w:p w14:paraId="7652C9C2" w14:textId="77777777" w:rsidR="004070EA" w:rsidRPr="00F33A7D" w:rsidRDefault="004070EA" w:rsidP="004070EA">
            <w:pPr>
              <w:numPr>
                <w:ilvl w:val="0"/>
                <w:numId w:val="27"/>
              </w:numPr>
              <w:tabs>
                <w:tab w:val="left" w:pos="2388"/>
              </w:tabs>
              <w:spacing w:after="0" w:line="240" w:lineRule="auto"/>
              <w:contextualSpacing/>
              <w:rPr>
                <w:rFonts w:ascii="Arial" w:hAnsi="Arial" w:cs="Arial"/>
                <w:sz w:val="21"/>
                <w:szCs w:val="21"/>
              </w:rPr>
            </w:pPr>
            <w:r>
              <w:rPr>
                <w:rFonts w:ascii="Arial" w:hAnsi="Arial"/>
                <w:sz w:val="21"/>
                <w:szCs w:val="21"/>
              </w:rPr>
              <w:t>Une partie du temps (10 à 50 % du temps)</w:t>
            </w:r>
          </w:p>
          <w:p w14:paraId="6112FFB3" w14:textId="77777777" w:rsidR="004070EA" w:rsidRPr="00F33A7D" w:rsidRDefault="004070EA" w:rsidP="004070EA">
            <w:pPr>
              <w:numPr>
                <w:ilvl w:val="0"/>
                <w:numId w:val="27"/>
              </w:numPr>
              <w:tabs>
                <w:tab w:val="left" w:pos="2388"/>
              </w:tabs>
              <w:spacing w:after="0" w:line="240" w:lineRule="auto"/>
              <w:contextualSpacing/>
              <w:rPr>
                <w:rFonts w:ascii="Arial" w:hAnsi="Arial" w:cs="Arial"/>
                <w:sz w:val="21"/>
                <w:szCs w:val="21"/>
              </w:rPr>
            </w:pPr>
            <w:r>
              <w:rPr>
                <w:rFonts w:ascii="Arial" w:hAnsi="Arial"/>
                <w:sz w:val="21"/>
                <w:szCs w:val="21"/>
              </w:rPr>
              <w:t xml:space="preserve">La plupart du temps (50 à 90 % du temps) </w:t>
            </w:r>
          </w:p>
          <w:p w14:paraId="30E86958" w14:textId="77777777" w:rsidR="004070EA" w:rsidRDefault="004070EA" w:rsidP="004070EA">
            <w:pPr>
              <w:numPr>
                <w:ilvl w:val="0"/>
                <w:numId w:val="27"/>
              </w:numPr>
              <w:tabs>
                <w:tab w:val="left" w:pos="2388"/>
              </w:tabs>
              <w:spacing w:after="0" w:line="240" w:lineRule="auto"/>
              <w:contextualSpacing/>
              <w:rPr>
                <w:rFonts w:ascii="Arial" w:hAnsi="Arial" w:cs="Arial"/>
                <w:sz w:val="21"/>
                <w:szCs w:val="21"/>
              </w:rPr>
            </w:pPr>
            <w:r>
              <w:rPr>
                <w:rFonts w:ascii="Arial" w:hAnsi="Arial"/>
                <w:sz w:val="21"/>
                <w:szCs w:val="21"/>
              </w:rPr>
              <w:t>Toujours (plus de 90 % du temps)</w:t>
            </w:r>
          </w:p>
          <w:p w14:paraId="5F1E1D59" w14:textId="77777777" w:rsidR="004070EA" w:rsidRPr="00F33A7D" w:rsidRDefault="004070EA" w:rsidP="004070EA">
            <w:pPr>
              <w:tabs>
                <w:tab w:val="left" w:pos="2388"/>
              </w:tabs>
              <w:spacing w:after="0" w:line="240" w:lineRule="auto"/>
              <w:ind w:left="360"/>
              <w:contextualSpacing/>
              <w:rPr>
                <w:rFonts w:ascii="Arial" w:hAnsi="Arial" w:cs="Arial"/>
                <w:sz w:val="21"/>
                <w:szCs w:val="21"/>
              </w:rPr>
            </w:pPr>
          </w:p>
          <w:p w14:paraId="2158CB02" w14:textId="77777777" w:rsidR="004070EA" w:rsidRPr="00F33A7D" w:rsidRDefault="004070EA" w:rsidP="004070EA">
            <w:pPr>
              <w:tabs>
                <w:tab w:val="left" w:pos="2388"/>
              </w:tabs>
              <w:spacing w:after="0" w:line="240" w:lineRule="auto"/>
              <w:contextualSpacing/>
              <w:rPr>
                <w:rFonts w:ascii="Arial" w:hAnsi="Arial" w:cs="Arial"/>
                <w:sz w:val="21"/>
                <w:szCs w:val="21"/>
              </w:rPr>
            </w:pPr>
            <w:r>
              <w:rPr>
                <w:rFonts w:ascii="Arial" w:hAnsi="Arial"/>
                <w:sz w:val="21"/>
                <w:szCs w:val="21"/>
              </w:rPr>
              <w:t>999. Ne sais pas</w:t>
            </w:r>
          </w:p>
          <w:p w14:paraId="6670BFE0" w14:textId="77777777" w:rsidR="00AC3BAA" w:rsidRPr="006D7108" w:rsidRDefault="00AC3BAA" w:rsidP="00C235C8">
            <w:pPr>
              <w:tabs>
                <w:tab w:val="left" w:pos="2388"/>
              </w:tabs>
              <w:spacing w:after="0" w:line="240" w:lineRule="auto"/>
              <w:contextualSpacing/>
              <w:rPr>
                <w:rFonts w:ascii="Arial" w:hAnsi="Arial" w:cs="Arial"/>
                <w:color w:val="000000"/>
                <w:sz w:val="21"/>
                <w:szCs w:val="21"/>
              </w:rPr>
            </w:pPr>
          </w:p>
        </w:tc>
        <w:tc>
          <w:tcPr>
            <w:tcW w:w="2097" w:type="dxa"/>
            <w:shd w:val="clear" w:color="auto" w:fill="auto"/>
          </w:tcPr>
          <w:p w14:paraId="0E7DDE67" w14:textId="77777777" w:rsidR="00AC3BAA" w:rsidRPr="009A4EFD" w:rsidRDefault="00AC3BAA" w:rsidP="00AC3BAA">
            <w:pPr>
              <w:spacing w:after="0" w:line="240" w:lineRule="auto"/>
              <w:rPr>
                <w:rFonts w:ascii="Arial" w:hAnsi="Arial" w:cs="Arial"/>
                <w:sz w:val="21"/>
                <w:szCs w:val="21"/>
                <w:highlight w:val="lightGray"/>
              </w:rPr>
            </w:pPr>
          </w:p>
        </w:tc>
      </w:tr>
      <w:tr w:rsidR="00E0610A" w:rsidRPr="009A4EFD" w14:paraId="0DF62DBA" w14:textId="77777777" w:rsidTr="00294891">
        <w:trPr>
          <w:trHeight w:val="543"/>
        </w:trPr>
        <w:tc>
          <w:tcPr>
            <w:tcW w:w="828" w:type="dxa"/>
            <w:shd w:val="clear" w:color="auto" w:fill="auto"/>
          </w:tcPr>
          <w:p w14:paraId="114C6972" w14:textId="77777777" w:rsidR="00E0610A" w:rsidRPr="006D7108" w:rsidRDefault="007D2431" w:rsidP="00AC3BAA">
            <w:pPr>
              <w:spacing w:after="0" w:line="240" w:lineRule="auto"/>
              <w:rPr>
                <w:rFonts w:ascii="Arial" w:hAnsi="Arial" w:cs="Arial"/>
                <w:color w:val="000000"/>
                <w:sz w:val="21"/>
                <w:szCs w:val="21"/>
              </w:rPr>
            </w:pPr>
            <w:r>
              <w:rPr>
                <w:rFonts w:ascii="Arial" w:hAnsi="Arial"/>
                <w:color w:val="000000"/>
                <w:sz w:val="21"/>
                <w:szCs w:val="21"/>
              </w:rPr>
              <w:t>AS12.</w:t>
            </w:r>
          </w:p>
        </w:tc>
        <w:tc>
          <w:tcPr>
            <w:tcW w:w="3826" w:type="dxa"/>
            <w:shd w:val="clear" w:color="auto" w:fill="auto"/>
          </w:tcPr>
          <w:p w14:paraId="3B75E679" w14:textId="77777777" w:rsidR="00E0610A" w:rsidRPr="007D2431" w:rsidRDefault="00E0610A" w:rsidP="00AC3BAA">
            <w:pPr>
              <w:spacing w:after="0" w:line="240" w:lineRule="auto"/>
              <w:rPr>
                <w:rFonts w:ascii="Arial" w:hAnsi="Arial" w:cs="Arial"/>
                <w:color w:val="000000"/>
                <w:sz w:val="21"/>
                <w:szCs w:val="21"/>
              </w:rPr>
            </w:pPr>
            <w:r>
              <w:rPr>
                <w:rFonts w:ascii="Arial" w:hAnsi="Arial"/>
                <w:sz w:val="21"/>
                <w:szCs w:val="21"/>
              </w:rPr>
              <w:t xml:space="preserve">Quels sont les trois principaux défis auxquels votre établissement de santé est confronté pour assurer le suivi des </w:t>
            </w:r>
            <w:r>
              <w:rPr>
                <w:rFonts w:ascii="Arial" w:hAnsi="Arial"/>
                <w:sz w:val="21"/>
                <w:szCs w:val="21"/>
              </w:rPr>
              <w:lastRenderedPageBreak/>
              <w:t>patients atteints de paludisme et leur adhésion au traitement ?</w:t>
            </w:r>
          </w:p>
        </w:tc>
        <w:tc>
          <w:tcPr>
            <w:tcW w:w="6376" w:type="dxa"/>
            <w:gridSpan w:val="3"/>
            <w:shd w:val="clear" w:color="auto" w:fill="auto"/>
          </w:tcPr>
          <w:p w14:paraId="3517824E" w14:textId="77777777" w:rsidR="00E0610A" w:rsidRPr="00C235C8" w:rsidRDefault="00E0610A" w:rsidP="00AC3BAA">
            <w:pPr>
              <w:spacing w:after="0" w:line="240" w:lineRule="auto"/>
              <w:rPr>
                <w:rFonts w:ascii="Arial" w:hAnsi="Arial" w:cs="Arial"/>
                <w:sz w:val="21"/>
                <w:szCs w:val="21"/>
              </w:rPr>
            </w:pPr>
            <w:r>
              <w:rPr>
                <w:rFonts w:ascii="Arial" w:hAnsi="Arial"/>
                <w:sz w:val="21"/>
                <w:szCs w:val="21"/>
              </w:rPr>
              <w:lastRenderedPageBreak/>
              <w:t>1.</w:t>
            </w:r>
          </w:p>
          <w:p w14:paraId="61EEB5B6" w14:textId="77777777" w:rsidR="00E0610A" w:rsidRPr="00C235C8" w:rsidRDefault="00E0610A" w:rsidP="00AC3BAA">
            <w:pPr>
              <w:spacing w:after="0" w:line="240" w:lineRule="auto"/>
              <w:rPr>
                <w:rFonts w:ascii="Arial" w:hAnsi="Arial" w:cs="Arial"/>
                <w:sz w:val="21"/>
                <w:szCs w:val="21"/>
              </w:rPr>
            </w:pPr>
          </w:p>
          <w:p w14:paraId="1DBDFCFB" w14:textId="77777777" w:rsidR="00E0610A" w:rsidRPr="00C235C8" w:rsidRDefault="00E0610A" w:rsidP="00AC3BAA">
            <w:pPr>
              <w:spacing w:after="0" w:line="240" w:lineRule="auto"/>
              <w:rPr>
                <w:rFonts w:ascii="Arial" w:hAnsi="Arial" w:cs="Arial"/>
                <w:sz w:val="21"/>
                <w:szCs w:val="21"/>
              </w:rPr>
            </w:pPr>
            <w:r>
              <w:rPr>
                <w:rFonts w:ascii="Arial" w:hAnsi="Arial"/>
                <w:sz w:val="21"/>
                <w:szCs w:val="21"/>
              </w:rPr>
              <w:t>2.</w:t>
            </w:r>
          </w:p>
          <w:p w14:paraId="1C9EF84F" w14:textId="77777777" w:rsidR="00E0610A" w:rsidRPr="00C235C8" w:rsidRDefault="00E0610A" w:rsidP="00AC3BAA">
            <w:pPr>
              <w:spacing w:after="0" w:line="240" w:lineRule="auto"/>
              <w:rPr>
                <w:rFonts w:ascii="Arial" w:hAnsi="Arial" w:cs="Arial"/>
                <w:sz w:val="21"/>
                <w:szCs w:val="21"/>
              </w:rPr>
            </w:pPr>
          </w:p>
          <w:p w14:paraId="19A8C159" w14:textId="77777777" w:rsidR="00E0610A" w:rsidRPr="00C235C8" w:rsidRDefault="00E0610A" w:rsidP="00AC3BAA">
            <w:pPr>
              <w:pStyle w:val="ColorfulList-Accent12"/>
              <w:spacing w:after="0" w:line="240" w:lineRule="auto"/>
              <w:ind w:left="0"/>
              <w:rPr>
                <w:rFonts w:ascii="Arial" w:hAnsi="Arial" w:cs="Arial"/>
                <w:sz w:val="21"/>
                <w:szCs w:val="21"/>
              </w:rPr>
            </w:pPr>
            <w:r>
              <w:rPr>
                <w:rFonts w:ascii="Arial" w:hAnsi="Arial"/>
                <w:sz w:val="21"/>
                <w:szCs w:val="21"/>
              </w:rPr>
              <w:lastRenderedPageBreak/>
              <w:t>3.</w:t>
            </w:r>
          </w:p>
          <w:p w14:paraId="7A0E3437" w14:textId="77777777" w:rsidR="00E0610A" w:rsidRPr="00C235C8" w:rsidRDefault="00E0610A" w:rsidP="00AC3BAA">
            <w:pPr>
              <w:spacing w:after="0" w:line="240" w:lineRule="auto"/>
              <w:rPr>
                <w:rFonts w:ascii="Arial" w:hAnsi="Arial" w:cs="Arial"/>
                <w:sz w:val="21"/>
                <w:szCs w:val="21"/>
              </w:rPr>
            </w:pPr>
          </w:p>
        </w:tc>
      </w:tr>
      <w:tr w:rsidR="00AC3BAA" w:rsidRPr="009A4EFD" w14:paraId="5F928C48" w14:textId="77777777" w:rsidTr="00C235C8">
        <w:trPr>
          <w:trHeight w:val="543"/>
        </w:trPr>
        <w:tc>
          <w:tcPr>
            <w:tcW w:w="828" w:type="dxa"/>
            <w:tcBorders>
              <w:bottom w:val="single" w:sz="4" w:space="0" w:color="auto"/>
            </w:tcBorders>
            <w:shd w:val="clear" w:color="auto" w:fill="auto"/>
          </w:tcPr>
          <w:p w14:paraId="247D3B26" w14:textId="1889B6AE" w:rsidR="00AC3BAA" w:rsidRPr="009A4EFD" w:rsidRDefault="00AC3BAA" w:rsidP="00AC3BAA">
            <w:pPr>
              <w:spacing w:after="0" w:line="240" w:lineRule="auto"/>
              <w:rPr>
                <w:rFonts w:ascii="Arial" w:hAnsi="Arial" w:cs="Arial"/>
                <w:sz w:val="21"/>
                <w:szCs w:val="21"/>
              </w:rPr>
            </w:pPr>
            <w:r>
              <w:rPr>
                <w:rFonts w:ascii="Arial" w:hAnsi="Arial"/>
                <w:sz w:val="21"/>
                <w:szCs w:val="21"/>
              </w:rPr>
              <w:lastRenderedPageBreak/>
              <w:t>AS13.</w:t>
            </w:r>
          </w:p>
        </w:tc>
        <w:tc>
          <w:tcPr>
            <w:tcW w:w="3826" w:type="dxa"/>
            <w:tcBorders>
              <w:bottom w:val="single" w:sz="4" w:space="0" w:color="auto"/>
            </w:tcBorders>
            <w:shd w:val="clear" w:color="auto" w:fill="auto"/>
          </w:tcPr>
          <w:p w14:paraId="7352D95F" w14:textId="761023B9" w:rsidR="00AC3BAA" w:rsidRDefault="00AC3BAA" w:rsidP="00AC3BAA">
            <w:pPr>
              <w:spacing w:after="0" w:line="240" w:lineRule="auto"/>
              <w:rPr>
                <w:rFonts w:ascii="Arial" w:hAnsi="Arial" w:cs="Arial"/>
                <w:sz w:val="21"/>
                <w:szCs w:val="21"/>
              </w:rPr>
            </w:pPr>
            <w:r>
              <w:rPr>
                <w:rFonts w:ascii="Arial" w:hAnsi="Arial"/>
                <w:sz w:val="21"/>
                <w:szCs w:val="21"/>
              </w:rPr>
              <w:t>Quels sont les trois principaux défis auxquels votre établissement de santé est confronté pour garantir l'accès de la population à des services antipaludéens de haute qualité ?</w:t>
            </w:r>
          </w:p>
          <w:p w14:paraId="4C6A1709" w14:textId="77777777" w:rsidR="00AC3BAA" w:rsidRDefault="00AC3BAA" w:rsidP="00AC3BAA">
            <w:pPr>
              <w:spacing w:after="0" w:line="240" w:lineRule="auto"/>
              <w:rPr>
                <w:rFonts w:ascii="Arial" w:hAnsi="Arial" w:cs="Arial"/>
                <w:sz w:val="21"/>
                <w:szCs w:val="21"/>
                <w:highlight w:val="lightGray"/>
              </w:rPr>
            </w:pPr>
          </w:p>
          <w:p w14:paraId="1D02821F" w14:textId="77777777" w:rsidR="00AC3BAA" w:rsidRPr="00606C3C" w:rsidRDefault="00AC3BAA" w:rsidP="00AC3BAA">
            <w:pPr>
              <w:spacing w:after="0" w:line="240" w:lineRule="auto"/>
              <w:rPr>
                <w:rFonts w:ascii="Arial" w:hAnsi="Arial" w:cs="Arial"/>
                <w:sz w:val="21"/>
                <w:szCs w:val="21"/>
                <w:highlight w:val="lightGray"/>
              </w:rPr>
            </w:pPr>
          </w:p>
        </w:tc>
        <w:tc>
          <w:tcPr>
            <w:tcW w:w="6376" w:type="dxa"/>
            <w:gridSpan w:val="3"/>
            <w:tcBorders>
              <w:bottom w:val="single" w:sz="4" w:space="0" w:color="auto"/>
            </w:tcBorders>
            <w:shd w:val="clear" w:color="auto" w:fill="auto"/>
          </w:tcPr>
          <w:p w14:paraId="6D8B0D6F" w14:textId="77777777" w:rsidR="006548FD" w:rsidRPr="00C235C8" w:rsidRDefault="006548FD" w:rsidP="006548FD">
            <w:pPr>
              <w:spacing w:after="0" w:line="240" w:lineRule="auto"/>
              <w:rPr>
                <w:rFonts w:ascii="Arial" w:hAnsi="Arial" w:cs="Arial"/>
                <w:sz w:val="21"/>
                <w:szCs w:val="21"/>
              </w:rPr>
            </w:pPr>
            <w:r>
              <w:rPr>
                <w:rFonts w:ascii="Arial" w:hAnsi="Arial"/>
                <w:sz w:val="21"/>
                <w:szCs w:val="21"/>
              </w:rPr>
              <w:t>1.</w:t>
            </w:r>
          </w:p>
          <w:p w14:paraId="0A8F3C5C" w14:textId="77777777" w:rsidR="006548FD" w:rsidRPr="00C235C8" w:rsidRDefault="006548FD" w:rsidP="006548FD">
            <w:pPr>
              <w:spacing w:after="0" w:line="240" w:lineRule="auto"/>
              <w:rPr>
                <w:rFonts w:ascii="Arial" w:hAnsi="Arial" w:cs="Arial"/>
                <w:sz w:val="21"/>
                <w:szCs w:val="21"/>
              </w:rPr>
            </w:pPr>
          </w:p>
          <w:p w14:paraId="340B5197" w14:textId="77777777" w:rsidR="006548FD" w:rsidRPr="00C235C8" w:rsidRDefault="006548FD" w:rsidP="006548FD">
            <w:pPr>
              <w:spacing w:after="0" w:line="240" w:lineRule="auto"/>
              <w:rPr>
                <w:rFonts w:ascii="Arial" w:hAnsi="Arial" w:cs="Arial"/>
                <w:sz w:val="21"/>
                <w:szCs w:val="21"/>
              </w:rPr>
            </w:pPr>
            <w:r>
              <w:rPr>
                <w:rFonts w:ascii="Arial" w:hAnsi="Arial"/>
                <w:sz w:val="21"/>
                <w:szCs w:val="21"/>
              </w:rPr>
              <w:t>2.</w:t>
            </w:r>
          </w:p>
          <w:p w14:paraId="3145E23A" w14:textId="77777777" w:rsidR="006548FD" w:rsidRPr="00C235C8" w:rsidRDefault="006548FD" w:rsidP="006548FD">
            <w:pPr>
              <w:spacing w:after="0" w:line="240" w:lineRule="auto"/>
              <w:rPr>
                <w:rFonts w:ascii="Arial" w:hAnsi="Arial" w:cs="Arial"/>
                <w:sz w:val="21"/>
                <w:szCs w:val="21"/>
              </w:rPr>
            </w:pPr>
          </w:p>
          <w:p w14:paraId="610492C6" w14:textId="77777777" w:rsidR="006548FD" w:rsidRPr="00C235C8" w:rsidRDefault="006548FD" w:rsidP="006548FD">
            <w:pPr>
              <w:pStyle w:val="ColorfulList-Accent12"/>
              <w:spacing w:after="0" w:line="240" w:lineRule="auto"/>
              <w:ind w:left="0"/>
              <w:rPr>
                <w:rFonts w:ascii="Arial" w:hAnsi="Arial" w:cs="Arial"/>
                <w:sz w:val="21"/>
                <w:szCs w:val="21"/>
              </w:rPr>
            </w:pPr>
            <w:r>
              <w:rPr>
                <w:rFonts w:ascii="Arial" w:hAnsi="Arial"/>
                <w:sz w:val="21"/>
                <w:szCs w:val="21"/>
              </w:rPr>
              <w:t>3.</w:t>
            </w:r>
          </w:p>
          <w:p w14:paraId="663A2461" w14:textId="77777777" w:rsidR="00AC3BAA" w:rsidRPr="009A4EFD" w:rsidRDefault="00AC3BAA" w:rsidP="00AC3BAA">
            <w:pPr>
              <w:spacing w:after="0" w:line="240" w:lineRule="auto"/>
              <w:rPr>
                <w:rFonts w:ascii="Arial" w:hAnsi="Arial" w:cs="Arial"/>
                <w:sz w:val="21"/>
                <w:szCs w:val="21"/>
                <w:highlight w:val="lightGray"/>
              </w:rPr>
            </w:pPr>
          </w:p>
        </w:tc>
      </w:tr>
      <w:tr w:rsidR="00AC3BAA" w:rsidRPr="009A4EFD" w14:paraId="542D63FB" w14:textId="77777777" w:rsidTr="00C235C8">
        <w:trPr>
          <w:trHeight w:val="543"/>
        </w:trPr>
        <w:tc>
          <w:tcPr>
            <w:tcW w:w="828" w:type="dxa"/>
            <w:shd w:val="clear" w:color="auto" w:fill="D9D9D9"/>
          </w:tcPr>
          <w:p w14:paraId="141C8757" w14:textId="77777777" w:rsidR="00AC3BAA" w:rsidRDefault="00AC3BAA" w:rsidP="00AC3BAA">
            <w:pPr>
              <w:spacing w:after="0" w:line="240" w:lineRule="auto"/>
              <w:rPr>
                <w:rFonts w:ascii="Arial" w:hAnsi="Arial" w:cs="Arial"/>
                <w:sz w:val="21"/>
                <w:szCs w:val="21"/>
              </w:rPr>
            </w:pPr>
            <w:r>
              <w:rPr>
                <w:rFonts w:ascii="Arial" w:hAnsi="Arial"/>
                <w:color w:val="000000"/>
                <w:sz w:val="21"/>
                <w:szCs w:val="21"/>
              </w:rPr>
              <w:t>FT2.5</w:t>
            </w:r>
          </w:p>
        </w:tc>
        <w:tc>
          <w:tcPr>
            <w:tcW w:w="3826" w:type="dxa"/>
            <w:shd w:val="clear" w:color="auto" w:fill="D9D9D9"/>
          </w:tcPr>
          <w:p w14:paraId="2580DEA3" w14:textId="62FC0718" w:rsidR="00AC3BAA" w:rsidRDefault="00AC3BAA" w:rsidP="00AC3BAA">
            <w:pPr>
              <w:spacing w:after="0" w:line="240" w:lineRule="auto"/>
              <w:rPr>
                <w:rFonts w:ascii="Arial" w:hAnsi="Arial" w:cs="Arial"/>
                <w:sz w:val="21"/>
                <w:szCs w:val="21"/>
              </w:rPr>
            </w:pPr>
            <w:r>
              <w:rPr>
                <w:rFonts w:ascii="Arial" w:hAnsi="Arial"/>
                <w:sz w:val="21"/>
                <w:szCs w:val="21"/>
              </w:rPr>
              <w:t xml:space="preserve">Avez-vous des idées sur les solutions possibles aux problèmes d'accès aux soins que vous décrivez ci-dessus ? </w:t>
            </w:r>
          </w:p>
          <w:p w14:paraId="5BE9D85F" w14:textId="5AF5E53B" w:rsidR="00803253" w:rsidRPr="003B7167" w:rsidRDefault="00803253" w:rsidP="00AC3BAA">
            <w:pPr>
              <w:spacing w:after="0" w:line="240" w:lineRule="auto"/>
              <w:rPr>
                <w:rFonts w:ascii="Arial" w:hAnsi="Arial" w:cs="Arial"/>
                <w:sz w:val="21"/>
                <w:szCs w:val="21"/>
              </w:rPr>
            </w:pPr>
          </w:p>
        </w:tc>
        <w:tc>
          <w:tcPr>
            <w:tcW w:w="6376" w:type="dxa"/>
            <w:gridSpan w:val="3"/>
            <w:shd w:val="clear" w:color="auto" w:fill="D9D9D9"/>
          </w:tcPr>
          <w:p w14:paraId="351EA774" w14:textId="77777777" w:rsidR="00AC3BAA" w:rsidRDefault="00AC3BAA" w:rsidP="00AC3BAA">
            <w:pPr>
              <w:spacing w:after="0" w:line="240" w:lineRule="auto"/>
              <w:rPr>
                <w:rFonts w:ascii="Arial" w:hAnsi="Arial" w:cs="Arial"/>
                <w:sz w:val="21"/>
                <w:szCs w:val="21"/>
              </w:rPr>
            </w:pPr>
          </w:p>
          <w:p w14:paraId="740AD90A" w14:textId="77777777" w:rsidR="00AC3BAA" w:rsidRDefault="00AC3BAA" w:rsidP="00AC3BAA">
            <w:pPr>
              <w:spacing w:after="0" w:line="240" w:lineRule="auto"/>
              <w:rPr>
                <w:rFonts w:ascii="Arial" w:hAnsi="Arial" w:cs="Arial"/>
                <w:sz w:val="21"/>
                <w:szCs w:val="21"/>
              </w:rPr>
            </w:pPr>
          </w:p>
          <w:p w14:paraId="5F3554E9" w14:textId="77777777" w:rsidR="00AC3BAA" w:rsidRDefault="00AC3BAA" w:rsidP="00AC3BAA">
            <w:pPr>
              <w:spacing w:after="0" w:line="240" w:lineRule="auto"/>
              <w:rPr>
                <w:rFonts w:ascii="Arial" w:hAnsi="Arial" w:cs="Arial"/>
                <w:sz w:val="21"/>
                <w:szCs w:val="21"/>
              </w:rPr>
            </w:pPr>
          </w:p>
          <w:p w14:paraId="5E4690C9" w14:textId="77777777" w:rsidR="00AC3BAA" w:rsidRDefault="00AC3BAA" w:rsidP="00AC3BAA">
            <w:pPr>
              <w:spacing w:after="0" w:line="240" w:lineRule="auto"/>
              <w:rPr>
                <w:rFonts w:ascii="Arial" w:hAnsi="Arial" w:cs="Arial"/>
                <w:sz w:val="21"/>
                <w:szCs w:val="21"/>
              </w:rPr>
            </w:pPr>
          </w:p>
        </w:tc>
      </w:tr>
      <w:tr w:rsidR="00AC3BAA" w:rsidRPr="009A4EFD" w14:paraId="69FCBB5F" w14:textId="77777777" w:rsidTr="00C235C8">
        <w:trPr>
          <w:trHeight w:val="543"/>
        </w:trPr>
        <w:tc>
          <w:tcPr>
            <w:tcW w:w="828" w:type="dxa"/>
            <w:tcBorders>
              <w:bottom w:val="single" w:sz="4" w:space="0" w:color="auto"/>
            </w:tcBorders>
            <w:shd w:val="clear" w:color="auto" w:fill="D9D9D9"/>
          </w:tcPr>
          <w:p w14:paraId="6C6182C6" w14:textId="68B21CEE" w:rsidR="00AC3BAA" w:rsidRPr="009A4EFD" w:rsidRDefault="0028340D" w:rsidP="00AC3BAA">
            <w:pPr>
              <w:spacing w:after="0" w:line="240" w:lineRule="auto"/>
              <w:rPr>
                <w:rFonts w:ascii="Arial" w:hAnsi="Arial" w:cs="Arial"/>
                <w:sz w:val="21"/>
                <w:szCs w:val="21"/>
              </w:rPr>
            </w:pPr>
            <w:r>
              <w:rPr>
                <w:rFonts w:ascii="Arial" w:hAnsi="Arial"/>
                <w:color w:val="000000"/>
                <w:sz w:val="21"/>
                <w:szCs w:val="21"/>
              </w:rPr>
              <w:t>FT2.6</w:t>
            </w:r>
          </w:p>
        </w:tc>
        <w:tc>
          <w:tcPr>
            <w:tcW w:w="3826" w:type="dxa"/>
            <w:tcBorders>
              <w:bottom w:val="single" w:sz="4" w:space="0" w:color="auto"/>
            </w:tcBorders>
            <w:shd w:val="clear" w:color="auto" w:fill="D9D9D9"/>
          </w:tcPr>
          <w:p w14:paraId="6338F15F" w14:textId="24FBFA67" w:rsidR="00C67D3F" w:rsidRPr="009A4EFD" w:rsidRDefault="00AC3BAA" w:rsidP="00AC3BAA">
            <w:pPr>
              <w:spacing w:after="0" w:line="240" w:lineRule="auto"/>
              <w:rPr>
                <w:rFonts w:ascii="Arial" w:hAnsi="Arial" w:cs="Arial"/>
                <w:sz w:val="21"/>
                <w:szCs w:val="21"/>
              </w:rPr>
            </w:pPr>
            <w:r>
              <w:rPr>
                <w:rFonts w:ascii="Arial" w:hAnsi="Arial"/>
                <w:sz w:val="21"/>
                <w:szCs w:val="21"/>
              </w:rPr>
              <w:t>Selon vous, quels sont les trois principaux défis que la population cible de la zone couverte par votre établissement de santé doit relever pour accéder aux services de lutte contre le paludisme (y compris la prévention, le diagnostic et le traitement) ?</w:t>
            </w:r>
          </w:p>
        </w:tc>
        <w:tc>
          <w:tcPr>
            <w:tcW w:w="6376" w:type="dxa"/>
            <w:gridSpan w:val="3"/>
            <w:tcBorders>
              <w:bottom w:val="single" w:sz="4" w:space="0" w:color="auto"/>
            </w:tcBorders>
            <w:shd w:val="clear" w:color="auto" w:fill="D9D9D9"/>
          </w:tcPr>
          <w:p w14:paraId="4CBEB66B" w14:textId="77777777" w:rsidR="009F6733" w:rsidRPr="00C235C8" w:rsidRDefault="009F6733" w:rsidP="009F6733">
            <w:pPr>
              <w:spacing w:after="0" w:line="240" w:lineRule="auto"/>
              <w:rPr>
                <w:rFonts w:ascii="Arial" w:hAnsi="Arial" w:cs="Arial"/>
                <w:sz w:val="21"/>
                <w:szCs w:val="21"/>
              </w:rPr>
            </w:pPr>
            <w:r>
              <w:rPr>
                <w:rFonts w:ascii="Arial" w:hAnsi="Arial"/>
                <w:sz w:val="21"/>
                <w:szCs w:val="21"/>
              </w:rPr>
              <w:t>1.</w:t>
            </w:r>
          </w:p>
          <w:p w14:paraId="4B6911B8" w14:textId="77777777" w:rsidR="009F6733" w:rsidRPr="00C235C8" w:rsidRDefault="009F6733" w:rsidP="009F6733">
            <w:pPr>
              <w:spacing w:after="0" w:line="240" w:lineRule="auto"/>
              <w:rPr>
                <w:rFonts w:ascii="Arial" w:hAnsi="Arial" w:cs="Arial"/>
                <w:sz w:val="21"/>
                <w:szCs w:val="21"/>
              </w:rPr>
            </w:pPr>
          </w:p>
          <w:p w14:paraId="18D99A6F" w14:textId="77777777" w:rsidR="009F6733" w:rsidRPr="00C235C8" w:rsidRDefault="009F6733" w:rsidP="009F6733">
            <w:pPr>
              <w:spacing w:after="0" w:line="240" w:lineRule="auto"/>
              <w:rPr>
                <w:rFonts w:ascii="Arial" w:hAnsi="Arial" w:cs="Arial"/>
                <w:sz w:val="21"/>
                <w:szCs w:val="21"/>
              </w:rPr>
            </w:pPr>
            <w:r>
              <w:rPr>
                <w:rFonts w:ascii="Arial" w:hAnsi="Arial"/>
                <w:sz w:val="21"/>
                <w:szCs w:val="21"/>
              </w:rPr>
              <w:t>2.</w:t>
            </w:r>
          </w:p>
          <w:p w14:paraId="6F065EF3" w14:textId="77777777" w:rsidR="009F6733" w:rsidRPr="00C235C8" w:rsidRDefault="009F6733" w:rsidP="009F6733">
            <w:pPr>
              <w:spacing w:after="0" w:line="240" w:lineRule="auto"/>
              <w:rPr>
                <w:rFonts w:ascii="Arial" w:hAnsi="Arial" w:cs="Arial"/>
                <w:sz w:val="21"/>
                <w:szCs w:val="21"/>
              </w:rPr>
            </w:pPr>
          </w:p>
          <w:p w14:paraId="62758D2E" w14:textId="77777777" w:rsidR="009F6733" w:rsidRPr="00C235C8" w:rsidRDefault="009F6733" w:rsidP="009F6733">
            <w:pPr>
              <w:pStyle w:val="ColorfulList-Accent12"/>
              <w:spacing w:after="0" w:line="240" w:lineRule="auto"/>
              <w:ind w:left="0"/>
              <w:rPr>
                <w:rFonts w:ascii="Arial" w:hAnsi="Arial" w:cs="Arial"/>
                <w:sz w:val="21"/>
                <w:szCs w:val="21"/>
              </w:rPr>
            </w:pPr>
            <w:r>
              <w:rPr>
                <w:rFonts w:ascii="Arial" w:hAnsi="Arial"/>
                <w:sz w:val="21"/>
                <w:szCs w:val="21"/>
              </w:rPr>
              <w:t>3.</w:t>
            </w:r>
          </w:p>
          <w:p w14:paraId="3794FEB8" w14:textId="77777777" w:rsidR="00AC3BAA" w:rsidRPr="009A4EFD" w:rsidRDefault="00AC3BAA" w:rsidP="00AC3BAA">
            <w:pPr>
              <w:spacing w:after="0" w:line="240" w:lineRule="auto"/>
              <w:rPr>
                <w:rFonts w:ascii="Arial" w:hAnsi="Arial" w:cs="Arial"/>
                <w:sz w:val="21"/>
                <w:szCs w:val="21"/>
              </w:rPr>
            </w:pPr>
          </w:p>
        </w:tc>
      </w:tr>
      <w:tr w:rsidR="00AC3BAA" w:rsidRPr="009A4EFD" w14:paraId="3FCE362A" w14:textId="77777777" w:rsidTr="00C235C8">
        <w:trPr>
          <w:trHeight w:val="543"/>
        </w:trPr>
        <w:tc>
          <w:tcPr>
            <w:tcW w:w="828" w:type="dxa"/>
            <w:shd w:val="clear" w:color="auto" w:fill="D9D9D9"/>
          </w:tcPr>
          <w:p w14:paraId="1FAD263F" w14:textId="77777777" w:rsidR="00AC3BAA" w:rsidRDefault="00AC3BAA" w:rsidP="00AC3BAA">
            <w:pPr>
              <w:spacing w:after="0" w:line="240" w:lineRule="auto"/>
              <w:rPr>
                <w:rFonts w:ascii="Arial" w:hAnsi="Arial" w:cs="Arial"/>
                <w:sz w:val="21"/>
                <w:szCs w:val="21"/>
              </w:rPr>
            </w:pPr>
            <w:r>
              <w:rPr>
                <w:rFonts w:ascii="Arial" w:hAnsi="Arial"/>
                <w:color w:val="000000"/>
                <w:sz w:val="21"/>
                <w:szCs w:val="21"/>
              </w:rPr>
              <w:t>FT2.7</w:t>
            </w:r>
          </w:p>
        </w:tc>
        <w:tc>
          <w:tcPr>
            <w:tcW w:w="3826" w:type="dxa"/>
            <w:shd w:val="clear" w:color="auto" w:fill="D9D9D9"/>
          </w:tcPr>
          <w:p w14:paraId="005089C0" w14:textId="77777777" w:rsidR="00C67D3F" w:rsidRDefault="00AC3BAA" w:rsidP="00AC3BAA">
            <w:pPr>
              <w:spacing w:after="0" w:line="240" w:lineRule="auto"/>
              <w:rPr>
                <w:rFonts w:ascii="Arial" w:hAnsi="Arial" w:cs="Arial"/>
                <w:sz w:val="21"/>
                <w:szCs w:val="21"/>
              </w:rPr>
            </w:pPr>
            <w:r>
              <w:rPr>
                <w:rFonts w:ascii="Arial" w:hAnsi="Arial"/>
                <w:sz w:val="21"/>
                <w:szCs w:val="21"/>
              </w:rPr>
              <w:t>Avez-vous des réflexions ou des idées sur la manière de surmonter ces difficultés pour accroître l'accès de la population cible aux services de lutte contre le paludisme ?</w:t>
            </w:r>
          </w:p>
          <w:p w14:paraId="4C86C88A" w14:textId="3C5ABEA5" w:rsidR="006C1C73" w:rsidRDefault="006C1C73" w:rsidP="00AC3BAA">
            <w:pPr>
              <w:spacing w:after="0" w:line="240" w:lineRule="auto"/>
              <w:rPr>
                <w:rFonts w:ascii="Arial" w:hAnsi="Arial" w:cs="Arial"/>
                <w:sz w:val="21"/>
                <w:szCs w:val="21"/>
              </w:rPr>
            </w:pPr>
          </w:p>
        </w:tc>
        <w:tc>
          <w:tcPr>
            <w:tcW w:w="6376" w:type="dxa"/>
            <w:gridSpan w:val="3"/>
            <w:shd w:val="clear" w:color="auto" w:fill="D9D9D9"/>
          </w:tcPr>
          <w:p w14:paraId="69C82F5F" w14:textId="77777777" w:rsidR="00AC3BAA" w:rsidRDefault="00AC3BAA" w:rsidP="00AC3BAA">
            <w:pPr>
              <w:spacing w:after="0" w:line="240" w:lineRule="auto"/>
              <w:rPr>
                <w:rFonts w:ascii="Arial" w:hAnsi="Arial" w:cs="Arial"/>
                <w:sz w:val="21"/>
                <w:szCs w:val="21"/>
              </w:rPr>
            </w:pPr>
          </w:p>
        </w:tc>
      </w:tr>
    </w:tbl>
    <w:p w14:paraId="6500BD40" w14:textId="77777777" w:rsidR="009247FB" w:rsidRDefault="009247FB" w:rsidP="00A232E8">
      <w:pPr>
        <w:pStyle w:val="ArialHeading1"/>
        <w:rPr>
          <w:rFonts w:cs="Arial"/>
        </w:rPr>
      </w:pPr>
    </w:p>
    <w:p w14:paraId="686931D7" w14:textId="6FDE8FB5" w:rsidR="00D216C9" w:rsidRPr="00E25A51" w:rsidRDefault="006171C3" w:rsidP="00D216C9">
      <w:pPr>
        <w:pStyle w:val="ArialHeading1"/>
        <w:rPr>
          <w:rFonts w:cs="Arial"/>
          <w:color w:val="F26D04"/>
        </w:rPr>
      </w:pPr>
      <w:r>
        <w:rPr>
          <w:color w:val="F26D04"/>
        </w:rPr>
        <w:t>Ressources humaines (RH)</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3826"/>
        <w:gridCol w:w="4251"/>
        <w:gridCol w:w="2125"/>
      </w:tblGrid>
      <w:tr w:rsidR="00D216C9" w:rsidRPr="009A4EFD" w14:paraId="6F14D9A3" w14:textId="77777777" w:rsidTr="00C235C8">
        <w:trPr>
          <w:trHeight w:val="107"/>
        </w:trPr>
        <w:tc>
          <w:tcPr>
            <w:tcW w:w="821" w:type="dxa"/>
            <w:shd w:val="clear" w:color="auto" w:fill="18A3AC"/>
          </w:tcPr>
          <w:p w14:paraId="26A9ED08" w14:textId="77777777" w:rsidR="00D216C9" w:rsidRPr="00A12A37" w:rsidRDefault="00D216C9" w:rsidP="00E75054">
            <w:pPr>
              <w:spacing w:after="0" w:line="240" w:lineRule="auto"/>
              <w:rPr>
                <w:rFonts w:ascii="Arial" w:hAnsi="Arial" w:cs="Arial"/>
                <w:b/>
                <w:color w:val="FFFFFF"/>
                <w:sz w:val="21"/>
                <w:szCs w:val="21"/>
              </w:rPr>
            </w:pPr>
            <w:r>
              <w:rPr>
                <w:rFonts w:ascii="Arial" w:hAnsi="Arial"/>
                <w:b/>
                <w:color w:val="FFFFFF"/>
                <w:sz w:val="21"/>
                <w:szCs w:val="21"/>
              </w:rPr>
              <w:t>N°</w:t>
            </w:r>
          </w:p>
        </w:tc>
        <w:tc>
          <w:tcPr>
            <w:tcW w:w="3826" w:type="dxa"/>
            <w:shd w:val="clear" w:color="auto" w:fill="18A3AC"/>
          </w:tcPr>
          <w:p w14:paraId="5FF72345" w14:textId="77777777" w:rsidR="00D216C9" w:rsidRPr="00A12A37" w:rsidRDefault="00D216C9" w:rsidP="00E75054">
            <w:pPr>
              <w:spacing w:after="0" w:line="240" w:lineRule="auto"/>
              <w:rPr>
                <w:rFonts w:ascii="Arial" w:hAnsi="Arial" w:cs="Arial"/>
                <w:b/>
                <w:color w:val="FFFFFF"/>
                <w:sz w:val="21"/>
                <w:szCs w:val="21"/>
              </w:rPr>
            </w:pPr>
            <w:r>
              <w:rPr>
                <w:rFonts w:ascii="Arial" w:hAnsi="Arial"/>
                <w:b/>
                <w:color w:val="FFFFFF"/>
                <w:sz w:val="21"/>
                <w:szCs w:val="21"/>
              </w:rPr>
              <w:t>Questions</w:t>
            </w:r>
          </w:p>
        </w:tc>
        <w:tc>
          <w:tcPr>
            <w:tcW w:w="4251" w:type="dxa"/>
            <w:shd w:val="clear" w:color="auto" w:fill="18A3AC"/>
          </w:tcPr>
          <w:p w14:paraId="27110654" w14:textId="77777777" w:rsidR="00D216C9" w:rsidRPr="00A12A37" w:rsidRDefault="00D216C9" w:rsidP="00E75054">
            <w:pPr>
              <w:spacing w:after="0" w:line="240" w:lineRule="auto"/>
              <w:rPr>
                <w:rFonts w:ascii="Arial" w:hAnsi="Arial" w:cs="Arial"/>
                <w:b/>
                <w:color w:val="FFFFFF"/>
                <w:sz w:val="21"/>
                <w:szCs w:val="21"/>
              </w:rPr>
            </w:pPr>
            <w:r>
              <w:rPr>
                <w:rFonts w:ascii="Arial" w:hAnsi="Arial"/>
                <w:b/>
                <w:color w:val="FFFFFF"/>
                <w:sz w:val="21"/>
                <w:szCs w:val="21"/>
              </w:rPr>
              <w:t>Réponse</w:t>
            </w:r>
          </w:p>
        </w:tc>
        <w:tc>
          <w:tcPr>
            <w:tcW w:w="2125" w:type="dxa"/>
            <w:shd w:val="clear" w:color="auto" w:fill="18A3AC"/>
          </w:tcPr>
          <w:p w14:paraId="532C8C72" w14:textId="77777777" w:rsidR="00D216C9" w:rsidRPr="00A12A37" w:rsidRDefault="00D216C9" w:rsidP="00E75054">
            <w:pPr>
              <w:spacing w:after="0" w:line="240" w:lineRule="auto"/>
              <w:rPr>
                <w:rFonts w:ascii="Arial" w:hAnsi="Arial" w:cs="Arial"/>
                <w:b/>
                <w:color w:val="FFFFFF"/>
                <w:sz w:val="21"/>
                <w:szCs w:val="21"/>
              </w:rPr>
            </w:pPr>
            <w:r>
              <w:rPr>
                <w:rFonts w:ascii="Arial" w:hAnsi="Arial"/>
                <w:b/>
                <w:color w:val="FFFFFF"/>
                <w:sz w:val="21"/>
                <w:szCs w:val="21"/>
              </w:rPr>
              <w:t>Commentaires</w:t>
            </w:r>
          </w:p>
        </w:tc>
      </w:tr>
      <w:tr w:rsidR="00D216C9" w:rsidRPr="009A4EFD" w14:paraId="693A3879" w14:textId="77777777" w:rsidTr="00C235C8">
        <w:trPr>
          <w:trHeight w:val="1124"/>
        </w:trPr>
        <w:tc>
          <w:tcPr>
            <w:tcW w:w="821" w:type="dxa"/>
            <w:shd w:val="clear" w:color="auto" w:fill="FFFFFF"/>
          </w:tcPr>
          <w:p w14:paraId="0DEE3575" w14:textId="483C0CE3" w:rsidR="00D216C9" w:rsidRPr="009A4EFD" w:rsidRDefault="00D216C9" w:rsidP="00E75054">
            <w:pPr>
              <w:spacing w:after="0" w:line="240" w:lineRule="auto"/>
              <w:rPr>
                <w:rFonts w:ascii="Arial" w:hAnsi="Arial" w:cs="Arial"/>
                <w:sz w:val="21"/>
                <w:szCs w:val="21"/>
              </w:rPr>
            </w:pPr>
            <w:r>
              <w:rPr>
                <w:rFonts w:ascii="Arial" w:hAnsi="Arial"/>
                <w:sz w:val="21"/>
                <w:szCs w:val="21"/>
              </w:rPr>
              <w:t xml:space="preserve">RH1. </w:t>
            </w:r>
          </w:p>
        </w:tc>
        <w:tc>
          <w:tcPr>
            <w:tcW w:w="3826" w:type="dxa"/>
            <w:shd w:val="clear" w:color="auto" w:fill="FFFFFF"/>
          </w:tcPr>
          <w:p w14:paraId="06858B12" w14:textId="77777777" w:rsidR="00D216C9" w:rsidRPr="009A4EFD" w:rsidRDefault="00C625DC" w:rsidP="00C625DC">
            <w:pPr>
              <w:spacing w:after="0" w:line="240" w:lineRule="auto"/>
              <w:rPr>
                <w:rFonts w:ascii="Arial" w:hAnsi="Arial" w:cs="Arial"/>
                <w:color w:val="000000"/>
                <w:sz w:val="21"/>
                <w:szCs w:val="21"/>
              </w:rPr>
            </w:pPr>
            <w:r>
              <w:rPr>
                <w:rFonts w:ascii="Arial" w:hAnsi="Arial"/>
                <w:color w:val="000000"/>
                <w:sz w:val="21"/>
                <w:szCs w:val="21"/>
              </w:rPr>
              <w:t>Quel est le nombre total d'employés à plein temps actuellement employés par cet établissement de santé ?</w:t>
            </w:r>
          </w:p>
        </w:tc>
        <w:tc>
          <w:tcPr>
            <w:tcW w:w="4251" w:type="dxa"/>
            <w:shd w:val="clear" w:color="auto" w:fill="FFFFFF"/>
          </w:tcPr>
          <w:p w14:paraId="7358AA9F" w14:textId="0DA5AA86" w:rsidR="004914FA" w:rsidRDefault="00C625DC" w:rsidP="00E75054">
            <w:pPr>
              <w:tabs>
                <w:tab w:val="left" w:pos="2388"/>
              </w:tabs>
              <w:spacing w:after="0" w:line="240" w:lineRule="auto"/>
              <w:contextualSpacing/>
              <w:rPr>
                <w:rFonts w:ascii="Arial" w:hAnsi="Arial" w:cs="Arial"/>
                <w:color w:val="000000"/>
                <w:sz w:val="21"/>
                <w:szCs w:val="21"/>
              </w:rPr>
            </w:pPr>
            <w:r>
              <w:rPr>
                <w:rFonts w:ascii="Arial" w:hAnsi="Arial"/>
                <w:color w:val="000000"/>
                <w:sz w:val="21"/>
                <w:szCs w:val="21"/>
              </w:rPr>
              <w:t>Nombre total d'employés à plein temps dans l'établissement de santé : _________</w:t>
            </w:r>
          </w:p>
          <w:p w14:paraId="2B967DFD" w14:textId="77777777" w:rsidR="00C625DC" w:rsidRDefault="00C625DC" w:rsidP="00E75054">
            <w:pPr>
              <w:tabs>
                <w:tab w:val="left" w:pos="2388"/>
              </w:tabs>
              <w:spacing w:after="0" w:line="240" w:lineRule="auto"/>
              <w:contextualSpacing/>
              <w:rPr>
                <w:rFonts w:ascii="Arial" w:hAnsi="Arial" w:cs="Arial"/>
                <w:color w:val="000000"/>
                <w:sz w:val="21"/>
                <w:szCs w:val="21"/>
              </w:rPr>
            </w:pPr>
          </w:p>
          <w:p w14:paraId="476C1FDD" w14:textId="77777777" w:rsidR="00D216C9" w:rsidRPr="009A4EFD" w:rsidRDefault="00D216C9" w:rsidP="00E75054">
            <w:pPr>
              <w:tabs>
                <w:tab w:val="left" w:pos="2388"/>
              </w:tabs>
              <w:spacing w:after="0" w:line="240" w:lineRule="auto"/>
              <w:contextualSpacing/>
              <w:rPr>
                <w:rFonts w:ascii="Arial" w:hAnsi="Arial" w:cs="Arial"/>
                <w:color w:val="000000"/>
                <w:sz w:val="21"/>
                <w:szCs w:val="21"/>
              </w:rPr>
            </w:pPr>
            <w:r>
              <w:rPr>
                <w:rFonts w:ascii="Arial" w:hAnsi="Arial"/>
                <w:color w:val="000000"/>
                <w:sz w:val="21"/>
                <w:szCs w:val="21"/>
              </w:rPr>
              <w:t xml:space="preserve">999. Ne sais pas </w:t>
            </w:r>
          </w:p>
          <w:p w14:paraId="1A0F29AB" w14:textId="77777777" w:rsidR="00D216C9" w:rsidRPr="009A4EFD" w:rsidRDefault="00D216C9" w:rsidP="00E75054">
            <w:pPr>
              <w:spacing w:after="0" w:line="240" w:lineRule="auto"/>
              <w:rPr>
                <w:rFonts w:ascii="Arial" w:hAnsi="Arial" w:cs="Arial"/>
                <w:color w:val="000000"/>
                <w:sz w:val="21"/>
                <w:szCs w:val="21"/>
              </w:rPr>
            </w:pPr>
          </w:p>
        </w:tc>
        <w:tc>
          <w:tcPr>
            <w:tcW w:w="2125" w:type="dxa"/>
            <w:shd w:val="clear" w:color="auto" w:fill="FFFFFF"/>
          </w:tcPr>
          <w:p w14:paraId="52BE4A6E" w14:textId="77777777" w:rsidR="00D216C9" w:rsidRPr="009A4EFD" w:rsidRDefault="00D216C9" w:rsidP="00E75054">
            <w:pPr>
              <w:spacing w:after="0" w:line="240" w:lineRule="auto"/>
              <w:rPr>
                <w:rFonts w:ascii="Arial" w:hAnsi="Arial" w:cs="Arial"/>
                <w:i/>
                <w:iCs/>
                <w:color w:val="000000"/>
                <w:sz w:val="21"/>
                <w:szCs w:val="21"/>
              </w:rPr>
            </w:pPr>
          </w:p>
        </w:tc>
      </w:tr>
      <w:tr w:rsidR="00E75054" w:rsidRPr="009A4EFD" w14:paraId="2C5BAB20" w14:textId="77777777" w:rsidTr="00C235C8">
        <w:trPr>
          <w:trHeight w:val="1124"/>
        </w:trPr>
        <w:tc>
          <w:tcPr>
            <w:tcW w:w="821" w:type="dxa"/>
            <w:shd w:val="clear" w:color="auto" w:fill="FFFFFF"/>
          </w:tcPr>
          <w:p w14:paraId="50350029" w14:textId="1B7F75BF" w:rsidR="00E75054" w:rsidRPr="009A4EFD" w:rsidRDefault="00E75054" w:rsidP="00E75054">
            <w:pPr>
              <w:spacing w:after="0" w:line="240" w:lineRule="auto"/>
              <w:rPr>
                <w:rFonts w:ascii="Arial" w:hAnsi="Arial" w:cs="Arial"/>
                <w:sz w:val="21"/>
                <w:szCs w:val="21"/>
              </w:rPr>
            </w:pPr>
            <w:r>
              <w:rPr>
                <w:rFonts w:ascii="Arial" w:hAnsi="Arial"/>
                <w:sz w:val="21"/>
                <w:szCs w:val="21"/>
              </w:rPr>
              <w:t>RH2.</w:t>
            </w:r>
          </w:p>
        </w:tc>
        <w:tc>
          <w:tcPr>
            <w:tcW w:w="3826" w:type="dxa"/>
            <w:shd w:val="clear" w:color="auto" w:fill="FFFFFF"/>
          </w:tcPr>
          <w:p w14:paraId="1C540601" w14:textId="0FD3E004" w:rsidR="00E75054" w:rsidRDefault="00E75054" w:rsidP="00E75054">
            <w:pPr>
              <w:pStyle w:val="ColorfulList-Accent11"/>
              <w:spacing w:after="0" w:line="240" w:lineRule="auto"/>
              <w:ind w:left="0"/>
              <w:rPr>
                <w:rFonts w:ascii="Arial" w:hAnsi="Arial" w:cs="Arial"/>
                <w:sz w:val="21"/>
                <w:szCs w:val="21"/>
              </w:rPr>
            </w:pPr>
            <w:r>
              <w:rPr>
                <w:rFonts w:ascii="Arial" w:hAnsi="Arial"/>
                <w:sz w:val="21"/>
                <w:szCs w:val="21"/>
              </w:rPr>
              <w:t xml:space="preserve">Pensez-vous qu'il y </w:t>
            </w:r>
            <w:r w:rsidR="009C2543">
              <w:rPr>
                <w:rFonts w:ascii="Arial" w:hAnsi="Arial"/>
                <w:sz w:val="21"/>
                <w:szCs w:val="21"/>
              </w:rPr>
              <w:t>ait</w:t>
            </w:r>
            <w:r>
              <w:rPr>
                <w:rFonts w:ascii="Arial" w:hAnsi="Arial"/>
                <w:sz w:val="21"/>
                <w:szCs w:val="21"/>
              </w:rPr>
              <w:t xml:space="preserve"> suffisamment de personnel dans votre établissement de santé pour soutenir les activités d'élimination du paludisme ?</w:t>
            </w:r>
          </w:p>
          <w:p w14:paraId="7960A8D3" w14:textId="77777777" w:rsidR="006846D0" w:rsidRDefault="006846D0" w:rsidP="00C235C8">
            <w:pPr>
              <w:pStyle w:val="ColorfulList-Accent11"/>
              <w:spacing w:after="0" w:line="240" w:lineRule="auto"/>
              <w:ind w:left="0"/>
              <w:rPr>
                <w:rFonts w:ascii="Arial" w:hAnsi="Arial" w:cs="Arial"/>
                <w:color w:val="000000"/>
                <w:sz w:val="21"/>
                <w:szCs w:val="21"/>
              </w:rPr>
            </w:pPr>
          </w:p>
          <w:p w14:paraId="0C39A655" w14:textId="77777777" w:rsidR="00E51353" w:rsidRPr="00D04409" w:rsidRDefault="00E51353" w:rsidP="00E51353">
            <w:pPr>
              <w:spacing w:after="0" w:line="240" w:lineRule="auto"/>
              <w:rPr>
                <w:rFonts w:ascii="Arial" w:hAnsi="Arial" w:cs="Arial"/>
                <w:i/>
                <w:iCs/>
                <w:sz w:val="21"/>
                <w:szCs w:val="21"/>
              </w:rPr>
            </w:pPr>
            <w:r>
              <w:rPr>
                <w:rFonts w:ascii="Arial" w:hAnsi="Arial"/>
                <w:i/>
                <w:iCs/>
                <w:sz w:val="21"/>
                <w:szCs w:val="21"/>
              </w:rPr>
              <w:t>Sélectionner une réponse.</w:t>
            </w:r>
          </w:p>
          <w:p w14:paraId="5E77176C" w14:textId="15F8805A" w:rsidR="00E51353" w:rsidRPr="009A4EFD" w:rsidRDefault="00E51353" w:rsidP="00C235C8">
            <w:pPr>
              <w:pStyle w:val="ColorfulList-Accent11"/>
              <w:spacing w:after="0" w:line="240" w:lineRule="auto"/>
              <w:ind w:left="0"/>
              <w:rPr>
                <w:rFonts w:ascii="Arial" w:hAnsi="Arial" w:cs="Arial"/>
                <w:color w:val="000000"/>
                <w:sz w:val="21"/>
                <w:szCs w:val="21"/>
              </w:rPr>
            </w:pPr>
          </w:p>
        </w:tc>
        <w:tc>
          <w:tcPr>
            <w:tcW w:w="4251" w:type="dxa"/>
            <w:shd w:val="clear" w:color="auto" w:fill="FFFFFF"/>
          </w:tcPr>
          <w:p w14:paraId="19CA79E1" w14:textId="77777777" w:rsidR="00E75054" w:rsidRPr="00D04409" w:rsidRDefault="00E75054" w:rsidP="00E75054">
            <w:pPr>
              <w:spacing w:after="0" w:line="240" w:lineRule="auto"/>
              <w:rPr>
                <w:rFonts w:ascii="Arial" w:hAnsi="Arial" w:cs="Arial"/>
                <w:sz w:val="21"/>
                <w:szCs w:val="21"/>
              </w:rPr>
            </w:pPr>
            <w:r>
              <w:rPr>
                <w:rFonts w:ascii="Arial" w:hAnsi="Arial"/>
                <w:sz w:val="21"/>
                <w:szCs w:val="21"/>
              </w:rPr>
              <w:t>0. Non</w:t>
            </w:r>
          </w:p>
          <w:p w14:paraId="07B278F2" w14:textId="77777777" w:rsidR="00E75054" w:rsidRPr="00D04409" w:rsidRDefault="00E75054" w:rsidP="00E75054">
            <w:pPr>
              <w:spacing w:after="0" w:line="240" w:lineRule="auto"/>
              <w:rPr>
                <w:rFonts w:ascii="Arial" w:hAnsi="Arial" w:cs="Arial"/>
                <w:sz w:val="21"/>
                <w:szCs w:val="21"/>
              </w:rPr>
            </w:pPr>
          </w:p>
          <w:p w14:paraId="64D684F9" w14:textId="593BF4B2" w:rsidR="00E75054" w:rsidRPr="00D04409" w:rsidRDefault="00E75054" w:rsidP="00E75054">
            <w:pPr>
              <w:spacing w:after="0" w:line="240" w:lineRule="auto"/>
              <w:rPr>
                <w:rFonts w:ascii="Arial" w:hAnsi="Arial" w:cs="Arial"/>
                <w:sz w:val="21"/>
                <w:szCs w:val="21"/>
              </w:rPr>
            </w:pPr>
            <w:r>
              <w:rPr>
                <w:rFonts w:ascii="Arial" w:hAnsi="Arial"/>
                <w:sz w:val="21"/>
                <w:szCs w:val="21"/>
              </w:rPr>
              <w:t xml:space="preserve">1. Oui </w:t>
            </w:r>
            <w:r>
              <w:rPr>
                <w:rFonts w:ascii="Arial" w:hAnsi="Arial"/>
                <w:b/>
                <w:sz w:val="21"/>
                <w:szCs w:val="21"/>
              </w:rPr>
              <w:sym w:font="Wingdings" w:char="F0E0"/>
            </w:r>
            <w:r>
              <w:rPr>
                <w:rFonts w:ascii="Arial" w:hAnsi="Arial"/>
                <w:b/>
                <w:sz w:val="21"/>
                <w:szCs w:val="21"/>
              </w:rPr>
              <w:t xml:space="preserve"> </w:t>
            </w:r>
            <w:r>
              <w:rPr>
                <w:rFonts w:ascii="Arial" w:hAnsi="Arial"/>
                <w:b/>
                <w:i/>
                <w:iCs/>
                <w:sz w:val="21"/>
                <w:szCs w:val="21"/>
              </w:rPr>
              <w:t>Passer à RH4</w:t>
            </w:r>
          </w:p>
          <w:p w14:paraId="14B832FB" w14:textId="77777777" w:rsidR="00E75054" w:rsidRPr="00D04409" w:rsidRDefault="00E75054" w:rsidP="00E75054">
            <w:pPr>
              <w:spacing w:after="0" w:line="240" w:lineRule="auto"/>
              <w:rPr>
                <w:rFonts w:ascii="Arial" w:hAnsi="Arial" w:cs="Arial"/>
                <w:sz w:val="21"/>
                <w:szCs w:val="21"/>
              </w:rPr>
            </w:pPr>
          </w:p>
          <w:p w14:paraId="79887796" w14:textId="77777777" w:rsidR="00E75054" w:rsidRPr="00A466D8" w:rsidRDefault="00E75054" w:rsidP="00E75054">
            <w:pPr>
              <w:spacing w:after="0" w:line="360" w:lineRule="auto"/>
              <w:rPr>
                <w:rFonts w:ascii="Arial" w:hAnsi="Arial" w:cs="Arial"/>
                <w:sz w:val="21"/>
                <w:szCs w:val="21"/>
              </w:rPr>
            </w:pPr>
            <w:r>
              <w:rPr>
                <w:rFonts w:ascii="Arial" w:hAnsi="Arial"/>
                <w:sz w:val="21"/>
                <w:szCs w:val="21"/>
              </w:rPr>
              <w:t>999. Ne sais pas</w:t>
            </w:r>
          </w:p>
        </w:tc>
        <w:tc>
          <w:tcPr>
            <w:tcW w:w="2125" w:type="dxa"/>
            <w:shd w:val="clear" w:color="auto" w:fill="FFFFFF"/>
          </w:tcPr>
          <w:p w14:paraId="03609C5F" w14:textId="77777777" w:rsidR="00E75054" w:rsidRPr="009A4EFD" w:rsidRDefault="00E75054" w:rsidP="00E75054">
            <w:pPr>
              <w:spacing w:after="0" w:line="240" w:lineRule="auto"/>
              <w:rPr>
                <w:rFonts w:ascii="Arial" w:hAnsi="Arial" w:cs="Arial"/>
                <w:i/>
                <w:iCs/>
                <w:color w:val="000000"/>
                <w:sz w:val="21"/>
                <w:szCs w:val="21"/>
              </w:rPr>
            </w:pPr>
          </w:p>
        </w:tc>
      </w:tr>
      <w:tr w:rsidR="00E75054" w:rsidRPr="009A4EFD" w14:paraId="3516D791" w14:textId="77777777" w:rsidTr="00C235C8">
        <w:trPr>
          <w:trHeight w:val="699"/>
        </w:trPr>
        <w:tc>
          <w:tcPr>
            <w:tcW w:w="821" w:type="dxa"/>
            <w:shd w:val="clear" w:color="auto" w:fill="FFFFFF"/>
          </w:tcPr>
          <w:p w14:paraId="53C0B075" w14:textId="2BE3155E" w:rsidR="00E75054" w:rsidRPr="009A4EFD" w:rsidRDefault="00E75054" w:rsidP="00E75054">
            <w:pPr>
              <w:spacing w:after="0" w:line="240" w:lineRule="auto"/>
              <w:rPr>
                <w:rFonts w:ascii="Arial" w:hAnsi="Arial" w:cs="Arial"/>
                <w:sz w:val="21"/>
                <w:szCs w:val="21"/>
              </w:rPr>
            </w:pPr>
            <w:r>
              <w:rPr>
                <w:rFonts w:ascii="Arial" w:hAnsi="Arial"/>
                <w:sz w:val="21"/>
                <w:szCs w:val="21"/>
              </w:rPr>
              <w:t>RH3.</w:t>
            </w:r>
          </w:p>
        </w:tc>
        <w:tc>
          <w:tcPr>
            <w:tcW w:w="3826" w:type="dxa"/>
            <w:shd w:val="clear" w:color="auto" w:fill="FFFFFF"/>
          </w:tcPr>
          <w:p w14:paraId="223E5D6F" w14:textId="41B7703E" w:rsidR="00E75054" w:rsidRDefault="00E75054" w:rsidP="00E75054">
            <w:pPr>
              <w:pStyle w:val="ColorfulList-Accent11"/>
              <w:spacing w:after="0" w:line="240" w:lineRule="auto"/>
              <w:ind w:left="0"/>
              <w:rPr>
                <w:rFonts w:ascii="Arial" w:hAnsi="Arial" w:cs="Arial"/>
                <w:sz w:val="21"/>
                <w:szCs w:val="21"/>
              </w:rPr>
            </w:pPr>
            <w:r>
              <w:rPr>
                <w:rFonts w:ascii="Arial" w:hAnsi="Arial"/>
                <w:sz w:val="21"/>
                <w:szCs w:val="21"/>
              </w:rPr>
              <w:t>Si non, quels types de postes ou de soutien sont encore nécessaires pour votre établissement de santé ?</w:t>
            </w:r>
          </w:p>
          <w:p w14:paraId="4D933880" w14:textId="77777777" w:rsidR="00E75054" w:rsidRDefault="00E75054" w:rsidP="00E75054">
            <w:pPr>
              <w:pStyle w:val="ColorfulList-Accent11"/>
              <w:spacing w:after="0" w:line="240" w:lineRule="auto"/>
              <w:ind w:left="0"/>
              <w:rPr>
                <w:rFonts w:ascii="Arial" w:hAnsi="Arial" w:cs="Arial"/>
                <w:sz w:val="21"/>
                <w:szCs w:val="21"/>
              </w:rPr>
            </w:pPr>
          </w:p>
          <w:p w14:paraId="23EB63CA" w14:textId="77777777" w:rsidR="00E75054" w:rsidRDefault="00E75054" w:rsidP="00E75054">
            <w:pPr>
              <w:pStyle w:val="ColorfulList-Accent11"/>
              <w:spacing w:after="0" w:line="240" w:lineRule="auto"/>
              <w:ind w:left="0"/>
              <w:rPr>
                <w:rFonts w:ascii="Arial" w:hAnsi="Arial" w:cs="Arial"/>
                <w:i/>
                <w:sz w:val="21"/>
                <w:szCs w:val="21"/>
              </w:rPr>
            </w:pPr>
            <w:r>
              <w:rPr>
                <w:rFonts w:ascii="Arial" w:hAnsi="Arial"/>
                <w:i/>
                <w:sz w:val="21"/>
                <w:szCs w:val="21"/>
              </w:rPr>
              <w:t xml:space="preserve">Sélectionner tous les éléments qui s'appliquent. </w:t>
            </w:r>
          </w:p>
          <w:p w14:paraId="185FF555" w14:textId="77777777" w:rsidR="009177DA" w:rsidRDefault="009177DA" w:rsidP="00E75054">
            <w:pPr>
              <w:pStyle w:val="ColorfulList-Accent11"/>
              <w:spacing w:after="0" w:line="240" w:lineRule="auto"/>
              <w:ind w:left="0"/>
              <w:rPr>
                <w:rFonts w:ascii="Arial" w:hAnsi="Arial" w:cs="Arial"/>
                <w:i/>
                <w:sz w:val="21"/>
                <w:szCs w:val="21"/>
              </w:rPr>
            </w:pPr>
          </w:p>
          <w:p w14:paraId="34537327" w14:textId="77777777" w:rsidR="009177DA" w:rsidRPr="003B7167" w:rsidRDefault="009177DA" w:rsidP="00E75054">
            <w:pPr>
              <w:pStyle w:val="ColorfulList-Accent11"/>
              <w:spacing w:after="0" w:line="240" w:lineRule="auto"/>
              <w:ind w:left="0"/>
              <w:rPr>
                <w:rFonts w:ascii="Arial" w:hAnsi="Arial" w:cs="Arial"/>
                <w:i/>
                <w:sz w:val="21"/>
                <w:szCs w:val="21"/>
              </w:rPr>
            </w:pPr>
          </w:p>
          <w:p w14:paraId="00757EA1" w14:textId="77777777" w:rsidR="00E75054" w:rsidRDefault="00E75054" w:rsidP="00E75054">
            <w:pPr>
              <w:pStyle w:val="ColorfulList-Accent11"/>
              <w:spacing w:after="0" w:line="240" w:lineRule="auto"/>
              <w:ind w:left="0"/>
              <w:rPr>
                <w:rFonts w:ascii="Arial" w:hAnsi="Arial" w:cs="Arial"/>
                <w:sz w:val="21"/>
                <w:szCs w:val="21"/>
              </w:rPr>
            </w:pPr>
          </w:p>
          <w:p w14:paraId="3687A9B3" w14:textId="77777777" w:rsidR="006846D0" w:rsidRDefault="006846D0" w:rsidP="00E75054">
            <w:pPr>
              <w:pStyle w:val="ColorfulList-Accent11"/>
              <w:spacing w:after="0" w:line="240" w:lineRule="auto"/>
              <w:ind w:left="0"/>
              <w:rPr>
                <w:rFonts w:ascii="Arial" w:hAnsi="Arial" w:cs="Arial"/>
                <w:sz w:val="21"/>
                <w:szCs w:val="21"/>
              </w:rPr>
            </w:pPr>
          </w:p>
          <w:p w14:paraId="0D860F40" w14:textId="77777777" w:rsidR="00E75054" w:rsidRDefault="00E75054" w:rsidP="00E75054">
            <w:pPr>
              <w:pStyle w:val="ColorfulList-Accent11"/>
              <w:spacing w:after="0" w:line="240" w:lineRule="auto"/>
              <w:ind w:left="0"/>
              <w:rPr>
                <w:rFonts w:ascii="Arial" w:hAnsi="Arial" w:cs="Arial"/>
                <w:sz w:val="21"/>
                <w:szCs w:val="21"/>
              </w:rPr>
            </w:pPr>
          </w:p>
        </w:tc>
        <w:tc>
          <w:tcPr>
            <w:tcW w:w="4251" w:type="dxa"/>
            <w:shd w:val="clear" w:color="auto" w:fill="FFFFFF"/>
          </w:tcPr>
          <w:p w14:paraId="6B03B34F" w14:textId="77777777" w:rsidR="006846D0" w:rsidRDefault="006846D0" w:rsidP="006846D0">
            <w:pPr>
              <w:numPr>
                <w:ilvl w:val="0"/>
                <w:numId w:val="16"/>
              </w:numPr>
              <w:spacing w:after="0" w:line="240" w:lineRule="auto"/>
              <w:rPr>
                <w:rFonts w:ascii="Arial" w:hAnsi="Arial" w:cs="Arial"/>
                <w:sz w:val="21"/>
                <w:szCs w:val="21"/>
              </w:rPr>
            </w:pPr>
            <w:r>
              <w:rPr>
                <w:rFonts w:ascii="Arial" w:hAnsi="Arial"/>
                <w:sz w:val="21"/>
                <w:szCs w:val="21"/>
              </w:rPr>
              <w:t>Diagnostic du paludisme</w:t>
            </w:r>
          </w:p>
          <w:p w14:paraId="0802CC39" w14:textId="77777777" w:rsidR="006846D0" w:rsidRDefault="006846D0" w:rsidP="006846D0">
            <w:pPr>
              <w:numPr>
                <w:ilvl w:val="0"/>
                <w:numId w:val="16"/>
              </w:numPr>
              <w:spacing w:after="0" w:line="240" w:lineRule="auto"/>
              <w:rPr>
                <w:rFonts w:ascii="Arial" w:hAnsi="Arial" w:cs="Arial"/>
                <w:sz w:val="21"/>
                <w:szCs w:val="21"/>
              </w:rPr>
            </w:pPr>
            <w:r>
              <w:rPr>
                <w:rFonts w:ascii="Arial" w:hAnsi="Arial"/>
                <w:sz w:val="21"/>
                <w:szCs w:val="21"/>
              </w:rPr>
              <w:t>Traitement du paludisme</w:t>
            </w:r>
          </w:p>
          <w:p w14:paraId="6E61572F" w14:textId="77777777" w:rsidR="006846D0" w:rsidRDefault="006846D0" w:rsidP="006846D0">
            <w:pPr>
              <w:numPr>
                <w:ilvl w:val="0"/>
                <w:numId w:val="16"/>
              </w:numPr>
              <w:spacing w:after="0" w:line="240" w:lineRule="auto"/>
              <w:rPr>
                <w:rFonts w:ascii="Arial" w:hAnsi="Arial" w:cs="Arial"/>
                <w:sz w:val="21"/>
                <w:szCs w:val="21"/>
              </w:rPr>
            </w:pPr>
            <w:r>
              <w:rPr>
                <w:rFonts w:ascii="Arial" w:hAnsi="Arial"/>
                <w:sz w:val="21"/>
                <w:szCs w:val="21"/>
              </w:rPr>
              <w:t>Rapport sur le paludisme</w:t>
            </w:r>
          </w:p>
          <w:p w14:paraId="275A93EC" w14:textId="77777777" w:rsidR="006846D0" w:rsidRDefault="006846D0" w:rsidP="006846D0">
            <w:pPr>
              <w:numPr>
                <w:ilvl w:val="0"/>
                <w:numId w:val="16"/>
              </w:numPr>
              <w:spacing w:after="0" w:line="240" w:lineRule="auto"/>
              <w:rPr>
                <w:rFonts w:ascii="Arial" w:hAnsi="Arial" w:cs="Arial"/>
                <w:sz w:val="21"/>
                <w:szCs w:val="21"/>
              </w:rPr>
            </w:pPr>
            <w:r>
              <w:rPr>
                <w:rFonts w:ascii="Arial" w:hAnsi="Arial"/>
                <w:sz w:val="21"/>
                <w:szCs w:val="21"/>
              </w:rPr>
              <w:t>Analyse et/ou interprétation des données</w:t>
            </w:r>
          </w:p>
          <w:p w14:paraId="58E9834C" w14:textId="77777777" w:rsidR="006846D0" w:rsidRDefault="006846D0" w:rsidP="006846D0">
            <w:pPr>
              <w:numPr>
                <w:ilvl w:val="0"/>
                <w:numId w:val="16"/>
              </w:numPr>
              <w:spacing w:after="0" w:line="240" w:lineRule="auto"/>
              <w:rPr>
                <w:rFonts w:ascii="Arial" w:hAnsi="Arial" w:cs="Arial"/>
                <w:sz w:val="21"/>
                <w:szCs w:val="21"/>
              </w:rPr>
            </w:pPr>
            <w:r>
              <w:rPr>
                <w:rFonts w:ascii="Arial" w:hAnsi="Arial"/>
                <w:sz w:val="21"/>
                <w:szCs w:val="21"/>
              </w:rPr>
              <w:t>Soutien aux investigations de cas</w:t>
            </w:r>
          </w:p>
          <w:p w14:paraId="115EEE27" w14:textId="77777777" w:rsidR="006846D0" w:rsidRDefault="006846D0" w:rsidP="006846D0">
            <w:pPr>
              <w:numPr>
                <w:ilvl w:val="0"/>
                <w:numId w:val="16"/>
              </w:numPr>
              <w:spacing w:after="0" w:line="240" w:lineRule="auto"/>
              <w:rPr>
                <w:rFonts w:ascii="Arial" w:hAnsi="Arial" w:cs="Arial"/>
                <w:sz w:val="21"/>
                <w:szCs w:val="21"/>
              </w:rPr>
            </w:pPr>
            <w:r>
              <w:rPr>
                <w:rFonts w:ascii="Arial" w:hAnsi="Arial"/>
                <w:sz w:val="21"/>
                <w:szCs w:val="21"/>
              </w:rPr>
              <w:t>Classification des cas</w:t>
            </w:r>
          </w:p>
          <w:p w14:paraId="01E30518" w14:textId="77777777" w:rsidR="006846D0" w:rsidRDefault="006846D0" w:rsidP="006846D0">
            <w:pPr>
              <w:numPr>
                <w:ilvl w:val="0"/>
                <w:numId w:val="16"/>
              </w:numPr>
              <w:spacing w:after="0" w:line="240" w:lineRule="auto"/>
              <w:rPr>
                <w:rFonts w:ascii="Arial" w:hAnsi="Arial" w:cs="Arial"/>
                <w:sz w:val="21"/>
                <w:szCs w:val="21"/>
              </w:rPr>
            </w:pPr>
            <w:r>
              <w:rPr>
                <w:rFonts w:ascii="Arial" w:hAnsi="Arial"/>
                <w:sz w:val="21"/>
                <w:szCs w:val="21"/>
              </w:rPr>
              <w:t>Soutien aux investigations sur les foyers</w:t>
            </w:r>
          </w:p>
          <w:p w14:paraId="7D4722A9" w14:textId="77777777" w:rsidR="006846D0" w:rsidRDefault="006846D0" w:rsidP="006846D0">
            <w:pPr>
              <w:numPr>
                <w:ilvl w:val="0"/>
                <w:numId w:val="16"/>
              </w:numPr>
              <w:spacing w:after="0" w:line="240" w:lineRule="auto"/>
              <w:rPr>
                <w:rFonts w:ascii="Arial" w:hAnsi="Arial" w:cs="Arial"/>
                <w:sz w:val="21"/>
                <w:szCs w:val="21"/>
              </w:rPr>
            </w:pPr>
            <w:r>
              <w:rPr>
                <w:rFonts w:ascii="Arial" w:hAnsi="Arial"/>
                <w:sz w:val="21"/>
                <w:szCs w:val="21"/>
              </w:rPr>
              <w:t>Activités de réponse telles que la détection réactive ou proactive des cas</w:t>
            </w:r>
          </w:p>
          <w:p w14:paraId="2D09AF66" w14:textId="4E45C641" w:rsidR="006846D0" w:rsidRDefault="006846D0" w:rsidP="006846D0">
            <w:pPr>
              <w:numPr>
                <w:ilvl w:val="0"/>
                <w:numId w:val="16"/>
              </w:numPr>
              <w:spacing w:after="0" w:line="240" w:lineRule="auto"/>
              <w:rPr>
                <w:rFonts w:ascii="Arial" w:hAnsi="Arial" w:cs="Arial"/>
                <w:sz w:val="21"/>
                <w:szCs w:val="21"/>
              </w:rPr>
            </w:pPr>
            <w:r>
              <w:rPr>
                <w:rFonts w:ascii="Arial" w:hAnsi="Arial"/>
                <w:sz w:val="21"/>
                <w:szCs w:val="21"/>
              </w:rPr>
              <w:t>Distribution de MID</w:t>
            </w:r>
          </w:p>
          <w:p w14:paraId="679AAC27" w14:textId="65D38C6B" w:rsidR="006846D0" w:rsidRPr="002F5842" w:rsidRDefault="006846D0" w:rsidP="006846D0">
            <w:pPr>
              <w:numPr>
                <w:ilvl w:val="0"/>
                <w:numId w:val="16"/>
              </w:numPr>
              <w:spacing w:after="0" w:line="240" w:lineRule="auto"/>
              <w:rPr>
                <w:rFonts w:ascii="Arial" w:hAnsi="Arial" w:cs="Arial"/>
                <w:sz w:val="21"/>
                <w:szCs w:val="21"/>
              </w:rPr>
            </w:pPr>
            <w:r>
              <w:rPr>
                <w:rFonts w:ascii="Arial" w:hAnsi="Arial"/>
                <w:sz w:val="21"/>
                <w:szCs w:val="21"/>
              </w:rPr>
              <w:lastRenderedPageBreak/>
              <w:t>Soutien de la PI</w:t>
            </w:r>
            <w:r w:rsidR="00294425">
              <w:rPr>
                <w:rFonts w:ascii="Arial" w:hAnsi="Arial"/>
                <w:sz w:val="21"/>
                <w:szCs w:val="21"/>
              </w:rPr>
              <w:t>H</w:t>
            </w:r>
          </w:p>
          <w:p w14:paraId="33CB34AD" w14:textId="17D66D71" w:rsidR="006846D0" w:rsidRDefault="006846D0" w:rsidP="006846D0">
            <w:pPr>
              <w:numPr>
                <w:ilvl w:val="0"/>
                <w:numId w:val="16"/>
              </w:numPr>
              <w:spacing w:after="0" w:line="240" w:lineRule="auto"/>
              <w:rPr>
                <w:rFonts w:ascii="Arial" w:hAnsi="Arial" w:cs="Arial"/>
                <w:sz w:val="21"/>
                <w:szCs w:val="21"/>
              </w:rPr>
            </w:pPr>
            <w:r>
              <w:rPr>
                <w:rFonts w:ascii="Arial" w:hAnsi="Arial"/>
                <w:sz w:val="21"/>
                <w:szCs w:val="21"/>
              </w:rPr>
              <w:t>Gestion des gîtes larvaires</w:t>
            </w:r>
          </w:p>
          <w:p w14:paraId="15B0A8E4" w14:textId="46CBE9D5" w:rsidR="006846D0" w:rsidRDefault="006846D0" w:rsidP="006846D0">
            <w:pPr>
              <w:numPr>
                <w:ilvl w:val="0"/>
                <w:numId w:val="16"/>
              </w:numPr>
              <w:spacing w:after="0" w:line="240" w:lineRule="auto"/>
              <w:rPr>
                <w:rFonts w:ascii="Arial" w:hAnsi="Arial" w:cs="Arial"/>
                <w:sz w:val="21"/>
                <w:szCs w:val="21"/>
              </w:rPr>
            </w:pPr>
            <w:r>
              <w:rPr>
                <w:rFonts w:ascii="Arial" w:hAnsi="Arial"/>
                <w:sz w:val="21"/>
                <w:szCs w:val="21"/>
              </w:rPr>
              <w:t>Autre lutte anti-vectorielle</w:t>
            </w:r>
          </w:p>
          <w:p w14:paraId="354BF6B7" w14:textId="77777777" w:rsidR="006846D0" w:rsidRDefault="006846D0" w:rsidP="006846D0">
            <w:pPr>
              <w:numPr>
                <w:ilvl w:val="0"/>
                <w:numId w:val="16"/>
              </w:numPr>
              <w:spacing w:after="0" w:line="240" w:lineRule="auto"/>
              <w:rPr>
                <w:rFonts w:ascii="Arial" w:hAnsi="Arial" w:cs="Arial"/>
                <w:sz w:val="21"/>
                <w:szCs w:val="21"/>
              </w:rPr>
            </w:pPr>
            <w:r>
              <w:rPr>
                <w:rFonts w:ascii="Arial" w:hAnsi="Arial"/>
                <w:sz w:val="21"/>
                <w:szCs w:val="21"/>
              </w:rPr>
              <w:t>Surveillance entomologique</w:t>
            </w:r>
          </w:p>
          <w:p w14:paraId="3E4493B0" w14:textId="77777777" w:rsidR="006846D0" w:rsidRPr="002F5842" w:rsidRDefault="006846D0" w:rsidP="006846D0">
            <w:pPr>
              <w:numPr>
                <w:ilvl w:val="0"/>
                <w:numId w:val="16"/>
              </w:numPr>
              <w:spacing w:after="0" w:line="240" w:lineRule="auto"/>
              <w:rPr>
                <w:rFonts w:ascii="Arial" w:hAnsi="Arial" w:cs="Arial"/>
                <w:sz w:val="21"/>
                <w:szCs w:val="21"/>
              </w:rPr>
            </w:pPr>
            <w:r>
              <w:rPr>
                <w:rFonts w:ascii="Arial" w:hAnsi="Arial"/>
                <w:sz w:val="21"/>
                <w:szCs w:val="21"/>
              </w:rPr>
              <w:t>Supervision</w:t>
            </w:r>
          </w:p>
          <w:p w14:paraId="67E28C2B" w14:textId="77777777" w:rsidR="006846D0" w:rsidRDefault="006846D0" w:rsidP="006846D0">
            <w:pPr>
              <w:numPr>
                <w:ilvl w:val="0"/>
                <w:numId w:val="16"/>
              </w:numPr>
              <w:spacing w:after="0" w:line="240" w:lineRule="auto"/>
              <w:rPr>
                <w:rFonts w:ascii="Arial" w:hAnsi="Arial" w:cs="Arial"/>
                <w:sz w:val="21"/>
                <w:szCs w:val="21"/>
              </w:rPr>
            </w:pPr>
            <w:r>
              <w:rPr>
                <w:rFonts w:ascii="Arial" w:hAnsi="Arial"/>
                <w:sz w:val="21"/>
                <w:szCs w:val="21"/>
              </w:rPr>
              <w:t xml:space="preserve">Formation </w:t>
            </w:r>
          </w:p>
          <w:p w14:paraId="79284787" w14:textId="77777777" w:rsidR="006846D0" w:rsidRDefault="006846D0" w:rsidP="006846D0">
            <w:pPr>
              <w:numPr>
                <w:ilvl w:val="0"/>
                <w:numId w:val="16"/>
              </w:numPr>
              <w:spacing w:after="0" w:line="240" w:lineRule="auto"/>
              <w:rPr>
                <w:rFonts w:ascii="Arial" w:hAnsi="Arial" w:cs="Arial"/>
                <w:sz w:val="21"/>
                <w:szCs w:val="21"/>
              </w:rPr>
            </w:pPr>
            <w:r>
              <w:rPr>
                <w:rFonts w:ascii="Arial" w:hAnsi="Arial"/>
                <w:sz w:val="21"/>
                <w:szCs w:val="21"/>
              </w:rPr>
              <w:t>Communication pour le changement social et comportemental (CCSC)</w:t>
            </w:r>
          </w:p>
          <w:p w14:paraId="194CF431" w14:textId="77777777" w:rsidR="006846D0" w:rsidRDefault="006846D0" w:rsidP="006846D0">
            <w:pPr>
              <w:numPr>
                <w:ilvl w:val="0"/>
                <w:numId w:val="16"/>
              </w:numPr>
              <w:spacing w:after="0" w:line="240" w:lineRule="auto"/>
              <w:rPr>
                <w:rFonts w:ascii="Arial" w:hAnsi="Arial" w:cs="Arial"/>
                <w:sz w:val="21"/>
                <w:szCs w:val="21"/>
              </w:rPr>
            </w:pPr>
            <w:r>
              <w:rPr>
                <w:rFonts w:ascii="Arial" w:hAnsi="Arial"/>
                <w:sz w:val="21"/>
                <w:szCs w:val="21"/>
              </w:rPr>
              <w:t>Engagement communautaire</w:t>
            </w:r>
          </w:p>
          <w:p w14:paraId="3840AFE0" w14:textId="77777777" w:rsidR="006846D0" w:rsidRDefault="006846D0" w:rsidP="006846D0">
            <w:pPr>
              <w:numPr>
                <w:ilvl w:val="0"/>
                <w:numId w:val="16"/>
              </w:numPr>
              <w:spacing w:after="0" w:line="240" w:lineRule="auto"/>
              <w:rPr>
                <w:rFonts w:ascii="Arial" w:hAnsi="Arial" w:cs="Arial"/>
                <w:sz w:val="21"/>
                <w:szCs w:val="21"/>
              </w:rPr>
            </w:pPr>
            <w:r>
              <w:rPr>
                <w:rFonts w:ascii="Arial" w:hAnsi="Arial"/>
                <w:sz w:val="21"/>
                <w:szCs w:val="21"/>
              </w:rPr>
              <w:t>Autre : ______________________</w:t>
            </w:r>
          </w:p>
          <w:p w14:paraId="24A8076F" w14:textId="77777777" w:rsidR="006846D0" w:rsidRDefault="006846D0" w:rsidP="006846D0">
            <w:pPr>
              <w:numPr>
                <w:ilvl w:val="0"/>
                <w:numId w:val="16"/>
              </w:numPr>
              <w:spacing w:after="0" w:line="240" w:lineRule="auto"/>
              <w:rPr>
                <w:rFonts w:ascii="Arial" w:hAnsi="Arial" w:cs="Arial"/>
                <w:sz w:val="21"/>
                <w:szCs w:val="21"/>
              </w:rPr>
            </w:pPr>
            <w:r>
              <w:rPr>
                <w:rFonts w:ascii="Arial" w:hAnsi="Arial"/>
                <w:sz w:val="21"/>
                <w:szCs w:val="21"/>
              </w:rPr>
              <w:t>Autre : ______________________</w:t>
            </w:r>
          </w:p>
          <w:p w14:paraId="5D31E5BE" w14:textId="77777777" w:rsidR="006846D0" w:rsidRDefault="006846D0" w:rsidP="006846D0">
            <w:pPr>
              <w:spacing w:after="0" w:line="240" w:lineRule="auto"/>
              <w:ind w:left="360"/>
              <w:rPr>
                <w:rFonts w:ascii="Arial" w:hAnsi="Arial" w:cs="Arial"/>
                <w:sz w:val="21"/>
                <w:szCs w:val="21"/>
              </w:rPr>
            </w:pPr>
          </w:p>
          <w:p w14:paraId="5E47A19C" w14:textId="77777777" w:rsidR="00E75054" w:rsidRDefault="006846D0" w:rsidP="00C406F6">
            <w:pPr>
              <w:spacing w:after="0" w:line="240" w:lineRule="auto"/>
              <w:rPr>
                <w:rFonts w:ascii="Arial" w:hAnsi="Arial" w:cs="Arial"/>
                <w:sz w:val="21"/>
                <w:szCs w:val="21"/>
              </w:rPr>
            </w:pPr>
            <w:r>
              <w:rPr>
                <w:rFonts w:ascii="Arial" w:hAnsi="Arial"/>
                <w:sz w:val="21"/>
                <w:szCs w:val="21"/>
              </w:rPr>
              <w:t>999. Ne sais pas</w:t>
            </w:r>
          </w:p>
          <w:p w14:paraId="7D0FB39C" w14:textId="77777777" w:rsidR="00C406F6" w:rsidRPr="00D04409" w:rsidRDefault="00C406F6" w:rsidP="00C235C8">
            <w:pPr>
              <w:spacing w:after="0" w:line="240" w:lineRule="auto"/>
              <w:rPr>
                <w:rFonts w:ascii="Arial" w:hAnsi="Arial" w:cs="Arial"/>
                <w:sz w:val="21"/>
                <w:szCs w:val="21"/>
              </w:rPr>
            </w:pPr>
          </w:p>
        </w:tc>
        <w:tc>
          <w:tcPr>
            <w:tcW w:w="2125" w:type="dxa"/>
            <w:shd w:val="clear" w:color="auto" w:fill="FFFFFF"/>
          </w:tcPr>
          <w:p w14:paraId="5E6A74FC" w14:textId="77777777" w:rsidR="00E75054" w:rsidRPr="009A4EFD" w:rsidRDefault="00E75054" w:rsidP="00E75054">
            <w:pPr>
              <w:spacing w:after="0" w:line="240" w:lineRule="auto"/>
              <w:rPr>
                <w:rFonts w:ascii="Arial" w:hAnsi="Arial" w:cs="Arial"/>
                <w:i/>
                <w:iCs/>
                <w:color w:val="000000"/>
                <w:sz w:val="21"/>
                <w:szCs w:val="21"/>
              </w:rPr>
            </w:pPr>
          </w:p>
        </w:tc>
      </w:tr>
      <w:tr w:rsidR="00810E0E" w:rsidRPr="009A4EFD" w14:paraId="6AD06285" w14:textId="77777777" w:rsidTr="00C235C8">
        <w:trPr>
          <w:trHeight w:val="699"/>
        </w:trPr>
        <w:tc>
          <w:tcPr>
            <w:tcW w:w="821" w:type="dxa"/>
            <w:shd w:val="clear" w:color="auto" w:fill="FFFFFF"/>
          </w:tcPr>
          <w:p w14:paraId="48589E5B" w14:textId="77777777" w:rsidR="00810E0E" w:rsidRPr="009A4EFD" w:rsidRDefault="00810E0E" w:rsidP="00810E0E">
            <w:pPr>
              <w:spacing w:after="0" w:line="240" w:lineRule="auto"/>
              <w:rPr>
                <w:rFonts w:ascii="Arial" w:hAnsi="Arial" w:cs="Arial"/>
                <w:sz w:val="21"/>
                <w:szCs w:val="21"/>
              </w:rPr>
            </w:pPr>
            <w:r>
              <w:rPr>
                <w:rFonts w:ascii="Arial" w:hAnsi="Arial"/>
                <w:sz w:val="21"/>
                <w:szCs w:val="21"/>
              </w:rPr>
              <w:t>RH4.</w:t>
            </w:r>
          </w:p>
        </w:tc>
        <w:tc>
          <w:tcPr>
            <w:tcW w:w="3826" w:type="dxa"/>
            <w:shd w:val="clear" w:color="auto" w:fill="FFFFFF"/>
          </w:tcPr>
          <w:p w14:paraId="0ABFEA3F" w14:textId="578F70C8" w:rsidR="00810E0E" w:rsidRPr="007478D9" w:rsidRDefault="00810E0E" w:rsidP="00810E0E">
            <w:pPr>
              <w:spacing w:after="0" w:line="240" w:lineRule="auto"/>
              <w:contextualSpacing/>
              <w:rPr>
                <w:rFonts w:ascii="Arial" w:hAnsi="Arial" w:cs="Arial"/>
                <w:sz w:val="21"/>
                <w:szCs w:val="21"/>
              </w:rPr>
            </w:pPr>
            <w:r>
              <w:rPr>
                <w:rFonts w:ascii="Arial" w:hAnsi="Arial"/>
                <w:sz w:val="21"/>
                <w:szCs w:val="21"/>
              </w:rPr>
              <w:t xml:space="preserve">Dans quelle mesure pensez-vous que la rotation du personnel </w:t>
            </w:r>
            <w:r w:rsidR="009C2543">
              <w:rPr>
                <w:rFonts w:ascii="Arial" w:hAnsi="Arial"/>
                <w:sz w:val="21"/>
                <w:szCs w:val="21"/>
              </w:rPr>
              <w:t>soit</w:t>
            </w:r>
            <w:r>
              <w:rPr>
                <w:rFonts w:ascii="Arial" w:hAnsi="Arial"/>
                <w:sz w:val="21"/>
                <w:szCs w:val="21"/>
              </w:rPr>
              <w:t xml:space="preserve"> un problème dans votre établissement de santé ?</w:t>
            </w:r>
          </w:p>
          <w:p w14:paraId="7F8A168D" w14:textId="77777777" w:rsidR="00810E0E" w:rsidRPr="007478D9" w:rsidRDefault="00810E0E" w:rsidP="00810E0E">
            <w:pPr>
              <w:spacing w:after="0" w:line="240" w:lineRule="auto"/>
              <w:contextualSpacing/>
              <w:rPr>
                <w:rFonts w:ascii="Arial" w:hAnsi="Arial" w:cs="Arial"/>
                <w:sz w:val="21"/>
                <w:szCs w:val="21"/>
              </w:rPr>
            </w:pPr>
          </w:p>
          <w:p w14:paraId="6F900ABE" w14:textId="77777777" w:rsidR="00810E0E" w:rsidRDefault="00810E0E" w:rsidP="00810E0E">
            <w:pPr>
              <w:spacing w:after="0" w:line="240" w:lineRule="auto"/>
              <w:contextualSpacing/>
              <w:rPr>
                <w:rFonts w:ascii="Arial" w:hAnsi="Arial" w:cs="Arial"/>
                <w:i/>
                <w:sz w:val="21"/>
                <w:szCs w:val="21"/>
              </w:rPr>
            </w:pPr>
            <w:r>
              <w:rPr>
                <w:rFonts w:ascii="Arial" w:hAnsi="Arial"/>
                <w:i/>
                <w:sz w:val="21"/>
                <w:szCs w:val="21"/>
              </w:rPr>
              <w:t xml:space="preserve">Lire les options de réponse à haute voix à la personne interrogée et encercler la réponse la plus proche. </w:t>
            </w:r>
          </w:p>
          <w:p w14:paraId="03F90E0B" w14:textId="77777777" w:rsidR="00810E0E" w:rsidRDefault="00810E0E" w:rsidP="00810E0E">
            <w:pPr>
              <w:pStyle w:val="ColorfulList-Accent11"/>
              <w:spacing w:after="0" w:line="240" w:lineRule="auto"/>
              <w:ind w:left="0"/>
              <w:rPr>
                <w:rFonts w:ascii="Arial" w:hAnsi="Arial" w:cs="Arial"/>
                <w:sz w:val="21"/>
                <w:szCs w:val="21"/>
              </w:rPr>
            </w:pPr>
          </w:p>
        </w:tc>
        <w:tc>
          <w:tcPr>
            <w:tcW w:w="4251" w:type="dxa"/>
            <w:shd w:val="clear" w:color="auto" w:fill="FFFFFF"/>
          </w:tcPr>
          <w:p w14:paraId="049C6895" w14:textId="77777777" w:rsidR="00810E0E" w:rsidRDefault="00810E0E" w:rsidP="00810E0E">
            <w:pPr>
              <w:numPr>
                <w:ilvl w:val="0"/>
                <w:numId w:val="51"/>
              </w:numPr>
              <w:spacing w:after="0" w:line="240" w:lineRule="auto"/>
              <w:rPr>
                <w:rFonts w:ascii="Arial" w:hAnsi="Arial" w:cs="Arial"/>
                <w:sz w:val="21"/>
                <w:szCs w:val="21"/>
              </w:rPr>
            </w:pPr>
            <w:r>
              <w:rPr>
                <w:rFonts w:ascii="Arial" w:hAnsi="Arial"/>
                <w:sz w:val="21"/>
                <w:szCs w:val="21"/>
              </w:rPr>
              <w:t xml:space="preserve">La rotation du personnel est un défi majeur </w:t>
            </w:r>
          </w:p>
          <w:p w14:paraId="7F64D286" w14:textId="51C9D325" w:rsidR="00810E0E" w:rsidRDefault="00810E0E" w:rsidP="00810E0E">
            <w:pPr>
              <w:numPr>
                <w:ilvl w:val="0"/>
                <w:numId w:val="51"/>
              </w:numPr>
              <w:spacing w:after="0" w:line="240" w:lineRule="auto"/>
              <w:rPr>
                <w:rFonts w:ascii="Arial" w:hAnsi="Arial" w:cs="Arial"/>
                <w:sz w:val="21"/>
                <w:szCs w:val="21"/>
              </w:rPr>
            </w:pPr>
            <w:r>
              <w:rPr>
                <w:rFonts w:ascii="Arial" w:hAnsi="Arial"/>
                <w:sz w:val="21"/>
                <w:szCs w:val="21"/>
              </w:rPr>
              <w:t>La rotation du personnel constitue un défi, mais pas au point d'entraver l'élimination du paludisme</w:t>
            </w:r>
          </w:p>
          <w:p w14:paraId="46B60BE8" w14:textId="77777777" w:rsidR="00700DBE" w:rsidRDefault="00700DBE" w:rsidP="00700DBE">
            <w:pPr>
              <w:spacing w:after="0" w:line="240" w:lineRule="auto"/>
              <w:ind w:left="360"/>
              <w:rPr>
                <w:rFonts w:ascii="Arial" w:hAnsi="Arial" w:cs="Arial"/>
                <w:sz w:val="21"/>
                <w:szCs w:val="21"/>
              </w:rPr>
            </w:pPr>
          </w:p>
          <w:p w14:paraId="59ED59EF" w14:textId="77777777" w:rsidR="00810E0E" w:rsidRDefault="00810E0E" w:rsidP="00810E0E">
            <w:pPr>
              <w:numPr>
                <w:ilvl w:val="0"/>
                <w:numId w:val="51"/>
              </w:numPr>
              <w:spacing w:after="0" w:line="240" w:lineRule="auto"/>
              <w:rPr>
                <w:rFonts w:ascii="Arial" w:hAnsi="Arial" w:cs="Arial"/>
                <w:sz w:val="21"/>
                <w:szCs w:val="21"/>
              </w:rPr>
            </w:pPr>
            <w:r>
              <w:rPr>
                <w:rFonts w:ascii="Arial" w:hAnsi="Arial"/>
                <w:sz w:val="21"/>
                <w:szCs w:val="21"/>
              </w:rPr>
              <w:t>La rotation du personnel n'est pas un problème</w:t>
            </w:r>
          </w:p>
          <w:p w14:paraId="01A01E63" w14:textId="77777777" w:rsidR="00810E0E" w:rsidRDefault="00810E0E" w:rsidP="00C235C8">
            <w:pPr>
              <w:spacing w:after="0" w:line="240" w:lineRule="auto"/>
              <w:ind w:left="360"/>
              <w:rPr>
                <w:rFonts w:ascii="Arial" w:hAnsi="Arial" w:cs="Arial"/>
                <w:sz w:val="21"/>
                <w:szCs w:val="21"/>
              </w:rPr>
            </w:pPr>
          </w:p>
        </w:tc>
        <w:tc>
          <w:tcPr>
            <w:tcW w:w="2125" w:type="dxa"/>
            <w:shd w:val="clear" w:color="auto" w:fill="FFFFFF"/>
          </w:tcPr>
          <w:p w14:paraId="76BA7967" w14:textId="77777777" w:rsidR="00810E0E" w:rsidRPr="009A4EFD" w:rsidRDefault="00810E0E" w:rsidP="00810E0E">
            <w:pPr>
              <w:spacing w:after="0" w:line="240" w:lineRule="auto"/>
              <w:rPr>
                <w:rFonts w:ascii="Arial" w:hAnsi="Arial" w:cs="Arial"/>
                <w:i/>
                <w:iCs/>
                <w:color w:val="000000"/>
                <w:sz w:val="21"/>
                <w:szCs w:val="21"/>
              </w:rPr>
            </w:pPr>
          </w:p>
        </w:tc>
      </w:tr>
      <w:tr w:rsidR="00810E0E" w:rsidRPr="009A4EFD" w14:paraId="67DB7483" w14:textId="77777777" w:rsidTr="00C235C8">
        <w:trPr>
          <w:trHeight w:val="557"/>
        </w:trPr>
        <w:tc>
          <w:tcPr>
            <w:tcW w:w="821" w:type="dxa"/>
            <w:shd w:val="clear" w:color="auto" w:fill="FFFFFF"/>
          </w:tcPr>
          <w:p w14:paraId="576088AB" w14:textId="3559E419" w:rsidR="00810E0E" w:rsidRPr="009A4EFD" w:rsidRDefault="00810E0E" w:rsidP="00810E0E">
            <w:pPr>
              <w:spacing w:after="0" w:line="240" w:lineRule="auto"/>
              <w:rPr>
                <w:rFonts w:ascii="Arial" w:hAnsi="Arial" w:cs="Arial"/>
                <w:sz w:val="21"/>
                <w:szCs w:val="21"/>
              </w:rPr>
            </w:pPr>
            <w:r>
              <w:rPr>
                <w:rFonts w:ascii="Arial" w:hAnsi="Arial"/>
                <w:sz w:val="21"/>
                <w:szCs w:val="21"/>
              </w:rPr>
              <w:t>RH5.</w:t>
            </w:r>
          </w:p>
        </w:tc>
        <w:tc>
          <w:tcPr>
            <w:tcW w:w="3826" w:type="dxa"/>
            <w:shd w:val="clear" w:color="auto" w:fill="FFFFFF"/>
          </w:tcPr>
          <w:p w14:paraId="2D67E7CE" w14:textId="34E699E0" w:rsidR="00810E0E" w:rsidRDefault="00810E0E" w:rsidP="00810E0E">
            <w:pPr>
              <w:pStyle w:val="ColorfulList-Accent11"/>
              <w:spacing w:after="0" w:line="240" w:lineRule="auto"/>
              <w:ind w:left="0"/>
              <w:rPr>
                <w:rFonts w:ascii="Arial" w:hAnsi="Arial" w:cs="Arial"/>
                <w:sz w:val="21"/>
                <w:szCs w:val="21"/>
              </w:rPr>
            </w:pPr>
            <w:r>
              <w:rPr>
                <w:rFonts w:ascii="Arial" w:hAnsi="Arial"/>
                <w:sz w:val="21"/>
                <w:szCs w:val="21"/>
              </w:rPr>
              <w:t xml:space="preserve">Pensez-vous qu'il y </w:t>
            </w:r>
            <w:r w:rsidR="009C2543">
              <w:rPr>
                <w:rFonts w:ascii="Arial" w:hAnsi="Arial"/>
                <w:sz w:val="21"/>
                <w:szCs w:val="21"/>
              </w:rPr>
              <w:t>ait</w:t>
            </w:r>
            <w:r>
              <w:rPr>
                <w:rFonts w:ascii="Arial" w:hAnsi="Arial"/>
                <w:sz w:val="21"/>
                <w:szCs w:val="21"/>
              </w:rPr>
              <w:t xml:space="preserve"> suffisamment d'agents de santé communautaires et/ou de bénévoles pour soutenir les activités d'élimination du paludisme dans la zone couverte par votre établissement de santé ?</w:t>
            </w:r>
          </w:p>
          <w:p w14:paraId="2EE8F4D8" w14:textId="77777777" w:rsidR="00810E0E" w:rsidRDefault="00810E0E" w:rsidP="00810E0E">
            <w:pPr>
              <w:pStyle w:val="ColorfulList-Accent11"/>
              <w:spacing w:after="0" w:line="240" w:lineRule="auto"/>
              <w:ind w:left="0"/>
              <w:rPr>
                <w:rFonts w:ascii="Arial" w:hAnsi="Arial" w:cs="Arial"/>
                <w:sz w:val="21"/>
                <w:szCs w:val="21"/>
              </w:rPr>
            </w:pPr>
          </w:p>
          <w:p w14:paraId="3A05CC59" w14:textId="77777777" w:rsidR="00A23B1F" w:rsidRPr="00D04409" w:rsidRDefault="00A23B1F" w:rsidP="00A23B1F">
            <w:pPr>
              <w:spacing w:after="0" w:line="240" w:lineRule="auto"/>
              <w:rPr>
                <w:rFonts w:ascii="Arial" w:hAnsi="Arial" w:cs="Arial"/>
                <w:i/>
                <w:iCs/>
                <w:sz w:val="21"/>
                <w:szCs w:val="21"/>
              </w:rPr>
            </w:pPr>
            <w:r>
              <w:rPr>
                <w:rFonts w:ascii="Arial" w:hAnsi="Arial"/>
                <w:i/>
                <w:iCs/>
                <w:sz w:val="21"/>
                <w:szCs w:val="21"/>
              </w:rPr>
              <w:t>Sélectionner une réponse.</w:t>
            </w:r>
          </w:p>
          <w:p w14:paraId="0634A1F5" w14:textId="4ACCD3DF" w:rsidR="00A23B1F" w:rsidRDefault="00A23B1F" w:rsidP="00810E0E">
            <w:pPr>
              <w:pStyle w:val="ColorfulList-Accent11"/>
              <w:spacing w:after="0" w:line="240" w:lineRule="auto"/>
              <w:ind w:left="0"/>
              <w:rPr>
                <w:rFonts w:ascii="Arial" w:hAnsi="Arial" w:cs="Arial"/>
                <w:sz w:val="21"/>
                <w:szCs w:val="21"/>
              </w:rPr>
            </w:pPr>
          </w:p>
        </w:tc>
        <w:tc>
          <w:tcPr>
            <w:tcW w:w="4251" w:type="dxa"/>
            <w:shd w:val="clear" w:color="auto" w:fill="FFFFFF"/>
          </w:tcPr>
          <w:p w14:paraId="2C35D87F" w14:textId="77777777" w:rsidR="00810E0E" w:rsidRPr="00D04409" w:rsidRDefault="00810E0E" w:rsidP="00810E0E">
            <w:pPr>
              <w:spacing w:after="0" w:line="240" w:lineRule="auto"/>
              <w:rPr>
                <w:rFonts w:ascii="Arial" w:hAnsi="Arial" w:cs="Arial"/>
                <w:sz w:val="21"/>
                <w:szCs w:val="21"/>
              </w:rPr>
            </w:pPr>
            <w:r>
              <w:rPr>
                <w:rFonts w:ascii="Arial" w:hAnsi="Arial"/>
                <w:sz w:val="21"/>
                <w:szCs w:val="21"/>
              </w:rPr>
              <w:t>0. Non</w:t>
            </w:r>
          </w:p>
          <w:p w14:paraId="28BF4539" w14:textId="77777777" w:rsidR="00810E0E" w:rsidRPr="00D04409" w:rsidRDefault="00810E0E" w:rsidP="00810E0E">
            <w:pPr>
              <w:spacing w:after="0" w:line="240" w:lineRule="auto"/>
              <w:rPr>
                <w:rFonts w:ascii="Arial" w:hAnsi="Arial" w:cs="Arial"/>
                <w:sz w:val="21"/>
                <w:szCs w:val="21"/>
              </w:rPr>
            </w:pPr>
          </w:p>
          <w:p w14:paraId="4CCF6151" w14:textId="457AF5C3" w:rsidR="00810E0E" w:rsidRPr="00D04409" w:rsidRDefault="00810E0E" w:rsidP="00810E0E">
            <w:pPr>
              <w:spacing w:after="0" w:line="240" w:lineRule="auto"/>
              <w:rPr>
                <w:rFonts w:ascii="Arial" w:hAnsi="Arial" w:cs="Arial"/>
                <w:sz w:val="21"/>
                <w:szCs w:val="21"/>
              </w:rPr>
            </w:pPr>
            <w:r>
              <w:rPr>
                <w:rFonts w:ascii="Arial" w:hAnsi="Arial"/>
                <w:sz w:val="21"/>
                <w:szCs w:val="21"/>
              </w:rPr>
              <w:t xml:space="preserve">1. Oui </w:t>
            </w:r>
            <w:r>
              <w:rPr>
                <w:rFonts w:ascii="Arial" w:hAnsi="Arial"/>
                <w:b/>
                <w:sz w:val="21"/>
                <w:szCs w:val="21"/>
              </w:rPr>
              <w:sym w:font="Wingdings" w:char="F0E0"/>
            </w:r>
            <w:r>
              <w:rPr>
                <w:rFonts w:ascii="Arial" w:hAnsi="Arial"/>
                <w:b/>
                <w:sz w:val="21"/>
                <w:szCs w:val="21"/>
              </w:rPr>
              <w:t xml:space="preserve"> </w:t>
            </w:r>
            <w:r>
              <w:rPr>
                <w:rFonts w:ascii="Arial" w:hAnsi="Arial"/>
                <w:b/>
                <w:i/>
                <w:iCs/>
                <w:sz w:val="21"/>
                <w:szCs w:val="21"/>
              </w:rPr>
              <w:t>Passer à RH7</w:t>
            </w:r>
          </w:p>
          <w:p w14:paraId="4AD53073" w14:textId="77777777" w:rsidR="00810E0E" w:rsidRPr="00D04409" w:rsidRDefault="00810E0E" w:rsidP="00810E0E">
            <w:pPr>
              <w:spacing w:after="0" w:line="240" w:lineRule="auto"/>
              <w:rPr>
                <w:rFonts w:ascii="Arial" w:hAnsi="Arial" w:cs="Arial"/>
                <w:sz w:val="21"/>
                <w:szCs w:val="21"/>
              </w:rPr>
            </w:pPr>
          </w:p>
          <w:p w14:paraId="6FB08550" w14:textId="77777777" w:rsidR="00810E0E" w:rsidRPr="00D04409" w:rsidRDefault="00810E0E" w:rsidP="00810E0E">
            <w:pPr>
              <w:spacing w:after="0" w:line="360" w:lineRule="auto"/>
              <w:rPr>
                <w:rFonts w:ascii="Arial" w:hAnsi="Arial" w:cs="Arial"/>
                <w:sz w:val="21"/>
                <w:szCs w:val="21"/>
              </w:rPr>
            </w:pPr>
            <w:r>
              <w:rPr>
                <w:rFonts w:ascii="Arial" w:hAnsi="Arial"/>
                <w:sz w:val="21"/>
                <w:szCs w:val="21"/>
              </w:rPr>
              <w:t>999. Ne sais pas</w:t>
            </w:r>
          </w:p>
        </w:tc>
        <w:tc>
          <w:tcPr>
            <w:tcW w:w="2125" w:type="dxa"/>
            <w:shd w:val="clear" w:color="auto" w:fill="FFFFFF"/>
          </w:tcPr>
          <w:p w14:paraId="61F75096" w14:textId="77777777" w:rsidR="00810E0E" w:rsidRPr="009A4EFD" w:rsidRDefault="00810E0E" w:rsidP="00810E0E">
            <w:pPr>
              <w:spacing w:after="0" w:line="240" w:lineRule="auto"/>
              <w:rPr>
                <w:rFonts w:ascii="Arial" w:hAnsi="Arial" w:cs="Arial"/>
                <w:i/>
                <w:iCs/>
                <w:color w:val="000000"/>
                <w:sz w:val="21"/>
                <w:szCs w:val="21"/>
              </w:rPr>
            </w:pPr>
          </w:p>
        </w:tc>
      </w:tr>
      <w:tr w:rsidR="00810E0E" w:rsidRPr="009A4EFD" w14:paraId="63CAE308" w14:textId="77777777" w:rsidTr="00C235C8">
        <w:trPr>
          <w:trHeight w:val="1124"/>
        </w:trPr>
        <w:tc>
          <w:tcPr>
            <w:tcW w:w="821" w:type="dxa"/>
            <w:shd w:val="clear" w:color="auto" w:fill="FFFFFF"/>
          </w:tcPr>
          <w:p w14:paraId="6911C69D" w14:textId="193325E4" w:rsidR="00810E0E" w:rsidRPr="009A4EFD" w:rsidRDefault="00810E0E" w:rsidP="00810E0E">
            <w:pPr>
              <w:spacing w:after="0" w:line="240" w:lineRule="auto"/>
              <w:rPr>
                <w:rFonts w:ascii="Arial" w:hAnsi="Arial" w:cs="Arial"/>
                <w:sz w:val="21"/>
                <w:szCs w:val="21"/>
              </w:rPr>
            </w:pPr>
            <w:r>
              <w:rPr>
                <w:rFonts w:ascii="Arial" w:hAnsi="Arial"/>
                <w:sz w:val="21"/>
                <w:szCs w:val="21"/>
              </w:rPr>
              <w:t>RH6.</w:t>
            </w:r>
          </w:p>
        </w:tc>
        <w:tc>
          <w:tcPr>
            <w:tcW w:w="3826" w:type="dxa"/>
            <w:shd w:val="clear" w:color="auto" w:fill="FFFFFF"/>
          </w:tcPr>
          <w:p w14:paraId="69FD6CFE" w14:textId="77777777" w:rsidR="00810E0E" w:rsidRDefault="00810E0E" w:rsidP="00810E0E">
            <w:pPr>
              <w:pStyle w:val="ColorfulList-Accent11"/>
              <w:spacing w:after="0" w:line="240" w:lineRule="auto"/>
              <w:ind w:left="0"/>
              <w:rPr>
                <w:rFonts w:ascii="Arial" w:hAnsi="Arial" w:cs="Arial"/>
                <w:sz w:val="21"/>
                <w:szCs w:val="21"/>
              </w:rPr>
            </w:pPr>
            <w:r>
              <w:rPr>
                <w:rFonts w:ascii="Arial" w:hAnsi="Arial"/>
                <w:sz w:val="21"/>
                <w:szCs w:val="21"/>
              </w:rPr>
              <w:t>Si non, quels types de personnel ou de soutien sont encore nécessaires au niveau communautaire pour éliminer le paludisme ?</w:t>
            </w:r>
          </w:p>
          <w:p w14:paraId="74A522CB" w14:textId="77777777" w:rsidR="00810E0E" w:rsidRDefault="00810E0E" w:rsidP="00810E0E">
            <w:pPr>
              <w:pStyle w:val="ColorfulList-Accent11"/>
              <w:spacing w:after="0" w:line="240" w:lineRule="auto"/>
              <w:ind w:left="0"/>
              <w:rPr>
                <w:rFonts w:ascii="Arial" w:hAnsi="Arial" w:cs="Arial"/>
                <w:sz w:val="21"/>
                <w:szCs w:val="21"/>
              </w:rPr>
            </w:pPr>
          </w:p>
          <w:p w14:paraId="7E34B77C" w14:textId="77777777" w:rsidR="00810E0E" w:rsidRPr="003B7167" w:rsidRDefault="00810E0E" w:rsidP="00810E0E">
            <w:pPr>
              <w:pStyle w:val="ColorfulList-Accent11"/>
              <w:spacing w:after="0" w:line="240" w:lineRule="auto"/>
              <w:ind w:left="0"/>
              <w:rPr>
                <w:rFonts w:ascii="Arial" w:hAnsi="Arial" w:cs="Arial"/>
                <w:i/>
                <w:sz w:val="21"/>
                <w:szCs w:val="21"/>
              </w:rPr>
            </w:pPr>
            <w:r>
              <w:rPr>
                <w:rFonts w:ascii="Arial" w:hAnsi="Arial"/>
                <w:i/>
                <w:sz w:val="21"/>
                <w:szCs w:val="21"/>
              </w:rPr>
              <w:t xml:space="preserve">Sélectionner tous les éléments qui s'appliquent. </w:t>
            </w:r>
          </w:p>
          <w:p w14:paraId="4770060F" w14:textId="77777777" w:rsidR="00810E0E" w:rsidRDefault="00810E0E" w:rsidP="00810E0E">
            <w:pPr>
              <w:pStyle w:val="ColorfulList-Accent11"/>
              <w:spacing w:after="0" w:line="240" w:lineRule="auto"/>
              <w:ind w:left="0"/>
              <w:rPr>
                <w:rFonts w:ascii="Arial" w:hAnsi="Arial" w:cs="Arial"/>
                <w:sz w:val="21"/>
                <w:szCs w:val="21"/>
              </w:rPr>
            </w:pPr>
          </w:p>
          <w:p w14:paraId="2FA54A96" w14:textId="77777777" w:rsidR="00E93A0F" w:rsidRDefault="00E93A0F" w:rsidP="00810E0E">
            <w:pPr>
              <w:pStyle w:val="ColorfulList-Accent11"/>
              <w:spacing w:after="0" w:line="240" w:lineRule="auto"/>
              <w:ind w:left="0"/>
              <w:rPr>
                <w:rFonts w:ascii="Arial" w:hAnsi="Arial" w:cs="Arial"/>
                <w:sz w:val="21"/>
                <w:szCs w:val="21"/>
              </w:rPr>
            </w:pPr>
          </w:p>
          <w:p w14:paraId="732B2DDD" w14:textId="77777777" w:rsidR="00E93A0F" w:rsidRDefault="00E93A0F" w:rsidP="00406E44">
            <w:pPr>
              <w:pStyle w:val="ColorfulList-Accent11"/>
              <w:spacing w:after="0" w:line="240" w:lineRule="auto"/>
              <w:ind w:left="0"/>
              <w:rPr>
                <w:rFonts w:ascii="Arial" w:hAnsi="Arial" w:cs="Arial"/>
                <w:sz w:val="21"/>
                <w:szCs w:val="21"/>
              </w:rPr>
            </w:pPr>
          </w:p>
        </w:tc>
        <w:tc>
          <w:tcPr>
            <w:tcW w:w="4251" w:type="dxa"/>
            <w:shd w:val="clear" w:color="auto" w:fill="FFFFFF"/>
          </w:tcPr>
          <w:p w14:paraId="5A8B5B2A" w14:textId="77777777" w:rsidR="00810E0E" w:rsidRDefault="00810E0E" w:rsidP="00810E0E">
            <w:pPr>
              <w:numPr>
                <w:ilvl w:val="0"/>
                <w:numId w:val="17"/>
              </w:numPr>
              <w:spacing w:after="0" w:line="240" w:lineRule="auto"/>
              <w:rPr>
                <w:rFonts w:ascii="Arial" w:hAnsi="Arial" w:cs="Arial"/>
                <w:sz w:val="21"/>
                <w:szCs w:val="21"/>
              </w:rPr>
            </w:pPr>
            <w:r>
              <w:rPr>
                <w:rFonts w:ascii="Arial" w:hAnsi="Arial"/>
                <w:sz w:val="21"/>
                <w:szCs w:val="21"/>
              </w:rPr>
              <w:t>Diagnostic du paludisme</w:t>
            </w:r>
          </w:p>
          <w:p w14:paraId="2F35390B" w14:textId="77777777" w:rsidR="00810E0E" w:rsidRDefault="00810E0E" w:rsidP="00810E0E">
            <w:pPr>
              <w:numPr>
                <w:ilvl w:val="0"/>
                <w:numId w:val="17"/>
              </w:numPr>
              <w:spacing w:after="0" w:line="240" w:lineRule="auto"/>
              <w:rPr>
                <w:rFonts w:ascii="Arial" w:hAnsi="Arial" w:cs="Arial"/>
                <w:sz w:val="21"/>
                <w:szCs w:val="21"/>
              </w:rPr>
            </w:pPr>
            <w:r>
              <w:rPr>
                <w:rFonts w:ascii="Arial" w:hAnsi="Arial"/>
                <w:sz w:val="21"/>
                <w:szCs w:val="21"/>
              </w:rPr>
              <w:t>Traitement du paludisme</w:t>
            </w:r>
          </w:p>
          <w:p w14:paraId="27DA2C38" w14:textId="77777777" w:rsidR="00810E0E" w:rsidRDefault="00810E0E" w:rsidP="00810E0E">
            <w:pPr>
              <w:numPr>
                <w:ilvl w:val="0"/>
                <w:numId w:val="17"/>
              </w:numPr>
              <w:spacing w:after="0" w:line="240" w:lineRule="auto"/>
              <w:rPr>
                <w:rFonts w:ascii="Arial" w:hAnsi="Arial" w:cs="Arial"/>
                <w:sz w:val="21"/>
                <w:szCs w:val="21"/>
              </w:rPr>
            </w:pPr>
            <w:r>
              <w:rPr>
                <w:rFonts w:ascii="Arial" w:hAnsi="Arial"/>
                <w:sz w:val="21"/>
                <w:szCs w:val="21"/>
              </w:rPr>
              <w:t>Rapport sur le paludisme</w:t>
            </w:r>
          </w:p>
          <w:p w14:paraId="77DF3649" w14:textId="77777777" w:rsidR="00810E0E" w:rsidRDefault="00810E0E" w:rsidP="00810E0E">
            <w:pPr>
              <w:numPr>
                <w:ilvl w:val="0"/>
                <w:numId w:val="17"/>
              </w:numPr>
              <w:spacing w:after="0" w:line="240" w:lineRule="auto"/>
              <w:rPr>
                <w:rFonts w:ascii="Arial" w:hAnsi="Arial" w:cs="Arial"/>
                <w:sz w:val="21"/>
                <w:szCs w:val="21"/>
              </w:rPr>
            </w:pPr>
            <w:r>
              <w:rPr>
                <w:rFonts w:ascii="Arial" w:hAnsi="Arial"/>
                <w:sz w:val="21"/>
                <w:szCs w:val="21"/>
              </w:rPr>
              <w:t>Compréhension des données et des mesures à prendre en fonction de celles-ci</w:t>
            </w:r>
          </w:p>
          <w:p w14:paraId="49327579" w14:textId="77777777" w:rsidR="00810E0E" w:rsidRDefault="00810E0E" w:rsidP="00810E0E">
            <w:pPr>
              <w:numPr>
                <w:ilvl w:val="0"/>
                <w:numId w:val="17"/>
              </w:numPr>
              <w:spacing w:after="0" w:line="240" w:lineRule="auto"/>
              <w:rPr>
                <w:rFonts w:ascii="Arial" w:hAnsi="Arial" w:cs="Arial"/>
                <w:sz w:val="21"/>
                <w:szCs w:val="21"/>
              </w:rPr>
            </w:pPr>
            <w:r>
              <w:rPr>
                <w:rFonts w:ascii="Arial" w:hAnsi="Arial"/>
                <w:sz w:val="21"/>
                <w:szCs w:val="21"/>
              </w:rPr>
              <w:t>Notification des cas dans les 24 heures</w:t>
            </w:r>
          </w:p>
          <w:p w14:paraId="2FD16C9D" w14:textId="77777777" w:rsidR="00810E0E" w:rsidRDefault="00810E0E" w:rsidP="00810E0E">
            <w:pPr>
              <w:numPr>
                <w:ilvl w:val="0"/>
                <w:numId w:val="17"/>
              </w:numPr>
              <w:spacing w:after="0" w:line="240" w:lineRule="auto"/>
              <w:rPr>
                <w:rFonts w:ascii="Arial" w:hAnsi="Arial" w:cs="Arial"/>
                <w:sz w:val="21"/>
                <w:szCs w:val="21"/>
              </w:rPr>
            </w:pPr>
            <w:r>
              <w:rPr>
                <w:rFonts w:ascii="Arial" w:hAnsi="Arial"/>
                <w:sz w:val="21"/>
                <w:szCs w:val="21"/>
              </w:rPr>
              <w:t>Soutien aux investigations de cas</w:t>
            </w:r>
          </w:p>
          <w:p w14:paraId="10408BB8" w14:textId="77777777" w:rsidR="00810E0E" w:rsidRDefault="00810E0E" w:rsidP="00810E0E">
            <w:pPr>
              <w:numPr>
                <w:ilvl w:val="0"/>
                <w:numId w:val="17"/>
              </w:numPr>
              <w:spacing w:after="0" w:line="240" w:lineRule="auto"/>
              <w:rPr>
                <w:rFonts w:ascii="Arial" w:hAnsi="Arial" w:cs="Arial"/>
                <w:sz w:val="21"/>
                <w:szCs w:val="21"/>
              </w:rPr>
            </w:pPr>
            <w:r>
              <w:rPr>
                <w:rFonts w:ascii="Arial" w:hAnsi="Arial"/>
                <w:sz w:val="21"/>
                <w:szCs w:val="21"/>
              </w:rPr>
              <w:t>Classification des cas</w:t>
            </w:r>
          </w:p>
          <w:p w14:paraId="173CCCAA" w14:textId="77777777" w:rsidR="00810E0E" w:rsidRDefault="00810E0E" w:rsidP="00810E0E">
            <w:pPr>
              <w:numPr>
                <w:ilvl w:val="0"/>
                <w:numId w:val="17"/>
              </w:numPr>
              <w:spacing w:after="0" w:line="240" w:lineRule="auto"/>
              <w:rPr>
                <w:rFonts w:ascii="Arial" w:hAnsi="Arial" w:cs="Arial"/>
                <w:sz w:val="21"/>
                <w:szCs w:val="21"/>
              </w:rPr>
            </w:pPr>
            <w:r>
              <w:rPr>
                <w:rFonts w:ascii="Arial" w:hAnsi="Arial"/>
                <w:sz w:val="21"/>
                <w:szCs w:val="21"/>
              </w:rPr>
              <w:t>Soutien aux investigations sur les foyers</w:t>
            </w:r>
          </w:p>
          <w:p w14:paraId="12845FCA" w14:textId="77777777" w:rsidR="00810E0E" w:rsidRDefault="00810E0E" w:rsidP="00810E0E">
            <w:pPr>
              <w:numPr>
                <w:ilvl w:val="0"/>
                <w:numId w:val="17"/>
              </w:numPr>
              <w:spacing w:after="0" w:line="240" w:lineRule="auto"/>
              <w:rPr>
                <w:rFonts w:ascii="Arial" w:hAnsi="Arial" w:cs="Arial"/>
                <w:sz w:val="21"/>
                <w:szCs w:val="21"/>
              </w:rPr>
            </w:pPr>
            <w:r>
              <w:rPr>
                <w:rFonts w:ascii="Arial" w:hAnsi="Arial"/>
                <w:sz w:val="21"/>
                <w:szCs w:val="21"/>
              </w:rPr>
              <w:t>Activités de réponse telles que la détection réactive ou proactive des cas</w:t>
            </w:r>
          </w:p>
          <w:p w14:paraId="7B5B8D8A" w14:textId="0DA9EB76" w:rsidR="00810E0E" w:rsidRDefault="00810E0E" w:rsidP="00810E0E">
            <w:pPr>
              <w:numPr>
                <w:ilvl w:val="0"/>
                <w:numId w:val="17"/>
              </w:numPr>
              <w:spacing w:after="0" w:line="240" w:lineRule="auto"/>
              <w:rPr>
                <w:rFonts w:ascii="Arial" w:hAnsi="Arial" w:cs="Arial"/>
                <w:sz w:val="21"/>
                <w:szCs w:val="21"/>
              </w:rPr>
            </w:pPr>
            <w:r>
              <w:rPr>
                <w:rFonts w:ascii="Arial" w:hAnsi="Arial"/>
                <w:sz w:val="21"/>
                <w:szCs w:val="21"/>
              </w:rPr>
              <w:t>Distribution de MID</w:t>
            </w:r>
          </w:p>
          <w:p w14:paraId="0251DA14" w14:textId="4ABAD37A" w:rsidR="00810E0E" w:rsidRPr="002F5842" w:rsidRDefault="00810E0E" w:rsidP="00810E0E">
            <w:pPr>
              <w:numPr>
                <w:ilvl w:val="0"/>
                <w:numId w:val="17"/>
              </w:numPr>
              <w:spacing w:after="0" w:line="240" w:lineRule="auto"/>
              <w:rPr>
                <w:rFonts w:ascii="Arial" w:hAnsi="Arial" w:cs="Arial"/>
                <w:sz w:val="21"/>
                <w:szCs w:val="21"/>
              </w:rPr>
            </w:pPr>
            <w:r>
              <w:rPr>
                <w:rFonts w:ascii="Arial" w:hAnsi="Arial"/>
                <w:sz w:val="21"/>
                <w:szCs w:val="21"/>
              </w:rPr>
              <w:t>PI</w:t>
            </w:r>
            <w:r w:rsidR="00294425">
              <w:rPr>
                <w:rFonts w:ascii="Arial" w:hAnsi="Arial"/>
                <w:sz w:val="21"/>
                <w:szCs w:val="21"/>
              </w:rPr>
              <w:t>H</w:t>
            </w:r>
          </w:p>
          <w:p w14:paraId="1927D6F5" w14:textId="77777777" w:rsidR="00810E0E" w:rsidRDefault="00810E0E" w:rsidP="00810E0E">
            <w:pPr>
              <w:numPr>
                <w:ilvl w:val="0"/>
                <w:numId w:val="17"/>
              </w:numPr>
              <w:spacing w:after="0" w:line="240" w:lineRule="auto"/>
              <w:rPr>
                <w:rFonts w:ascii="Arial" w:hAnsi="Arial" w:cs="Arial"/>
                <w:sz w:val="21"/>
                <w:szCs w:val="21"/>
              </w:rPr>
            </w:pPr>
            <w:r>
              <w:rPr>
                <w:rFonts w:ascii="Arial" w:hAnsi="Arial"/>
                <w:sz w:val="21"/>
                <w:szCs w:val="21"/>
              </w:rPr>
              <w:t>Gestion des gîtes larvaires</w:t>
            </w:r>
          </w:p>
          <w:p w14:paraId="286E367F" w14:textId="77777777" w:rsidR="00810E0E" w:rsidRDefault="00810E0E" w:rsidP="00810E0E">
            <w:pPr>
              <w:numPr>
                <w:ilvl w:val="0"/>
                <w:numId w:val="17"/>
              </w:numPr>
              <w:spacing w:after="0" w:line="240" w:lineRule="auto"/>
              <w:rPr>
                <w:rFonts w:ascii="Arial" w:hAnsi="Arial" w:cs="Arial"/>
                <w:sz w:val="21"/>
                <w:szCs w:val="21"/>
              </w:rPr>
            </w:pPr>
            <w:r>
              <w:rPr>
                <w:rFonts w:ascii="Arial" w:hAnsi="Arial"/>
                <w:sz w:val="21"/>
                <w:szCs w:val="21"/>
              </w:rPr>
              <w:t>Autre lutte anti-vectorielle</w:t>
            </w:r>
          </w:p>
          <w:p w14:paraId="272D672D" w14:textId="77777777" w:rsidR="00810E0E" w:rsidRDefault="00810E0E" w:rsidP="00810E0E">
            <w:pPr>
              <w:numPr>
                <w:ilvl w:val="0"/>
                <w:numId w:val="17"/>
              </w:numPr>
              <w:spacing w:after="0" w:line="240" w:lineRule="auto"/>
              <w:rPr>
                <w:rFonts w:ascii="Arial" w:hAnsi="Arial" w:cs="Arial"/>
                <w:sz w:val="21"/>
                <w:szCs w:val="21"/>
              </w:rPr>
            </w:pPr>
            <w:r>
              <w:rPr>
                <w:rFonts w:ascii="Arial" w:hAnsi="Arial"/>
                <w:sz w:val="21"/>
                <w:szCs w:val="21"/>
              </w:rPr>
              <w:t>Surveillance entomologique</w:t>
            </w:r>
          </w:p>
          <w:p w14:paraId="13DBF64D" w14:textId="77777777" w:rsidR="00810E0E" w:rsidRDefault="00810E0E" w:rsidP="00810E0E">
            <w:pPr>
              <w:numPr>
                <w:ilvl w:val="0"/>
                <w:numId w:val="17"/>
              </w:numPr>
              <w:spacing w:after="0" w:line="240" w:lineRule="auto"/>
              <w:rPr>
                <w:rFonts w:ascii="Arial" w:hAnsi="Arial" w:cs="Arial"/>
                <w:sz w:val="21"/>
                <w:szCs w:val="21"/>
              </w:rPr>
            </w:pPr>
            <w:r>
              <w:rPr>
                <w:rFonts w:ascii="Arial" w:hAnsi="Arial"/>
                <w:sz w:val="21"/>
                <w:szCs w:val="21"/>
              </w:rPr>
              <w:t>Communication pour le changement social et comportemental (CCSC)</w:t>
            </w:r>
          </w:p>
          <w:p w14:paraId="7884B05A" w14:textId="77777777" w:rsidR="00810E0E" w:rsidRDefault="00810E0E" w:rsidP="00810E0E">
            <w:pPr>
              <w:numPr>
                <w:ilvl w:val="0"/>
                <w:numId w:val="17"/>
              </w:numPr>
              <w:spacing w:after="0" w:line="240" w:lineRule="auto"/>
              <w:rPr>
                <w:rFonts w:ascii="Arial" w:hAnsi="Arial" w:cs="Arial"/>
                <w:sz w:val="21"/>
                <w:szCs w:val="21"/>
              </w:rPr>
            </w:pPr>
            <w:r>
              <w:rPr>
                <w:rFonts w:ascii="Arial" w:hAnsi="Arial"/>
                <w:sz w:val="21"/>
                <w:szCs w:val="21"/>
              </w:rPr>
              <w:t>Engagement communautaire</w:t>
            </w:r>
          </w:p>
          <w:p w14:paraId="156E585F" w14:textId="77777777" w:rsidR="00810E0E" w:rsidRDefault="00810E0E" w:rsidP="00810E0E">
            <w:pPr>
              <w:numPr>
                <w:ilvl w:val="0"/>
                <w:numId w:val="17"/>
              </w:numPr>
              <w:spacing w:after="0" w:line="240" w:lineRule="auto"/>
              <w:rPr>
                <w:rFonts w:ascii="Arial" w:hAnsi="Arial" w:cs="Arial"/>
                <w:sz w:val="21"/>
                <w:szCs w:val="21"/>
              </w:rPr>
            </w:pPr>
            <w:r>
              <w:rPr>
                <w:rFonts w:ascii="Arial" w:hAnsi="Arial"/>
                <w:sz w:val="21"/>
                <w:szCs w:val="21"/>
              </w:rPr>
              <w:t>Autre : ______________________</w:t>
            </w:r>
          </w:p>
          <w:p w14:paraId="4540E8BD" w14:textId="77777777" w:rsidR="00810E0E" w:rsidRDefault="00810E0E" w:rsidP="00810E0E">
            <w:pPr>
              <w:numPr>
                <w:ilvl w:val="0"/>
                <w:numId w:val="17"/>
              </w:numPr>
              <w:spacing w:after="0" w:line="240" w:lineRule="auto"/>
              <w:rPr>
                <w:rFonts w:ascii="Arial" w:hAnsi="Arial" w:cs="Arial"/>
                <w:sz w:val="21"/>
                <w:szCs w:val="21"/>
              </w:rPr>
            </w:pPr>
            <w:r>
              <w:rPr>
                <w:rFonts w:ascii="Arial" w:hAnsi="Arial"/>
                <w:sz w:val="21"/>
                <w:szCs w:val="21"/>
              </w:rPr>
              <w:t>Autre : ______________________</w:t>
            </w:r>
          </w:p>
          <w:p w14:paraId="662D6549" w14:textId="77777777" w:rsidR="00810E0E" w:rsidRDefault="00810E0E" w:rsidP="00810E0E">
            <w:pPr>
              <w:spacing w:after="0" w:line="240" w:lineRule="auto"/>
              <w:ind w:left="360"/>
              <w:rPr>
                <w:rFonts w:ascii="Arial" w:hAnsi="Arial" w:cs="Arial"/>
                <w:sz w:val="21"/>
                <w:szCs w:val="21"/>
              </w:rPr>
            </w:pPr>
          </w:p>
          <w:p w14:paraId="76939E6C" w14:textId="77777777" w:rsidR="00810E0E" w:rsidRDefault="00810E0E" w:rsidP="00810E0E">
            <w:pPr>
              <w:spacing w:after="0" w:line="240" w:lineRule="auto"/>
              <w:rPr>
                <w:rFonts w:ascii="Arial" w:hAnsi="Arial" w:cs="Arial"/>
                <w:sz w:val="21"/>
                <w:szCs w:val="21"/>
              </w:rPr>
            </w:pPr>
            <w:r>
              <w:rPr>
                <w:rFonts w:ascii="Arial" w:hAnsi="Arial"/>
                <w:sz w:val="21"/>
                <w:szCs w:val="21"/>
              </w:rPr>
              <w:t>999. Ne sais pas</w:t>
            </w:r>
          </w:p>
          <w:p w14:paraId="18318D92" w14:textId="77777777" w:rsidR="00406E44" w:rsidRDefault="00406E44" w:rsidP="00810E0E">
            <w:pPr>
              <w:spacing w:after="0" w:line="240" w:lineRule="auto"/>
              <w:rPr>
                <w:rFonts w:ascii="Arial" w:hAnsi="Arial" w:cs="Arial"/>
                <w:sz w:val="21"/>
                <w:szCs w:val="21"/>
              </w:rPr>
            </w:pPr>
          </w:p>
        </w:tc>
        <w:tc>
          <w:tcPr>
            <w:tcW w:w="2125" w:type="dxa"/>
            <w:shd w:val="clear" w:color="auto" w:fill="FFFFFF"/>
          </w:tcPr>
          <w:p w14:paraId="4010E917" w14:textId="77777777" w:rsidR="00810E0E" w:rsidRPr="009A4EFD" w:rsidRDefault="00810E0E" w:rsidP="00810E0E">
            <w:pPr>
              <w:spacing w:after="0" w:line="240" w:lineRule="auto"/>
              <w:rPr>
                <w:rFonts w:ascii="Arial" w:hAnsi="Arial" w:cs="Arial"/>
                <w:i/>
                <w:iCs/>
                <w:color w:val="000000"/>
                <w:sz w:val="21"/>
                <w:szCs w:val="21"/>
              </w:rPr>
            </w:pPr>
          </w:p>
        </w:tc>
      </w:tr>
      <w:tr w:rsidR="00E93A0F" w:rsidRPr="009A4EFD" w14:paraId="5DD2FC9D" w14:textId="77777777" w:rsidTr="00C235C8">
        <w:trPr>
          <w:trHeight w:val="1124"/>
        </w:trPr>
        <w:tc>
          <w:tcPr>
            <w:tcW w:w="821" w:type="dxa"/>
            <w:shd w:val="clear" w:color="auto" w:fill="FFFFFF"/>
          </w:tcPr>
          <w:p w14:paraId="79749546" w14:textId="77777777" w:rsidR="00E93A0F" w:rsidRDefault="00406E44" w:rsidP="00E93A0F">
            <w:pPr>
              <w:spacing w:after="0" w:line="240" w:lineRule="auto"/>
              <w:rPr>
                <w:rFonts w:ascii="Arial" w:hAnsi="Arial" w:cs="Arial"/>
                <w:sz w:val="21"/>
                <w:szCs w:val="21"/>
              </w:rPr>
            </w:pPr>
            <w:r>
              <w:rPr>
                <w:rFonts w:ascii="Arial" w:hAnsi="Arial"/>
                <w:sz w:val="21"/>
                <w:szCs w:val="21"/>
              </w:rPr>
              <w:t>RH7.</w:t>
            </w:r>
          </w:p>
        </w:tc>
        <w:tc>
          <w:tcPr>
            <w:tcW w:w="3826" w:type="dxa"/>
            <w:shd w:val="clear" w:color="auto" w:fill="FFFFFF"/>
          </w:tcPr>
          <w:p w14:paraId="088FA9CD" w14:textId="7C4FBF57" w:rsidR="00E93A0F" w:rsidRDefault="00E93A0F" w:rsidP="00E93A0F">
            <w:pPr>
              <w:spacing w:after="0" w:line="240" w:lineRule="auto"/>
              <w:contextualSpacing/>
              <w:rPr>
                <w:rFonts w:ascii="Arial" w:hAnsi="Arial" w:cs="Arial"/>
                <w:sz w:val="21"/>
                <w:szCs w:val="21"/>
              </w:rPr>
            </w:pPr>
            <w:r>
              <w:rPr>
                <w:rFonts w:ascii="Arial" w:hAnsi="Arial"/>
                <w:sz w:val="21"/>
                <w:szCs w:val="21"/>
              </w:rPr>
              <w:t xml:space="preserve">Dans quelle mesure pensez-vous que la rotation des agents de santé communautaires ou des bénévoles </w:t>
            </w:r>
            <w:r w:rsidR="009C2543">
              <w:rPr>
                <w:rFonts w:ascii="Arial" w:hAnsi="Arial"/>
                <w:sz w:val="21"/>
                <w:szCs w:val="21"/>
              </w:rPr>
              <w:t>soit</w:t>
            </w:r>
            <w:r>
              <w:rPr>
                <w:rFonts w:ascii="Arial" w:hAnsi="Arial"/>
                <w:sz w:val="21"/>
                <w:szCs w:val="21"/>
              </w:rPr>
              <w:t xml:space="preserve"> un problème dans la zone couverte par votre établissement de santé ?</w:t>
            </w:r>
          </w:p>
          <w:p w14:paraId="0A71CB42" w14:textId="77777777" w:rsidR="00E93A0F" w:rsidRDefault="00E93A0F" w:rsidP="00E93A0F">
            <w:pPr>
              <w:spacing w:after="0" w:line="240" w:lineRule="auto"/>
              <w:contextualSpacing/>
              <w:rPr>
                <w:rFonts w:ascii="Arial" w:hAnsi="Arial" w:cs="Arial"/>
                <w:sz w:val="21"/>
                <w:szCs w:val="21"/>
              </w:rPr>
            </w:pPr>
          </w:p>
          <w:p w14:paraId="4A8F55C7" w14:textId="77777777" w:rsidR="00E93A0F" w:rsidRDefault="00E93A0F" w:rsidP="00E93A0F">
            <w:pPr>
              <w:spacing w:after="0" w:line="240" w:lineRule="auto"/>
              <w:contextualSpacing/>
              <w:rPr>
                <w:rFonts w:ascii="Arial" w:hAnsi="Arial" w:cs="Arial"/>
                <w:i/>
                <w:sz w:val="21"/>
                <w:szCs w:val="21"/>
              </w:rPr>
            </w:pPr>
            <w:r>
              <w:rPr>
                <w:rFonts w:ascii="Arial" w:hAnsi="Arial"/>
                <w:i/>
                <w:sz w:val="21"/>
                <w:szCs w:val="21"/>
              </w:rPr>
              <w:t xml:space="preserve">Lire les options de réponse à haute voix à la personne interrogée et encercler la réponse la plus proche. </w:t>
            </w:r>
          </w:p>
          <w:p w14:paraId="77DA92F9" w14:textId="77777777" w:rsidR="00E93A0F" w:rsidRDefault="00E93A0F" w:rsidP="00E93A0F">
            <w:pPr>
              <w:pStyle w:val="ColorfulList-Accent11"/>
              <w:spacing w:after="0" w:line="240" w:lineRule="auto"/>
              <w:ind w:left="0"/>
              <w:rPr>
                <w:rFonts w:ascii="Arial" w:hAnsi="Arial" w:cs="Arial"/>
                <w:sz w:val="21"/>
                <w:szCs w:val="21"/>
              </w:rPr>
            </w:pPr>
          </w:p>
        </w:tc>
        <w:tc>
          <w:tcPr>
            <w:tcW w:w="4251" w:type="dxa"/>
            <w:shd w:val="clear" w:color="auto" w:fill="FFFFFF"/>
          </w:tcPr>
          <w:p w14:paraId="174558F0" w14:textId="50F39879" w:rsidR="00E93A0F" w:rsidRDefault="00E93A0F" w:rsidP="00E93A0F">
            <w:pPr>
              <w:numPr>
                <w:ilvl w:val="0"/>
                <w:numId w:val="7"/>
              </w:numPr>
              <w:spacing w:after="0" w:line="240" w:lineRule="auto"/>
              <w:rPr>
                <w:rFonts w:ascii="Arial" w:hAnsi="Arial" w:cs="Arial"/>
                <w:sz w:val="21"/>
                <w:szCs w:val="21"/>
              </w:rPr>
            </w:pPr>
            <w:r>
              <w:rPr>
                <w:rFonts w:ascii="Arial" w:hAnsi="Arial"/>
                <w:sz w:val="21"/>
                <w:szCs w:val="21"/>
              </w:rPr>
              <w:t xml:space="preserve">La rotation des agents de santé communautaires/bénévoles est un problème majeur </w:t>
            </w:r>
          </w:p>
          <w:p w14:paraId="2C2D47F4" w14:textId="77777777" w:rsidR="00700DBE" w:rsidRDefault="00700DBE" w:rsidP="00700DBE">
            <w:pPr>
              <w:spacing w:after="0" w:line="240" w:lineRule="auto"/>
              <w:ind w:left="360"/>
              <w:rPr>
                <w:rFonts w:ascii="Arial" w:hAnsi="Arial" w:cs="Arial"/>
                <w:sz w:val="21"/>
                <w:szCs w:val="21"/>
              </w:rPr>
            </w:pPr>
          </w:p>
          <w:p w14:paraId="5A71BA0A" w14:textId="602E27FE" w:rsidR="00E93A0F" w:rsidRDefault="00E93A0F" w:rsidP="00E93A0F">
            <w:pPr>
              <w:numPr>
                <w:ilvl w:val="0"/>
                <w:numId w:val="7"/>
              </w:numPr>
              <w:spacing w:after="0" w:line="240" w:lineRule="auto"/>
              <w:rPr>
                <w:rFonts w:ascii="Arial" w:hAnsi="Arial" w:cs="Arial"/>
                <w:sz w:val="21"/>
                <w:szCs w:val="21"/>
              </w:rPr>
            </w:pPr>
            <w:r>
              <w:rPr>
                <w:rFonts w:ascii="Arial" w:hAnsi="Arial"/>
                <w:sz w:val="21"/>
                <w:szCs w:val="21"/>
              </w:rPr>
              <w:t>La rotation des agents de santé communautaires/bénévoles est un problème, mais pas au point d'entraver l'élimination du paludisme</w:t>
            </w:r>
          </w:p>
          <w:p w14:paraId="65C118A2" w14:textId="77777777" w:rsidR="00700DBE" w:rsidRDefault="00700DBE" w:rsidP="00700DBE">
            <w:pPr>
              <w:spacing w:after="0" w:line="240" w:lineRule="auto"/>
              <w:rPr>
                <w:rFonts w:ascii="Arial" w:hAnsi="Arial" w:cs="Arial"/>
                <w:sz w:val="21"/>
                <w:szCs w:val="21"/>
              </w:rPr>
            </w:pPr>
          </w:p>
          <w:p w14:paraId="161DAF02" w14:textId="77777777" w:rsidR="00E93A0F" w:rsidRDefault="00E93A0F" w:rsidP="003A6616">
            <w:pPr>
              <w:numPr>
                <w:ilvl w:val="0"/>
                <w:numId w:val="7"/>
              </w:numPr>
              <w:spacing w:after="0" w:line="240" w:lineRule="auto"/>
              <w:rPr>
                <w:rFonts w:ascii="Arial" w:hAnsi="Arial" w:cs="Arial"/>
                <w:sz w:val="21"/>
                <w:szCs w:val="21"/>
              </w:rPr>
            </w:pPr>
            <w:r>
              <w:rPr>
                <w:rFonts w:ascii="Arial" w:hAnsi="Arial"/>
                <w:sz w:val="21"/>
                <w:szCs w:val="21"/>
              </w:rPr>
              <w:t xml:space="preserve">La rotation des agents de santé communautaire/bénévoles n'est pas un problème </w:t>
            </w:r>
          </w:p>
          <w:p w14:paraId="52CBD43D" w14:textId="7CD30CE8" w:rsidR="00803253" w:rsidRPr="003A6616" w:rsidRDefault="00803253" w:rsidP="00187DC7">
            <w:pPr>
              <w:spacing w:after="0" w:line="240" w:lineRule="auto"/>
              <w:rPr>
                <w:rFonts w:ascii="Arial" w:hAnsi="Arial" w:cs="Arial"/>
                <w:sz w:val="21"/>
                <w:szCs w:val="21"/>
              </w:rPr>
            </w:pPr>
          </w:p>
        </w:tc>
        <w:tc>
          <w:tcPr>
            <w:tcW w:w="2125" w:type="dxa"/>
            <w:shd w:val="clear" w:color="auto" w:fill="FFFFFF"/>
          </w:tcPr>
          <w:p w14:paraId="7099F82E" w14:textId="77777777" w:rsidR="00E93A0F" w:rsidRPr="009A4EFD" w:rsidRDefault="00E93A0F" w:rsidP="00E93A0F">
            <w:pPr>
              <w:spacing w:after="0" w:line="240" w:lineRule="auto"/>
              <w:rPr>
                <w:rFonts w:ascii="Arial" w:hAnsi="Arial" w:cs="Arial"/>
                <w:i/>
                <w:iCs/>
                <w:color w:val="000000"/>
                <w:sz w:val="21"/>
                <w:szCs w:val="21"/>
              </w:rPr>
            </w:pPr>
          </w:p>
        </w:tc>
      </w:tr>
    </w:tbl>
    <w:p w14:paraId="44645AA9" w14:textId="77777777" w:rsidR="008B5E36" w:rsidRDefault="008B5E36" w:rsidP="000500B9">
      <w:pPr>
        <w:pStyle w:val="ArialHeading1"/>
        <w:rPr>
          <w:rFonts w:cs="Arial"/>
        </w:rPr>
      </w:pPr>
    </w:p>
    <w:p w14:paraId="58F6D976" w14:textId="77777777" w:rsidR="00D8441C" w:rsidRPr="00E25A51" w:rsidRDefault="00D8441C" w:rsidP="00D8441C">
      <w:pPr>
        <w:pStyle w:val="ArialHeading1"/>
        <w:rPr>
          <w:b/>
          <w:color w:val="F26D04"/>
        </w:rPr>
      </w:pPr>
      <w:r>
        <w:rPr>
          <w:color w:val="F26D04"/>
        </w:rPr>
        <w:t>Formation (FR)</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3613"/>
        <w:gridCol w:w="4508"/>
        <w:gridCol w:w="28"/>
        <w:gridCol w:w="1931"/>
      </w:tblGrid>
      <w:tr w:rsidR="00D8441C" w:rsidRPr="00D04409" w14:paraId="35DE9B38" w14:textId="77777777" w:rsidTr="00D8441C">
        <w:trPr>
          <w:trHeight w:val="269"/>
        </w:trPr>
        <w:tc>
          <w:tcPr>
            <w:tcW w:w="918" w:type="dxa"/>
            <w:shd w:val="clear" w:color="auto" w:fill="18A3AC"/>
          </w:tcPr>
          <w:p w14:paraId="11017C6E" w14:textId="77777777" w:rsidR="00D8441C" w:rsidRPr="00D04409" w:rsidRDefault="00D8441C" w:rsidP="00D8441C">
            <w:pPr>
              <w:spacing w:after="0" w:line="240" w:lineRule="auto"/>
              <w:rPr>
                <w:rFonts w:ascii="Arial" w:hAnsi="Arial" w:cs="Arial"/>
                <w:b/>
                <w:color w:val="FFFFFF"/>
                <w:sz w:val="21"/>
                <w:szCs w:val="21"/>
              </w:rPr>
            </w:pPr>
            <w:r>
              <w:rPr>
                <w:rFonts w:ascii="Arial" w:hAnsi="Arial"/>
                <w:b/>
                <w:color w:val="FFFFFF"/>
                <w:sz w:val="21"/>
                <w:szCs w:val="21"/>
              </w:rPr>
              <w:t>N°</w:t>
            </w:r>
          </w:p>
        </w:tc>
        <w:tc>
          <w:tcPr>
            <w:tcW w:w="3613" w:type="dxa"/>
            <w:shd w:val="clear" w:color="auto" w:fill="18A3AC"/>
          </w:tcPr>
          <w:p w14:paraId="010F4568" w14:textId="77777777" w:rsidR="00D8441C" w:rsidRPr="00D04409" w:rsidRDefault="00D8441C" w:rsidP="00D8441C">
            <w:pPr>
              <w:spacing w:after="0" w:line="240" w:lineRule="auto"/>
              <w:rPr>
                <w:rFonts w:ascii="Arial" w:hAnsi="Arial" w:cs="Arial"/>
                <w:b/>
                <w:color w:val="FFFFFF"/>
                <w:sz w:val="21"/>
                <w:szCs w:val="21"/>
              </w:rPr>
            </w:pPr>
            <w:r>
              <w:rPr>
                <w:rFonts w:ascii="Arial" w:hAnsi="Arial"/>
                <w:b/>
                <w:color w:val="FFFFFF"/>
                <w:sz w:val="21"/>
                <w:szCs w:val="21"/>
              </w:rPr>
              <w:t>Questions</w:t>
            </w:r>
          </w:p>
        </w:tc>
        <w:tc>
          <w:tcPr>
            <w:tcW w:w="4536" w:type="dxa"/>
            <w:gridSpan w:val="2"/>
            <w:shd w:val="clear" w:color="auto" w:fill="18A3AC"/>
          </w:tcPr>
          <w:p w14:paraId="41E65829" w14:textId="77777777" w:rsidR="00D8441C" w:rsidRPr="00D04409" w:rsidRDefault="00D8441C" w:rsidP="00D8441C">
            <w:pPr>
              <w:spacing w:after="0" w:line="240" w:lineRule="auto"/>
              <w:rPr>
                <w:rFonts w:ascii="Arial" w:hAnsi="Arial" w:cs="Arial"/>
                <w:b/>
                <w:color w:val="FFFFFF"/>
                <w:sz w:val="21"/>
                <w:szCs w:val="21"/>
              </w:rPr>
            </w:pPr>
            <w:r>
              <w:rPr>
                <w:rFonts w:ascii="Arial" w:hAnsi="Arial"/>
                <w:b/>
                <w:color w:val="FFFFFF"/>
                <w:sz w:val="21"/>
                <w:szCs w:val="21"/>
              </w:rPr>
              <w:t>Réponse</w:t>
            </w:r>
          </w:p>
        </w:tc>
        <w:tc>
          <w:tcPr>
            <w:tcW w:w="1931" w:type="dxa"/>
            <w:shd w:val="clear" w:color="auto" w:fill="18A3AC"/>
          </w:tcPr>
          <w:p w14:paraId="3CD0EB45" w14:textId="77777777" w:rsidR="00D8441C" w:rsidRPr="00D04409" w:rsidRDefault="00D8441C" w:rsidP="00D8441C">
            <w:pPr>
              <w:spacing w:after="0" w:line="240" w:lineRule="auto"/>
              <w:rPr>
                <w:rFonts w:ascii="Arial" w:hAnsi="Arial" w:cs="Arial"/>
                <w:b/>
                <w:color w:val="FFFFFF"/>
                <w:sz w:val="21"/>
                <w:szCs w:val="21"/>
              </w:rPr>
            </w:pPr>
            <w:r>
              <w:rPr>
                <w:rFonts w:ascii="Arial" w:hAnsi="Arial"/>
                <w:b/>
                <w:color w:val="FFFFFF"/>
                <w:sz w:val="21"/>
                <w:szCs w:val="21"/>
              </w:rPr>
              <w:t>Commentaires</w:t>
            </w:r>
          </w:p>
        </w:tc>
      </w:tr>
      <w:tr w:rsidR="00D8441C" w:rsidRPr="00D04409" w14:paraId="31338D73" w14:textId="77777777" w:rsidTr="00D8441C">
        <w:trPr>
          <w:trHeight w:val="530"/>
        </w:trPr>
        <w:tc>
          <w:tcPr>
            <w:tcW w:w="918" w:type="dxa"/>
            <w:shd w:val="clear" w:color="auto" w:fill="auto"/>
          </w:tcPr>
          <w:p w14:paraId="37F5956D" w14:textId="77777777" w:rsidR="00D8441C" w:rsidRPr="00D8441C" w:rsidRDefault="00D8441C" w:rsidP="00D8441C">
            <w:pPr>
              <w:spacing w:after="0" w:line="240" w:lineRule="auto"/>
              <w:rPr>
                <w:rFonts w:ascii="Arial" w:hAnsi="Arial" w:cs="Arial"/>
                <w:color w:val="4472C4"/>
                <w:sz w:val="21"/>
                <w:szCs w:val="21"/>
              </w:rPr>
            </w:pPr>
            <w:r>
              <w:rPr>
                <w:rFonts w:ascii="Arial" w:hAnsi="Arial"/>
                <w:sz w:val="21"/>
                <w:szCs w:val="21"/>
              </w:rPr>
              <w:t>FR1.</w:t>
            </w:r>
          </w:p>
        </w:tc>
        <w:tc>
          <w:tcPr>
            <w:tcW w:w="3613" w:type="dxa"/>
            <w:shd w:val="clear" w:color="auto" w:fill="auto"/>
          </w:tcPr>
          <w:p w14:paraId="63724785" w14:textId="77777777" w:rsidR="00D8441C" w:rsidRDefault="00D8441C" w:rsidP="00D8441C">
            <w:pPr>
              <w:spacing w:after="0" w:line="240" w:lineRule="auto"/>
              <w:rPr>
                <w:rFonts w:ascii="Arial" w:hAnsi="Arial" w:cs="Arial"/>
                <w:sz w:val="21"/>
                <w:szCs w:val="21"/>
              </w:rPr>
            </w:pPr>
            <w:r>
              <w:rPr>
                <w:rFonts w:ascii="Arial" w:hAnsi="Arial"/>
                <w:sz w:val="21"/>
                <w:szCs w:val="21"/>
              </w:rPr>
              <w:t xml:space="preserve">Quels types de formations sur le paludisme (le cas échéant) le personnel de votre établissement de santé a-t-il suivi </w:t>
            </w:r>
          </w:p>
          <w:p w14:paraId="322E99C0" w14:textId="77777777" w:rsidR="00D8441C" w:rsidRDefault="00D8441C" w:rsidP="00D8441C">
            <w:pPr>
              <w:spacing w:after="0" w:line="240" w:lineRule="auto"/>
              <w:rPr>
                <w:rFonts w:ascii="Arial" w:hAnsi="Arial" w:cs="Arial"/>
                <w:sz w:val="21"/>
                <w:szCs w:val="21"/>
              </w:rPr>
            </w:pPr>
            <w:r>
              <w:rPr>
                <w:rFonts w:ascii="Arial" w:hAnsi="Arial"/>
                <w:sz w:val="21"/>
                <w:szCs w:val="21"/>
              </w:rPr>
              <w:t>au cours des 24 derniers mois ?</w:t>
            </w:r>
          </w:p>
          <w:p w14:paraId="40CD2BD3" w14:textId="77777777" w:rsidR="00D8441C" w:rsidRDefault="00D8441C" w:rsidP="00D8441C">
            <w:pPr>
              <w:spacing w:after="0" w:line="240" w:lineRule="auto"/>
              <w:rPr>
                <w:rFonts w:ascii="Arial" w:hAnsi="Arial" w:cs="Arial"/>
                <w:sz w:val="21"/>
                <w:szCs w:val="21"/>
              </w:rPr>
            </w:pPr>
          </w:p>
          <w:p w14:paraId="1A1705A9" w14:textId="77777777" w:rsidR="00D8441C" w:rsidRDefault="00D8441C" w:rsidP="00D8441C">
            <w:pPr>
              <w:spacing w:after="0" w:line="240" w:lineRule="auto"/>
              <w:rPr>
                <w:rFonts w:ascii="Arial" w:hAnsi="Arial" w:cs="Arial"/>
                <w:i/>
                <w:sz w:val="21"/>
                <w:szCs w:val="21"/>
              </w:rPr>
            </w:pPr>
            <w:r>
              <w:rPr>
                <w:rFonts w:ascii="Arial" w:hAnsi="Arial"/>
                <w:i/>
                <w:sz w:val="21"/>
                <w:szCs w:val="21"/>
              </w:rPr>
              <w:t>Sélectionner tous les éléments qui s'appliquent.</w:t>
            </w:r>
          </w:p>
          <w:p w14:paraId="0040ED3B" w14:textId="77777777" w:rsidR="00D8441C" w:rsidRDefault="00D8441C" w:rsidP="00D8441C">
            <w:pPr>
              <w:spacing w:after="0" w:line="240" w:lineRule="auto"/>
              <w:rPr>
                <w:rFonts w:ascii="Arial" w:hAnsi="Arial" w:cs="Arial"/>
                <w:i/>
                <w:color w:val="4472C4"/>
                <w:sz w:val="21"/>
                <w:szCs w:val="21"/>
              </w:rPr>
            </w:pPr>
          </w:p>
          <w:p w14:paraId="55D992D3" w14:textId="77777777" w:rsidR="00D8441C" w:rsidRDefault="00D8441C" w:rsidP="00D8441C">
            <w:pPr>
              <w:spacing w:after="0" w:line="240" w:lineRule="auto"/>
              <w:rPr>
                <w:rFonts w:ascii="Arial" w:hAnsi="Arial" w:cs="Arial"/>
                <w:sz w:val="21"/>
                <w:szCs w:val="21"/>
              </w:rPr>
            </w:pPr>
          </w:p>
          <w:p w14:paraId="16E290CF" w14:textId="77777777" w:rsidR="00D8441C" w:rsidRPr="00D8441C" w:rsidRDefault="00D8441C" w:rsidP="00D8441C">
            <w:pPr>
              <w:spacing w:after="0" w:line="240" w:lineRule="auto"/>
              <w:rPr>
                <w:rFonts w:ascii="Arial" w:hAnsi="Arial" w:cs="Arial"/>
                <w:i/>
                <w:color w:val="4472C4"/>
                <w:sz w:val="21"/>
                <w:szCs w:val="21"/>
              </w:rPr>
            </w:pPr>
          </w:p>
        </w:tc>
        <w:tc>
          <w:tcPr>
            <w:tcW w:w="4536" w:type="dxa"/>
            <w:gridSpan w:val="2"/>
            <w:shd w:val="clear" w:color="auto" w:fill="auto"/>
          </w:tcPr>
          <w:p w14:paraId="0CDA0322" w14:textId="77777777" w:rsidR="00D8441C" w:rsidRDefault="00D8441C" w:rsidP="00D8441C">
            <w:pPr>
              <w:numPr>
                <w:ilvl w:val="0"/>
                <w:numId w:val="52"/>
              </w:numPr>
              <w:spacing w:after="0" w:line="240" w:lineRule="auto"/>
              <w:rPr>
                <w:rFonts w:ascii="Arial" w:hAnsi="Arial" w:cs="Arial"/>
                <w:iCs/>
                <w:sz w:val="21"/>
                <w:szCs w:val="21"/>
              </w:rPr>
            </w:pPr>
            <w:r>
              <w:rPr>
                <w:rFonts w:ascii="Arial" w:hAnsi="Arial"/>
                <w:iCs/>
                <w:sz w:val="21"/>
                <w:szCs w:val="21"/>
              </w:rPr>
              <w:t>Aucun type de formation sur le paludisme reçue par le personnel de l'établissement de santé au cours des 24 derniers mois</w:t>
            </w:r>
          </w:p>
          <w:p w14:paraId="22B6F017" w14:textId="77777777" w:rsidR="00D8441C" w:rsidRPr="00D8441C" w:rsidRDefault="00D8441C" w:rsidP="00D8441C">
            <w:pPr>
              <w:numPr>
                <w:ilvl w:val="0"/>
                <w:numId w:val="52"/>
              </w:numPr>
              <w:spacing w:after="0" w:line="240" w:lineRule="auto"/>
              <w:rPr>
                <w:rFonts w:ascii="Arial" w:hAnsi="Arial" w:cs="Arial"/>
                <w:iCs/>
                <w:sz w:val="21"/>
                <w:szCs w:val="21"/>
              </w:rPr>
            </w:pPr>
            <w:r>
              <w:rPr>
                <w:rFonts w:ascii="Arial" w:hAnsi="Arial"/>
                <w:iCs/>
                <w:sz w:val="21"/>
                <w:szCs w:val="21"/>
              </w:rPr>
              <w:t>Diagnostic des cas de paludisme ou utilisation des TDR</w:t>
            </w:r>
          </w:p>
          <w:p w14:paraId="5F2579CC" w14:textId="77777777" w:rsidR="00D8441C" w:rsidRDefault="00D8441C" w:rsidP="00D8441C">
            <w:pPr>
              <w:numPr>
                <w:ilvl w:val="0"/>
                <w:numId w:val="52"/>
              </w:numPr>
              <w:spacing w:after="0" w:line="240" w:lineRule="auto"/>
              <w:rPr>
                <w:rFonts w:ascii="Arial" w:hAnsi="Arial" w:cs="Arial"/>
                <w:iCs/>
                <w:sz w:val="21"/>
                <w:szCs w:val="21"/>
              </w:rPr>
            </w:pPr>
            <w:r>
              <w:rPr>
                <w:rFonts w:ascii="Arial" w:hAnsi="Arial"/>
                <w:iCs/>
                <w:sz w:val="21"/>
                <w:szCs w:val="21"/>
              </w:rPr>
              <w:t>Directives pour le traitement des cas de paludisme</w:t>
            </w:r>
          </w:p>
          <w:p w14:paraId="3BBE5FFA" w14:textId="77777777" w:rsidR="00D8441C" w:rsidRDefault="00D8441C" w:rsidP="00D8441C">
            <w:pPr>
              <w:numPr>
                <w:ilvl w:val="0"/>
                <w:numId w:val="52"/>
              </w:numPr>
              <w:spacing w:after="0" w:line="240" w:lineRule="auto"/>
              <w:rPr>
                <w:rFonts w:ascii="Arial" w:hAnsi="Arial" w:cs="Arial"/>
                <w:iCs/>
                <w:sz w:val="21"/>
                <w:szCs w:val="21"/>
              </w:rPr>
            </w:pPr>
            <w:r>
              <w:rPr>
                <w:rFonts w:ascii="Arial" w:hAnsi="Arial"/>
                <w:iCs/>
                <w:sz w:val="21"/>
                <w:szCs w:val="21"/>
              </w:rPr>
              <w:t>Investigation, classification et/ou intervention sur des cas</w:t>
            </w:r>
          </w:p>
          <w:p w14:paraId="1174BDA2" w14:textId="77777777" w:rsidR="00D8441C" w:rsidRPr="00185F68" w:rsidRDefault="00D8441C" w:rsidP="00D8441C">
            <w:pPr>
              <w:numPr>
                <w:ilvl w:val="0"/>
                <w:numId w:val="52"/>
              </w:numPr>
              <w:spacing w:after="0" w:line="240" w:lineRule="auto"/>
              <w:rPr>
                <w:rFonts w:ascii="Arial" w:hAnsi="Arial" w:cs="Arial"/>
                <w:iCs/>
                <w:sz w:val="21"/>
                <w:szCs w:val="21"/>
              </w:rPr>
            </w:pPr>
            <w:r>
              <w:rPr>
                <w:rFonts w:ascii="Arial" w:hAnsi="Arial"/>
                <w:iCs/>
                <w:sz w:val="21"/>
                <w:szCs w:val="21"/>
              </w:rPr>
              <w:t>Investigation et/ou intervention sur des foyers</w:t>
            </w:r>
          </w:p>
          <w:p w14:paraId="469BB217" w14:textId="77777777" w:rsidR="00D8441C" w:rsidRPr="00185F68" w:rsidRDefault="00D8441C" w:rsidP="00D8441C">
            <w:pPr>
              <w:numPr>
                <w:ilvl w:val="0"/>
                <w:numId w:val="52"/>
              </w:numPr>
              <w:spacing w:after="0" w:line="240" w:lineRule="auto"/>
              <w:rPr>
                <w:rFonts w:ascii="Arial" w:hAnsi="Arial" w:cs="Arial"/>
                <w:iCs/>
                <w:sz w:val="21"/>
                <w:szCs w:val="21"/>
              </w:rPr>
            </w:pPr>
            <w:r>
              <w:rPr>
                <w:rFonts w:ascii="Arial" w:hAnsi="Arial"/>
                <w:iCs/>
                <w:sz w:val="21"/>
                <w:szCs w:val="21"/>
              </w:rPr>
              <w:t>Détection réactive ou proactive des cas</w:t>
            </w:r>
          </w:p>
          <w:p w14:paraId="5E0BE5B5" w14:textId="77777777" w:rsidR="00D8441C" w:rsidRDefault="00D8441C" w:rsidP="00D8441C">
            <w:pPr>
              <w:numPr>
                <w:ilvl w:val="0"/>
                <w:numId w:val="52"/>
              </w:numPr>
              <w:spacing w:after="0" w:line="240" w:lineRule="auto"/>
              <w:rPr>
                <w:rFonts w:ascii="Arial" w:hAnsi="Arial" w:cs="Arial"/>
                <w:iCs/>
                <w:sz w:val="21"/>
                <w:szCs w:val="21"/>
              </w:rPr>
            </w:pPr>
            <w:r>
              <w:rPr>
                <w:rFonts w:ascii="Arial" w:hAnsi="Arial"/>
                <w:iCs/>
                <w:sz w:val="21"/>
                <w:szCs w:val="21"/>
              </w:rPr>
              <w:t xml:space="preserve">Rapport sur le paludisme (papier ou électronique) </w:t>
            </w:r>
          </w:p>
          <w:p w14:paraId="09784A4B" w14:textId="77777777" w:rsidR="00D8441C" w:rsidRPr="00D8441C" w:rsidRDefault="00D8441C" w:rsidP="00D8441C">
            <w:pPr>
              <w:numPr>
                <w:ilvl w:val="0"/>
                <w:numId w:val="52"/>
              </w:numPr>
              <w:spacing w:after="0" w:line="240" w:lineRule="auto"/>
              <w:rPr>
                <w:rFonts w:ascii="Arial" w:hAnsi="Arial" w:cs="Arial"/>
                <w:iCs/>
                <w:sz w:val="21"/>
                <w:szCs w:val="21"/>
              </w:rPr>
            </w:pPr>
            <w:r>
              <w:rPr>
                <w:rFonts w:ascii="Arial" w:hAnsi="Arial"/>
                <w:iCs/>
                <w:sz w:val="21"/>
                <w:szCs w:val="21"/>
              </w:rPr>
              <w:t>Communication pour le changement social et comportemental (CCSC)</w:t>
            </w:r>
          </w:p>
          <w:p w14:paraId="66C6C42F" w14:textId="77777777" w:rsidR="00D8441C" w:rsidRPr="00185F68" w:rsidRDefault="00D8441C" w:rsidP="00D8441C">
            <w:pPr>
              <w:numPr>
                <w:ilvl w:val="0"/>
                <w:numId w:val="52"/>
              </w:numPr>
              <w:spacing w:after="0" w:line="240" w:lineRule="auto"/>
              <w:rPr>
                <w:rFonts w:ascii="Arial" w:hAnsi="Arial" w:cs="Arial"/>
                <w:iCs/>
                <w:sz w:val="21"/>
                <w:szCs w:val="21"/>
              </w:rPr>
            </w:pPr>
            <w:r>
              <w:rPr>
                <w:rFonts w:ascii="Arial" w:hAnsi="Arial"/>
                <w:iCs/>
                <w:sz w:val="21"/>
                <w:szCs w:val="21"/>
              </w:rPr>
              <w:t xml:space="preserve">Directives ou outils de supervision </w:t>
            </w:r>
          </w:p>
          <w:p w14:paraId="72612DF7" w14:textId="77777777" w:rsidR="00D8441C" w:rsidRPr="00185F68" w:rsidRDefault="00D8441C" w:rsidP="00D8441C">
            <w:pPr>
              <w:numPr>
                <w:ilvl w:val="0"/>
                <w:numId w:val="52"/>
              </w:numPr>
              <w:spacing w:after="0" w:line="240" w:lineRule="auto"/>
              <w:rPr>
                <w:rFonts w:ascii="Arial" w:hAnsi="Arial" w:cs="Arial"/>
                <w:iCs/>
                <w:sz w:val="21"/>
                <w:szCs w:val="21"/>
              </w:rPr>
            </w:pPr>
            <w:r>
              <w:rPr>
                <w:rFonts w:ascii="Arial" w:hAnsi="Arial"/>
                <w:iCs/>
                <w:sz w:val="21"/>
                <w:szCs w:val="21"/>
              </w:rPr>
              <w:t>Rapports et gestion des stocks</w:t>
            </w:r>
          </w:p>
          <w:p w14:paraId="152D5658" w14:textId="77777777" w:rsidR="00D8441C" w:rsidRPr="00E149C7" w:rsidRDefault="00D8441C" w:rsidP="00D8441C">
            <w:pPr>
              <w:numPr>
                <w:ilvl w:val="0"/>
                <w:numId w:val="52"/>
              </w:numPr>
              <w:spacing w:after="0" w:line="240" w:lineRule="auto"/>
              <w:rPr>
                <w:rFonts w:ascii="Arial" w:hAnsi="Arial" w:cs="Arial"/>
                <w:sz w:val="21"/>
                <w:szCs w:val="21"/>
              </w:rPr>
            </w:pPr>
            <w:r>
              <w:rPr>
                <w:rFonts w:ascii="Arial" w:hAnsi="Arial"/>
                <w:iCs/>
                <w:sz w:val="21"/>
                <w:szCs w:val="21"/>
              </w:rPr>
              <w:t>Entomologie et/ou surveillance entomologique</w:t>
            </w:r>
          </w:p>
          <w:p w14:paraId="075619F5" w14:textId="77777777" w:rsidR="00D8441C" w:rsidRDefault="00D8441C" w:rsidP="00D8441C">
            <w:pPr>
              <w:numPr>
                <w:ilvl w:val="0"/>
                <w:numId w:val="52"/>
              </w:numPr>
              <w:spacing w:after="0" w:line="240" w:lineRule="auto"/>
              <w:rPr>
                <w:rFonts w:ascii="Arial" w:hAnsi="Arial" w:cs="Arial"/>
                <w:sz w:val="21"/>
                <w:szCs w:val="21"/>
              </w:rPr>
            </w:pPr>
            <w:r>
              <w:rPr>
                <w:rFonts w:ascii="Arial" w:hAnsi="Arial"/>
                <w:sz w:val="21"/>
                <w:szCs w:val="21"/>
              </w:rPr>
              <w:t>Directives en matière d'audit ou de contrôle de la qualité des laboratoires</w:t>
            </w:r>
          </w:p>
          <w:p w14:paraId="0D2E7106" w14:textId="352F949A" w:rsidR="00D8441C" w:rsidRPr="00E149C7" w:rsidRDefault="00D8441C" w:rsidP="00D8441C">
            <w:pPr>
              <w:numPr>
                <w:ilvl w:val="0"/>
                <w:numId w:val="52"/>
              </w:numPr>
              <w:spacing w:after="0" w:line="240" w:lineRule="auto"/>
              <w:rPr>
                <w:rFonts w:ascii="Arial" w:hAnsi="Arial" w:cs="Arial"/>
                <w:sz w:val="21"/>
                <w:szCs w:val="21"/>
              </w:rPr>
            </w:pPr>
            <w:r>
              <w:rPr>
                <w:rFonts w:ascii="Arial" w:hAnsi="Arial"/>
                <w:iCs/>
                <w:sz w:val="21"/>
                <w:szCs w:val="21"/>
              </w:rPr>
              <w:t>Autre (préciser) : ___________________</w:t>
            </w:r>
          </w:p>
          <w:p w14:paraId="49B29C51" w14:textId="410856BF" w:rsidR="00D8441C" w:rsidRPr="00E149C7" w:rsidRDefault="00D8441C" w:rsidP="00D8441C">
            <w:pPr>
              <w:numPr>
                <w:ilvl w:val="0"/>
                <w:numId w:val="52"/>
              </w:numPr>
              <w:spacing w:after="0" w:line="240" w:lineRule="auto"/>
              <w:rPr>
                <w:rFonts w:ascii="Arial" w:hAnsi="Arial" w:cs="Arial"/>
                <w:sz w:val="21"/>
                <w:szCs w:val="21"/>
              </w:rPr>
            </w:pPr>
            <w:r>
              <w:rPr>
                <w:rFonts w:ascii="Arial" w:hAnsi="Arial"/>
                <w:iCs/>
                <w:sz w:val="21"/>
                <w:szCs w:val="21"/>
              </w:rPr>
              <w:t>Autre (préciser) : ___________________</w:t>
            </w:r>
          </w:p>
          <w:p w14:paraId="64239E8C" w14:textId="77777777" w:rsidR="00D8441C" w:rsidRDefault="00D8441C" w:rsidP="00D8441C">
            <w:pPr>
              <w:spacing w:after="0" w:line="240" w:lineRule="auto"/>
              <w:rPr>
                <w:rFonts w:ascii="Arial" w:hAnsi="Arial" w:cs="Arial"/>
                <w:sz w:val="21"/>
                <w:szCs w:val="21"/>
              </w:rPr>
            </w:pPr>
          </w:p>
          <w:p w14:paraId="458659DE" w14:textId="77777777" w:rsidR="00D8441C" w:rsidRDefault="00D8441C" w:rsidP="00D8441C">
            <w:pPr>
              <w:spacing w:after="0" w:line="240" w:lineRule="auto"/>
              <w:rPr>
                <w:rFonts w:ascii="Arial" w:hAnsi="Arial" w:cs="Arial"/>
                <w:sz w:val="21"/>
                <w:szCs w:val="21"/>
              </w:rPr>
            </w:pPr>
            <w:r>
              <w:rPr>
                <w:rFonts w:ascii="Arial" w:hAnsi="Arial"/>
                <w:sz w:val="21"/>
                <w:szCs w:val="21"/>
              </w:rPr>
              <w:t>999. Ne sais pas</w:t>
            </w:r>
          </w:p>
          <w:p w14:paraId="4E3280E6" w14:textId="77777777" w:rsidR="00D8441C" w:rsidRPr="003B7167" w:rsidRDefault="00D8441C" w:rsidP="00D8441C">
            <w:pPr>
              <w:spacing w:after="0" w:line="240" w:lineRule="auto"/>
              <w:rPr>
                <w:rFonts w:ascii="Arial" w:hAnsi="Arial" w:cs="Arial"/>
                <w:sz w:val="21"/>
                <w:szCs w:val="21"/>
              </w:rPr>
            </w:pPr>
          </w:p>
        </w:tc>
        <w:tc>
          <w:tcPr>
            <w:tcW w:w="1931" w:type="dxa"/>
            <w:shd w:val="clear" w:color="auto" w:fill="auto"/>
          </w:tcPr>
          <w:p w14:paraId="0287DCF0" w14:textId="77777777" w:rsidR="00D8441C" w:rsidRPr="00D8441C" w:rsidRDefault="00D8441C" w:rsidP="00D8441C">
            <w:pPr>
              <w:spacing w:after="0" w:line="240" w:lineRule="auto"/>
              <w:rPr>
                <w:rFonts w:ascii="Arial" w:hAnsi="Arial" w:cs="Arial"/>
                <w:i/>
                <w:color w:val="4472C4"/>
                <w:sz w:val="21"/>
                <w:szCs w:val="21"/>
              </w:rPr>
            </w:pPr>
          </w:p>
        </w:tc>
      </w:tr>
      <w:tr w:rsidR="00D8441C" w:rsidRPr="00D04409" w14:paraId="71C2F699" w14:textId="77777777" w:rsidTr="00D8441C">
        <w:trPr>
          <w:trHeight w:val="530"/>
        </w:trPr>
        <w:tc>
          <w:tcPr>
            <w:tcW w:w="918" w:type="dxa"/>
            <w:shd w:val="clear" w:color="auto" w:fill="auto"/>
          </w:tcPr>
          <w:p w14:paraId="21C63957" w14:textId="77777777" w:rsidR="00D8441C" w:rsidRPr="0033056E" w:rsidRDefault="00D8441C" w:rsidP="00D8441C">
            <w:pPr>
              <w:spacing w:after="0" w:line="240" w:lineRule="auto"/>
              <w:rPr>
                <w:rFonts w:ascii="Arial" w:hAnsi="Arial" w:cs="Arial"/>
                <w:color w:val="4472C4"/>
                <w:sz w:val="21"/>
                <w:szCs w:val="21"/>
              </w:rPr>
            </w:pPr>
            <w:r>
              <w:rPr>
                <w:rFonts w:ascii="Arial" w:hAnsi="Arial"/>
                <w:sz w:val="21"/>
                <w:szCs w:val="21"/>
              </w:rPr>
              <w:t>FR2.</w:t>
            </w:r>
          </w:p>
        </w:tc>
        <w:tc>
          <w:tcPr>
            <w:tcW w:w="3613" w:type="dxa"/>
            <w:shd w:val="clear" w:color="auto" w:fill="auto"/>
          </w:tcPr>
          <w:p w14:paraId="4C9290CD" w14:textId="5FE605CA" w:rsidR="00D8441C" w:rsidRDefault="00D8441C" w:rsidP="00D8441C">
            <w:pPr>
              <w:spacing w:after="0" w:line="240" w:lineRule="auto"/>
              <w:rPr>
                <w:rFonts w:ascii="Arial" w:hAnsi="Arial" w:cs="Arial"/>
                <w:sz w:val="21"/>
                <w:szCs w:val="21"/>
              </w:rPr>
            </w:pPr>
            <w:r>
              <w:rPr>
                <w:rFonts w:ascii="Arial" w:hAnsi="Arial"/>
                <w:sz w:val="21"/>
                <w:szCs w:val="21"/>
              </w:rPr>
              <w:t>Y a-t-il certains domaines ou sujets pour lesquels vous pensez avoir besoin de plus de formation ou de soutien afin d'éliminer le paludisme dans la zone couverte par votre établissement de santé ?</w:t>
            </w:r>
          </w:p>
          <w:p w14:paraId="1678FE63" w14:textId="3AC3D3F0" w:rsidR="0043372C" w:rsidRDefault="0043372C" w:rsidP="00D8441C">
            <w:pPr>
              <w:spacing w:after="0" w:line="240" w:lineRule="auto"/>
              <w:rPr>
                <w:rFonts w:ascii="Arial" w:hAnsi="Arial" w:cs="Arial"/>
                <w:sz w:val="21"/>
                <w:szCs w:val="21"/>
              </w:rPr>
            </w:pPr>
          </w:p>
          <w:p w14:paraId="5C88AB09" w14:textId="77777777" w:rsidR="0043372C" w:rsidRPr="00D04409" w:rsidRDefault="0043372C" w:rsidP="0043372C">
            <w:pPr>
              <w:spacing w:after="0" w:line="240" w:lineRule="auto"/>
              <w:rPr>
                <w:rFonts w:ascii="Arial" w:hAnsi="Arial" w:cs="Arial"/>
                <w:i/>
                <w:iCs/>
                <w:sz w:val="21"/>
                <w:szCs w:val="21"/>
              </w:rPr>
            </w:pPr>
            <w:r>
              <w:rPr>
                <w:rFonts w:ascii="Arial" w:hAnsi="Arial"/>
                <w:i/>
                <w:iCs/>
                <w:sz w:val="21"/>
                <w:szCs w:val="21"/>
              </w:rPr>
              <w:t>Sélectionner une réponse.</w:t>
            </w:r>
          </w:p>
          <w:p w14:paraId="2DC9EC47" w14:textId="77777777" w:rsidR="00D8441C" w:rsidRPr="00D8441C" w:rsidRDefault="00D8441C" w:rsidP="00D8441C">
            <w:pPr>
              <w:spacing w:after="0" w:line="240" w:lineRule="auto"/>
              <w:rPr>
                <w:rFonts w:ascii="Arial" w:hAnsi="Arial" w:cs="Arial"/>
                <w:color w:val="4472C4"/>
                <w:sz w:val="21"/>
                <w:szCs w:val="21"/>
              </w:rPr>
            </w:pPr>
          </w:p>
        </w:tc>
        <w:tc>
          <w:tcPr>
            <w:tcW w:w="4536" w:type="dxa"/>
            <w:gridSpan w:val="2"/>
            <w:shd w:val="clear" w:color="auto" w:fill="auto"/>
          </w:tcPr>
          <w:p w14:paraId="367A3789" w14:textId="6C2733B8" w:rsidR="00E52BD0" w:rsidRPr="00D04409" w:rsidRDefault="00E52BD0" w:rsidP="00E52BD0">
            <w:pPr>
              <w:spacing w:after="0" w:line="240" w:lineRule="auto"/>
              <w:rPr>
                <w:rFonts w:ascii="Arial" w:hAnsi="Arial" w:cs="Arial"/>
                <w:sz w:val="21"/>
                <w:szCs w:val="21"/>
              </w:rPr>
            </w:pPr>
            <w:r>
              <w:rPr>
                <w:rFonts w:ascii="Arial" w:hAnsi="Arial"/>
                <w:sz w:val="21"/>
                <w:szCs w:val="21"/>
              </w:rPr>
              <w:lastRenderedPageBreak/>
              <w:t xml:space="preserve">0. Non </w:t>
            </w:r>
            <w:r>
              <w:rPr>
                <w:rFonts w:ascii="Arial" w:hAnsi="Arial"/>
                <w:b/>
                <w:sz w:val="21"/>
                <w:szCs w:val="21"/>
              </w:rPr>
              <w:sym w:font="Wingdings" w:char="F0E0"/>
            </w:r>
            <w:r>
              <w:rPr>
                <w:rFonts w:ascii="Arial" w:hAnsi="Arial"/>
                <w:b/>
                <w:sz w:val="21"/>
                <w:szCs w:val="21"/>
              </w:rPr>
              <w:t xml:space="preserve"> </w:t>
            </w:r>
            <w:r w:rsidRPr="006C4C8A">
              <w:rPr>
                <w:rFonts w:ascii="Arial" w:hAnsi="Arial"/>
                <w:b/>
                <w:i/>
                <w:iCs/>
                <w:sz w:val="21"/>
                <w:szCs w:val="21"/>
              </w:rPr>
              <w:t>Passer à FT2.8</w:t>
            </w:r>
          </w:p>
          <w:p w14:paraId="09B15126" w14:textId="77777777" w:rsidR="00E52BD0" w:rsidRPr="00D04409" w:rsidRDefault="00E52BD0" w:rsidP="00E52BD0">
            <w:pPr>
              <w:spacing w:after="0" w:line="240" w:lineRule="auto"/>
              <w:rPr>
                <w:rFonts w:ascii="Arial" w:hAnsi="Arial" w:cs="Arial"/>
                <w:sz w:val="21"/>
                <w:szCs w:val="21"/>
              </w:rPr>
            </w:pPr>
          </w:p>
          <w:p w14:paraId="7282D221" w14:textId="77777777" w:rsidR="00E52BD0" w:rsidRPr="00D04409" w:rsidRDefault="00E52BD0" w:rsidP="00E52BD0">
            <w:pPr>
              <w:spacing w:after="0" w:line="240" w:lineRule="auto"/>
              <w:rPr>
                <w:rFonts w:ascii="Arial" w:hAnsi="Arial" w:cs="Arial"/>
                <w:sz w:val="21"/>
                <w:szCs w:val="21"/>
              </w:rPr>
            </w:pPr>
            <w:r>
              <w:rPr>
                <w:rFonts w:ascii="Arial" w:hAnsi="Arial"/>
                <w:sz w:val="21"/>
                <w:szCs w:val="21"/>
              </w:rPr>
              <w:t xml:space="preserve">1. Oui </w:t>
            </w:r>
          </w:p>
          <w:p w14:paraId="1FC42617" w14:textId="77777777" w:rsidR="00D8441C" w:rsidRPr="00D8441C" w:rsidRDefault="00D8441C" w:rsidP="00D8441C">
            <w:pPr>
              <w:spacing w:after="0" w:line="240" w:lineRule="auto"/>
              <w:rPr>
                <w:rFonts w:ascii="Arial" w:hAnsi="Arial" w:cs="Arial"/>
                <w:color w:val="4472C4"/>
                <w:sz w:val="21"/>
                <w:szCs w:val="21"/>
              </w:rPr>
            </w:pPr>
          </w:p>
        </w:tc>
        <w:tc>
          <w:tcPr>
            <w:tcW w:w="1931" w:type="dxa"/>
            <w:shd w:val="clear" w:color="auto" w:fill="auto"/>
          </w:tcPr>
          <w:p w14:paraId="42F5FBA0" w14:textId="77777777" w:rsidR="00D8441C" w:rsidRPr="00D8441C" w:rsidRDefault="00D8441C" w:rsidP="00D8441C">
            <w:pPr>
              <w:spacing w:after="0" w:line="240" w:lineRule="auto"/>
              <w:rPr>
                <w:rFonts w:ascii="Arial" w:hAnsi="Arial" w:cs="Arial"/>
                <w:i/>
                <w:color w:val="4472C4"/>
                <w:sz w:val="21"/>
                <w:szCs w:val="21"/>
              </w:rPr>
            </w:pPr>
          </w:p>
        </w:tc>
      </w:tr>
      <w:tr w:rsidR="00E52BD0" w:rsidRPr="00D04409" w14:paraId="79A1BBA6" w14:textId="77777777" w:rsidTr="00C235C8">
        <w:trPr>
          <w:trHeight w:val="530"/>
        </w:trPr>
        <w:tc>
          <w:tcPr>
            <w:tcW w:w="918" w:type="dxa"/>
            <w:tcBorders>
              <w:bottom w:val="single" w:sz="4" w:space="0" w:color="auto"/>
            </w:tcBorders>
            <w:shd w:val="clear" w:color="auto" w:fill="auto"/>
          </w:tcPr>
          <w:p w14:paraId="5F7B44BD" w14:textId="77777777" w:rsidR="00E52BD0" w:rsidRPr="0033056E" w:rsidRDefault="00E52BD0" w:rsidP="00D8441C">
            <w:pPr>
              <w:spacing w:after="0" w:line="240" w:lineRule="auto"/>
              <w:rPr>
                <w:rFonts w:ascii="Arial" w:hAnsi="Arial" w:cs="Arial"/>
                <w:sz w:val="21"/>
                <w:szCs w:val="21"/>
              </w:rPr>
            </w:pPr>
            <w:r>
              <w:rPr>
                <w:rFonts w:ascii="Arial" w:hAnsi="Arial"/>
                <w:sz w:val="21"/>
                <w:szCs w:val="21"/>
              </w:rPr>
              <w:t>FR3.</w:t>
            </w:r>
          </w:p>
        </w:tc>
        <w:tc>
          <w:tcPr>
            <w:tcW w:w="3613" w:type="dxa"/>
            <w:tcBorders>
              <w:bottom w:val="single" w:sz="4" w:space="0" w:color="auto"/>
            </w:tcBorders>
            <w:shd w:val="clear" w:color="auto" w:fill="auto"/>
          </w:tcPr>
          <w:p w14:paraId="1708FBED" w14:textId="77777777" w:rsidR="00E52BD0" w:rsidRDefault="00E52BD0" w:rsidP="00E52BD0">
            <w:pPr>
              <w:spacing w:after="0" w:line="240" w:lineRule="auto"/>
              <w:rPr>
                <w:rFonts w:ascii="Arial" w:hAnsi="Arial" w:cs="Arial"/>
                <w:sz w:val="21"/>
                <w:szCs w:val="21"/>
              </w:rPr>
            </w:pPr>
            <w:r>
              <w:rPr>
                <w:rFonts w:ascii="Arial" w:hAnsi="Arial"/>
                <w:sz w:val="21"/>
                <w:szCs w:val="21"/>
              </w:rPr>
              <w:t>Si oui, veuillez décrire les domaines ou les sujets pour lesquels vous pensez avoir besoin de plus de formation ou de soutien.</w:t>
            </w:r>
          </w:p>
          <w:p w14:paraId="4EB570D7" w14:textId="77777777" w:rsidR="00E52BD0" w:rsidRDefault="00E52BD0" w:rsidP="00D8441C">
            <w:pPr>
              <w:spacing w:after="0" w:line="240" w:lineRule="auto"/>
              <w:rPr>
                <w:rFonts w:ascii="Arial" w:hAnsi="Arial" w:cs="Arial"/>
                <w:sz w:val="21"/>
                <w:szCs w:val="21"/>
              </w:rPr>
            </w:pPr>
          </w:p>
        </w:tc>
        <w:tc>
          <w:tcPr>
            <w:tcW w:w="6467" w:type="dxa"/>
            <w:gridSpan w:val="3"/>
            <w:tcBorders>
              <w:bottom w:val="single" w:sz="4" w:space="0" w:color="auto"/>
            </w:tcBorders>
            <w:shd w:val="clear" w:color="auto" w:fill="auto"/>
          </w:tcPr>
          <w:p w14:paraId="21B6B55C" w14:textId="77777777" w:rsidR="00E52BD0" w:rsidRPr="00D04409" w:rsidRDefault="00E52BD0" w:rsidP="00D8441C">
            <w:pPr>
              <w:spacing w:after="0" w:line="240" w:lineRule="auto"/>
              <w:rPr>
                <w:rFonts w:ascii="Arial" w:hAnsi="Arial" w:cs="Arial"/>
                <w:sz w:val="21"/>
                <w:szCs w:val="21"/>
              </w:rPr>
            </w:pPr>
          </w:p>
          <w:p w14:paraId="7958484F" w14:textId="77777777" w:rsidR="00E52BD0" w:rsidRDefault="00E52BD0" w:rsidP="00D8441C">
            <w:pPr>
              <w:spacing w:after="0" w:line="240" w:lineRule="auto"/>
              <w:rPr>
                <w:rFonts w:ascii="Arial" w:hAnsi="Arial" w:cs="Arial"/>
                <w:i/>
                <w:color w:val="4472C4"/>
                <w:sz w:val="21"/>
                <w:szCs w:val="21"/>
              </w:rPr>
            </w:pPr>
          </w:p>
          <w:p w14:paraId="4ADB0040" w14:textId="77777777" w:rsidR="009F6D2E" w:rsidRDefault="009F6D2E" w:rsidP="00D8441C">
            <w:pPr>
              <w:spacing w:after="0" w:line="240" w:lineRule="auto"/>
              <w:rPr>
                <w:rFonts w:ascii="Arial" w:hAnsi="Arial" w:cs="Arial"/>
                <w:i/>
                <w:color w:val="4472C4"/>
                <w:sz w:val="21"/>
                <w:szCs w:val="21"/>
              </w:rPr>
            </w:pPr>
          </w:p>
          <w:p w14:paraId="3C468D26" w14:textId="77777777" w:rsidR="00E52BD0" w:rsidRPr="00D8441C" w:rsidRDefault="00E52BD0" w:rsidP="00D8441C">
            <w:pPr>
              <w:spacing w:after="0" w:line="240" w:lineRule="auto"/>
              <w:rPr>
                <w:rFonts w:ascii="Arial" w:hAnsi="Arial" w:cs="Arial"/>
                <w:i/>
                <w:color w:val="4472C4"/>
                <w:sz w:val="21"/>
                <w:szCs w:val="21"/>
              </w:rPr>
            </w:pPr>
          </w:p>
        </w:tc>
      </w:tr>
      <w:tr w:rsidR="00E52BD0" w:rsidRPr="00D04409" w14:paraId="15F7DE08" w14:textId="77777777" w:rsidTr="00C235C8">
        <w:trPr>
          <w:trHeight w:val="530"/>
        </w:trPr>
        <w:tc>
          <w:tcPr>
            <w:tcW w:w="918" w:type="dxa"/>
            <w:shd w:val="clear" w:color="auto" w:fill="D9D9D9"/>
          </w:tcPr>
          <w:p w14:paraId="4CA8CF22" w14:textId="77777777" w:rsidR="00E52BD0" w:rsidRPr="0033056E" w:rsidRDefault="00C85B46" w:rsidP="00E52BD0">
            <w:pPr>
              <w:spacing w:after="0" w:line="240" w:lineRule="auto"/>
              <w:rPr>
                <w:rFonts w:ascii="Arial" w:hAnsi="Arial" w:cs="Arial"/>
                <w:sz w:val="21"/>
                <w:szCs w:val="21"/>
              </w:rPr>
            </w:pPr>
            <w:r>
              <w:rPr>
                <w:rFonts w:ascii="Arial" w:hAnsi="Arial"/>
                <w:color w:val="000000"/>
                <w:sz w:val="21"/>
                <w:szCs w:val="21"/>
              </w:rPr>
              <w:t>FT2.8</w:t>
            </w:r>
          </w:p>
        </w:tc>
        <w:tc>
          <w:tcPr>
            <w:tcW w:w="3613" w:type="dxa"/>
            <w:shd w:val="clear" w:color="auto" w:fill="D9D9D9"/>
          </w:tcPr>
          <w:p w14:paraId="031F20B3" w14:textId="77777777" w:rsidR="00E52BD0" w:rsidRPr="00C235C8" w:rsidRDefault="00E52BD0" w:rsidP="00E52BD0">
            <w:pPr>
              <w:spacing w:after="0" w:line="240" w:lineRule="auto"/>
              <w:rPr>
                <w:rFonts w:ascii="Arial" w:hAnsi="Arial" w:cs="Arial"/>
                <w:sz w:val="21"/>
                <w:szCs w:val="21"/>
              </w:rPr>
            </w:pPr>
            <w:r>
              <w:rPr>
                <w:rFonts w:ascii="Arial" w:hAnsi="Arial"/>
                <w:sz w:val="21"/>
                <w:szCs w:val="21"/>
              </w:rPr>
              <w:t>Votre établissement de santé a-t-il dispensé un type de formation sur le paludisme aux agents de santé communautaires ou aux bénévoles au cours des 24 derniers mois ?</w:t>
            </w:r>
          </w:p>
          <w:p w14:paraId="4021202F" w14:textId="77777777" w:rsidR="00E52BD0" w:rsidRDefault="00E52BD0" w:rsidP="00E52BD0">
            <w:pPr>
              <w:spacing w:after="0" w:line="240" w:lineRule="auto"/>
              <w:rPr>
                <w:rFonts w:ascii="Arial" w:hAnsi="Arial" w:cs="Arial"/>
                <w:sz w:val="21"/>
                <w:szCs w:val="21"/>
              </w:rPr>
            </w:pPr>
          </w:p>
          <w:p w14:paraId="51DC7E8B" w14:textId="77777777" w:rsidR="00F3603C" w:rsidRPr="00D04409" w:rsidRDefault="00F3603C" w:rsidP="00F3603C">
            <w:pPr>
              <w:spacing w:after="0" w:line="240" w:lineRule="auto"/>
              <w:rPr>
                <w:rFonts w:ascii="Arial" w:hAnsi="Arial" w:cs="Arial"/>
                <w:i/>
                <w:iCs/>
                <w:sz w:val="21"/>
                <w:szCs w:val="21"/>
              </w:rPr>
            </w:pPr>
            <w:r>
              <w:rPr>
                <w:rFonts w:ascii="Arial" w:hAnsi="Arial"/>
                <w:i/>
                <w:iCs/>
                <w:sz w:val="21"/>
                <w:szCs w:val="21"/>
              </w:rPr>
              <w:t>Sélectionner une réponse.</w:t>
            </w:r>
          </w:p>
          <w:p w14:paraId="5C36223B" w14:textId="2467E0A0" w:rsidR="00F3603C" w:rsidRPr="00E52BD0" w:rsidRDefault="00F3603C" w:rsidP="00E52BD0">
            <w:pPr>
              <w:spacing w:after="0" w:line="240" w:lineRule="auto"/>
              <w:rPr>
                <w:rFonts w:ascii="Arial" w:hAnsi="Arial" w:cs="Arial"/>
                <w:sz w:val="21"/>
                <w:szCs w:val="21"/>
              </w:rPr>
            </w:pPr>
          </w:p>
        </w:tc>
        <w:tc>
          <w:tcPr>
            <w:tcW w:w="4508" w:type="dxa"/>
            <w:shd w:val="clear" w:color="auto" w:fill="D9D9D9"/>
          </w:tcPr>
          <w:p w14:paraId="23CC1BE9" w14:textId="77777777" w:rsidR="00E52BD0" w:rsidRPr="00C235C8" w:rsidRDefault="00E52BD0" w:rsidP="00E52BD0">
            <w:pPr>
              <w:spacing w:after="0" w:line="240" w:lineRule="auto"/>
              <w:rPr>
                <w:rFonts w:ascii="Arial" w:hAnsi="Arial" w:cs="Arial"/>
                <w:sz w:val="21"/>
                <w:szCs w:val="21"/>
              </w:rPr>
            </w:pPr>
            <w:r>
              <w:rPr>
                <w:rFonts w:ascii="Arial" w:hAnsi="Arial"/>
                <w:sz w:val="21"/>
                <w:szCs w:val="21"/>
              </w:rPr>
              <w:t xml:space="preserve">0. Non </w:t>
            </w:r>
            <w:r>
              <w:rPr>
                <w:rFonts w:ascii="Arial" w:hAnsi="Arial"/>
                <w:b/>
                <w:sz w:val="21"/>
                <w:szCs w:val="21"/>
              </w:rPr>
              <w:sym w:font="Wingdings" w:char="F0E0"/>
            </w:r>
            <w:r>
              <w:rPr>
                <w:rFonts w:ascii="Arial" w:hAnsi="Arial"/>
                <w:b/>
                <w:sz w:val="21"/>
                <w:szCs w:val="21"/>
              </w:rPr>
              <w:t xml:space="preserve"> </w:t>
            </w:r>
            <w:r>
              <w:rPr>
                <w:rFonts w:ascii="Arial" w:hAnsi="Arial"/>
                <w:b/>
                <w:i/>
                <w:iCs/>
                <w:sz w:val="21"/>
                <w:szCs w:val="21"/>
              </w:rPr>
              <w:t>Passer à FR4</w:t>
            </w:r>
          </w:p>
          <w:p w14:paraId="68578864" w14:textId="77777777" w:rsidR="00E52BD0" w:rsidRPr="00C235C8" w:rsidRDefault="00E52BD0" w:rsidP="00E52BD0">
            <w:pPr>
              <w:spacing w:after="0" w:line="240" w:lineRule="auto"/>
              <w:rPr>
                <w:rFonts w:ascii="Arial" w:hAnsi="Arial" w:cs="Arial"/>
                <w:sz w:val="21"/>
                <w:szCs w:val="21"/>
              </w:rPr>
            </w:pPr>
          </w:p>
          <w:p w14:paraId="011860DD" w14:textId="77777777" w:rsidR="00E52BD0" w:rsidRDefault="00E52BD0" w:rsidP="00E52BD0">
            <w:pPr>
              <w:spacing w:after="0" w:line="240" w:lineRule="auto"/>
              <w:rPr>
                <w:rFonts w:ascii="Arial" w:hAnsi="Arial" w:cs="Arial"/>
                <w:sz w:val="21"/>
                <w:szCs w:val="21"/>
              </w:rPr>
            </w:pPr>
            <w:r>
              <w:rPr>
                <w:rFonts w:ascii="Arial" w:hAnsi="Arial"/>
                <w:sz w:val="21"/>
                <w:szCs w:val="21"/>
              </w:rPr>
              <w:t xml:space="preserve">1. Oui </w:t>
            </w:r>
          </w:p>
          <w:p w14:paraId="1F48AD6B" w14:textId="77777777" w:rsidR="0029607D" w:rsidRDefault="0029607D" w:rsidP="00E52BD0">
            <w:pPr>
              <w:spacing w:after="0" w:line="240" w:lineRule="auto"/>
              <w:rPr>
                <w:rFonts w:ascii="Arial" w:hAnsi="Arial" w:cs="Arial"/>
                <w:sz w:val="21"/>
                <w:szCs w:val="21"/>
              </w:rPr>
            </w:pPr>
          </w:p>
          <w:p w14:paraId="42319F04" w14:textId="77777777" w:rsidR="00E52BD0" w:rsidRPr="00E52BD0" w:rsidRDefault="00E52BD0" w:rsidP="00E52BD0">
            <w:pPr>
              <w:spacing w:after="0" w:line="240" w:lineRule="auto"/>
              <w:rPr>
                <w:rFonts w:ascii="Arial" w:hAnsi="Arial" w:cs="Arial"/>
                <w:b/>
                <w:i/>
                <w:iCs/>
                <w:sz w:val="21"/>
                <w:szCs w:val="21"/>
              </w:rPr>
            </w:pPr>
            <w:r>
              <w:rPr>
                <w:rFonts w:ascii="Arial" w:hAnsi="Arial"/>
                <w:sz w:val="21"/>
                <w:szCs w:val="21"/>
              </w:rPr>
              <w:t xml:space="preserve">999. Ne sait pas </w:t>
            </w:r>
            <w:r>
              <w:rPr>
                <w:rFonts w:ascii="Arial" w:hAnsi="Arial"/>
                <w:b/>
                <w:sz w:val="21"/>
                <w:szCs w:val="21"/>
              </w:rPr>
              <w:sym w:font="Wingdings" w:char="F0E0"/>
            </w:r>
            <w:r>
              <w:rPr>
                <w:rFonts w:ascii="Arial" w:hAnsi="Arial"/>
                <w:b/>
                <w:sz w:val="21"/>
                <w:szCs w:val="21"/>
              </w:rPr>
              <w:t xml:space="preserve"> </w:t>
            </w:r>
            <w:r>
              <w:rPr>
                <w:rFonts w:ascii="Arial" w:hAnsi="Arial"/>
                <w:b/>
                <w:i/>
                <w:iCs/>
                <w:sz w:val="21"/>
                <w:szCs w:val="21"/>
              </w:rPr>
              <w:t>Passer à FR4</w:t>
            </w:r>
          </w:p>
          <w:p w14:paraId="04AE23D4" w14:textId="77777777" w:rsidR="00E52BD0" w:rsidRPr="00E52BD0" w:rsidRDefault="00E52BD0" w:rsidP="00E52BD0">
            <w:pPr>
              <w:spacing w:after="0" w:line="240" w:lineRule="auto"/>
              <w:rPr>
                <w:rFonts w:ascii="Arial" w:hAnsi="Arial" w:cs="Arial"/>
                <w:sz w:val="21"/>
                <w:szCs w:val="21"/>
              </w:rPr>
            </w:pPr>
          </w:p>
        </w:tc>
        <w:tc>
          <w:tcPr>
            <w:tcW w:w="1959" w:type="dxa"/>
            <w:gridSpan w:val="2"/>
            <w:shd w:val="clear" w:color="auto" w:fill="D9D9D9"/>
          </w:tcPr>
          <w:p w14:paraId="27A11CD6" w14:textId="77777777" w:rsidR="00E52BD0" w:rsidRPr="00C235C8" w:rsidRDefault="00E52BD0" w:rsidP="00E52BD0">
            <w:pPr>
              <w:spacing w:after="0" w:line="240" w:lineRule="auto"/>
              <w:rPr>
                <w:rFonts w:ascii="Arial" w:hAnsi="Arial" w:cs="Arial"/>
                <w:sz w:val="21"/>
                <w:szCs w:val="21"/>
              </w:rPr>
            </w:pPr>
          </w:p>
          <w:p w14:paraId="6ADC06A5" w14:textId="77777777" w:rsidR="00E52BD0" w:rsidRPr="00E52BD0" w:rsidRDefault="00E52BD0" w:rsidP="00E52BD0">
            <w:pPr>
              <w:spacing w:after="0" w:line="240" w:lineRule="auto"/>
              <w:rPr>
                <w:rFonts w:ascii="Arial" w:hAnsi="Arial" w:cs="Arial"/>
                <w:i/>
                <w:color w:val="4472C4"/>
                <w:sz w:val="21"/>
                <w:szCs w:val="21"/>
              </w:rPr>
            </w:pPr>
          </w:p>
        </w:tc>
      </w:tr>
      <w:tr w:rsidR="00E52BD0" w:rsidRPr="00D04409" w14:paraId="6B5051C2" w14:textId="77777777" w:rsidTr="00C235C8">
        <w:trPr>
          <w:trHeight w:val="530"/>
        </w:trPr>
        <w:tc>
          <w:tcPr>
            <w:tcW w:w="918" w:type="dxa"/>
            <w:shd w:val="clear" w:color="auto" w:fill="D9D9D9"/>
          </w:tcPr>
          <w:p w14:paraId="610D9692" w14:textId="77777777" w:rsidR="00E52BD0" w:rsidRDefault="00C85B46" w:rsidP="00E52BD0">
            <w:pPr>
              <w:spacing w:after="0" w:line="240" w:lineRule="auto"/>
              <w:rPr>
                <w:rFonts w:ascii="Arial" w:hAnsi="Arial" w:cs="Arial"/>
                <w:sz w:val="21"/>
                <w:szCs w:val="21"/>
              </w:rPr>
            </w:pPr>
            <w:r>
              <w:rPr>
                <w:rFonts w:ascii="Arial" w:hAnsi="Arial"/>
                <w:sz w:val="21"/>
                <w:szCs w:val="21"/>
              </w:rPr>
              <w:t>FT2.9</w:t>
            </w:r>
          </w:p>
        </w:tc>
        <w:tc>
          <w:tcPr>
            <w:tcW w:w="3613" w:type="dxa"/>
            <w:shd w:val="clear" w:color="auto" w:fill="D9D9D9"/>
          </w:tcPr>
          <w:p w14:paraId="61564BAF" w14:textId="77777777" w:rsidR="00E52BD0" w:rsidRPr="00C235C8" w:rsidRDefault="00E52BD0" w:rsidP="00E52BD0">
            <w:pPr>
              <w:spacing w:after="0" w:line="240" w:lineRule="auto"/>
              <w:rPr>
                <w:rFonts w:ascii="Arial" w:hAnsi="Arial" w:cs="Arial"/>
                <w:sz w:val="21"/>
                <w:szCs w:val="21"/>
              </w:rPr>
            </w:pPr>
            <w:r>
              <w:rPr>
                <w:rFonts w:ascii="Arial" w:hAnsi="Arial"/>
                <w:sz w:val="21"/>
                <w:szCs w:val="21"/>
              </w:rPr>
              <w:t>Quels types de formations sur le paludisme votre établissement de santé a-t-il dispensés aux agents de santé communautaires ou aux bénévoles au cours des 24 derniers mois ?</w:t>
            </w:r>
          </w:p>
          <w:p w14:paraId="5E6E2517" w14:textId="77777777" w:rsidR="00E52BD0" w:rsidRPr="00C235C8" w:rsidRDefault="00E52BD0" w:rsidP="00E52BD0">
            <w:pPr>
              <w:spacing w:after="0" w:line="240" w:lineRule="auto"/>
              <w:rPr>
                <w:rFonts w:ascii="Arial" w:hAnsi="Arial" w:cs="Arial"/>
                <w:sz w:val="21"/>
                <w:szCs w:val="21"/>
              </w:rPr>
            </w:pPr>
          </w:p>
          <w:p w14:paraId="4291C2E4" w14:textId="77777777" w:rsidR="00E52BD0" w:rsidRPr="00C235C8" w:rsidRDefault="00E52BD0" w:rsidP="00E52BD0">
            <w:pPr>
              <w:spacing w:after="0" w:line="240" w:lineRule="auto"/>
              <w:rPr>
                <w:rFonts w:ascii="Arial" w:hAnsi="Arial" w:cs="Arial"/>
                <w:i/>
                <w:sz w:val="21"/>
                <w:szCs w:val="21"/>
              </w:rPr>
            </w:pPr>
            <w:r>
              <w:rPr>
                <w:rFonts w:ascii="Arial" w:hAnsi="Arial"/>
                <w:i/>
                <w:sz w:val="21"/>
                <w:szCs w:val="21"/>
              </w:rPr>
              <w:t>Sélectionner tous les éléments qui s'appliquent.</w:t>
            </w:r>
          </w:p>
          <w:p w14:paraId="6CEE6F01" w14:textId="77777777" w:rsidR="00E52BD0" w:rsidRPr="00E52BD0" w:rsidRDefault="00E52BD0" w:rsidP="00C85B46">
            <w:pPr>
              <w:spacing w:after="0" w:line="240" w:lineRule="auto"/>
              <w:rPr>
                <w:rFonts w:ascii="Arial" w:hAnsi="Arial" w:cs="Arial"/>
                <w:sz w:val="21"/>
                <w:szCs w:val="21"/>
              </w:rPr>
            </w:pPr>
          </w:p>
        </w:tc>
        <w:tc>
          <w:tcPr>
            <w:tcW w:w="4508" w:type="dxa"/>
            <w:shd w:val="clear" w:color="auto" w:fill="D9D9D9"/>
          </w:tcPr>
          <w:p w14:paraId="122572D3" w14:textId="77777777" w:rsidR="00C85B46" w:rsidRPr="00C85B46" w:rsidRDefault="00C85B46" w:rsidP="00C85B46">
            <w:pPr>
              <w:numPr>
                <w:ilvl w:val="0"/>
                <w:numId w:val="15"/>
              </w:numPr>
              <w:spacing w:after="0" w:line="240" w:lineRule="auto"/>
              <w:rPr>
                <w:rFonts w:ascii="Arial" w:hAnsi="Arial" w:cs="Arial"/>
                <w:iCs/>
                <w:sz w:val="21"/>
                <w:szCs w:val="21"/>
              </w:rPr>
            </w:pPr>
            <w:r>
              <w:rPr>
                <w:rFonts w:ascii="Arial" w:hAnsi="Arial"/>
                <w:iCs/>
                <w:sz w:val="21"/>
                <w:szCs w:val="21"/>
              </w:rPr>
              <w:t>Diagnostic des cas de paludisme ou utilisation des TDR</w:t>
            </w:r>
          </w:p>
          <w:p w14:paraId="41B2CD10" w14:textId="77777777" w:rsidR="00E52BD0" w:rsidRPr="00C235C8" w:rsidRDefault="00E52BD0" w:rsidP="00C85B46">
            <w:pPr>
              <w:numPr>
                <w:ilvl w:val="0"/>
                <w:numId w:val="15"/>
              </w:numPr>
              <w:spacing w:after="0" w:line="240" w:lineRule="auto"/>
              <w:rPr>
                <w:rFonts w:ascii="Arial" w:hAnsi="Arial" w:cs="Arial"/>
                <w:iCs/>
                <w:sz w:val="21"/>
                <w:szCs w:val="21"/>
              </w:rPr>
            </w:pPr>
            <w:r>
              <w:rPr>
                <w:rFonts w:ascii="Arial" w:hAnsi="Arial"/>
                <w:iCs/>
                <w:sz w:val="21"/>
                <w:szCs w:val="21"/>
              </w:rPr>
              <w:t>Directives pour le traitement des cas de paludisme</w:t>
            </w:r>
          </w:p>
          <w:p w14:paraId="0371B270" w14:textId="77777777" w:rsidR="00E52BD0" w:rsidRPr="00C235C8" w:rsidRDefault="00E52BD0" w:rsidP="00C85B46">
            <w:pPr>
              <w:numPr>
                <w:ilvl w:val="0"/>
                <w:numId w:val="15"/>
              </w:numPr>
              <w:spacing w:after="0" w:line="240" w:lineRule="auto"/>
              <w:rPr>
                <w:rFonts w:ascii="Arial" w:hAnsi="Arial" w:cs="Arial"/>
                <w:iCs/>
                <w:sz w:val="21"/>
                <w:szCs w:val="21"/>
              </w:rPr>
            </w:pPr>
            <w:r>
              <w:rPr>
                <w:rFonts w:ascii="Arial" w:hAnsi="Arial"/>
                <w:iCs/>
                <w:sz w:val="21"/>
                <w:szCs w:val="21"/>
              </w:rPr>
              <w:t>Investigation, classification et/ou intervention sur des cas</w:t>
            </w:r>
          </w:p>
          <w:p w14:paraId="3BD71B13" w14:textId="77777777" w:rsidR="00E52BD0" w:rsidRPr="00C235C8" w:rsidRDefault="00E52BD0" w:rsidP="00C85B46">
            <w:pPr>
              <w:numPr>
                <w:ilvl w:val="0"/>
                <w:numId w:val="15"/>
              </w:numPr>
              <w:spacing w:after="0" w:line="240" w:lineRule="auto"/>
              <w:rPr>
                <w:rFonts w:ascii="Arial" w:hAnsi="Arial" w:cs="Arial"/>
                <w:iCs/>
                <w:sz w:val="21"/>
                <w:szCs w:val="21"/>
              </w:rPr>
            </w:pPr>
            <w:r>
              <w:rPr>
                <w:rFonts w:ascii="Arial" w:hAnsi="Arial"/>
                <w:iCs/>
                <w:sz w:val="21"/>
                <w:szCs w:val="21"/>
              </w:rPr>
              <w:t>Investigation et/ou intervention sur des foyers</w:t>
            </w:r>
          </w:p>
          <w:p w14:paraId="46367E12" w14:textId="77777777" w:rsidR="00E52BD0" w:rsidRPr="00C235C8" w:rsidRDefault="00E52BD0" w:rsidP="00C85B46">
            <w:pPr>
              <w:numPr>
                <w:ilvl w:val="0"/>
                <w:numId w:val="15"/>
              </w:numPr>
              <w:spacing w:after="0" w:line="240" w:lineRule="auto"/>
              <w:rPr>
                <w:rFonts w:ascii="Arial" w:hAnsi="Arial" w:cs="Arial"/>
                <w:iCs/>
                <w:sz w:val="21"/>
                <w:szCs w:val="21"/>
              </w:rPr>
            </w:pPr>
            <w:r>
              <w:rPr>
                <w:rFonts w:ascii="Arial" w:hAnsi="Arial"/>
                <w:iCs/>
                <w:sz w:val="21"/>
                <w:szCs w:val="21"/>
              </w:rPr>
              <w:t>Détection réactive ou proactive des cas</w:t>
            </w:r>
          </w:p>
          <w:p w14:paraId="338F4E09" w14:textId="77777777" w:rsidR="00E52BD0" w:rsidRDefault="00E52BD0" w:rsidP="00C85B46">
            <w:pPr>
              <w:numPr>
                <w:ilvl w:val="0"/>
                <w:numId w:val="15"/>
              </w:numPr>
              <w:spacing w:after="0" w:line="240" w:lineRule="auto"/>
              <w:rPr>
                <w:rFonts w:ascii="Arial" w:hAnsi="Arial" w:cs="Arial"/>
                <w:iCs/>
                <w:sz w:val="21"/>
                <w:szCs w:val="21"/>
              </w:rPr>
            </w:pPr>
            <w:r>
              <w:rPr>
                <w:rFonts w:ascii="Arial" w:hAnsi="Arial"/>
                <w:iCs/>
                <w:sz w:val="21"/>
                <w:szCs w:val="21"/>
              </w:rPr>
              <w:t xml:space="preserve">Rapport sur le paludisme (papier ou électronique) </w:t>
            </w:r>
          </w:p>
          <w:p w14:paraId="1BB16C6A" w14:textId="77777777" w:rsidR="00403585" w:rsidRPr="00C235C8" w:rsidRDefault="00403585" w:rsidP="00403585">
            <w:pPr>
              <w:numPr>
                <w:ilvl w:val="0"/>
                <w:numId w:val="15"/>
              </w:numPr>
              <w:spacing w:after="0" w:line="240" w:lineRule="auto"/>
              <w:rPr>
                <w:rFonts w:ascii="Arial" w:hAnsi="Arial" w:cs="Arial"/>
                <w:iCs/>
                <w:sz w:val="21"/>
                <w:szCs w:val="21"/>
              </w:rPr>
            </w:pPr>
            <w:r>
              <w:rPr>
                <w:rFonts w:ascii="Arial" w:hAnsi="Arial"/>
                <w:iCs/>
                <w:sz w:val="21"/>
                <w:szCs w:val="21"/>
              </w:rPr>
              <w:t>Communication pour le changement social et comportemental (CCSC)</w:t>
            </w:r>
          </w:p>
          <w:p w14:paraId="0098DA61" w14:textId="77777777" w:rsidR="00E52BD0" w:rsidRPr="00C235C8" w:rsidRDefault="00E52BD0" w:rsidP="00C85B46">
            <w:pPr>
              <w:numPr>
                <w:ilvl w:val="0"/>
                <w:numId w:val="15"/>
              </w:numPr>
              <w:spacing w:after="0" w:line="240" w:lineRule="auto"/>
              <w:rPr>
                <w:rFonts w:ascii="Arial" w:hAnsi="Arial" w:cs="Arial"/>
                <w:iCs/>
                <w:sz w:val="21"/>
                <w:szCs w:val="21"/>
              </w:rPr>
            </w:pPr>
            <w:r>
              <w:rPr>
                <w:rFonts w:ascii="Arial" w:hAnsi="Arial"/>
                <w:iCs/>
                <w:sz w:val="21"/>
                <w:szCs w:val="21"/>
              </w:rPr>
              <w:t>Rapports et gestion des stocks</w:t>
            </w:r>
          </w:p>
          <w:p w14:paraId="02FE73BD" w14:textId="77777777" w:rsidR="00E52BD0" w:rsidRPr="00C235C8" w:rsidRDefault="00E52BD0" w:rsidP="00C85B46">
            <w:pPr>
              <w:numPr>
                <w:ilvl w:val="0"/>
                <w:numId w:val="15"/>
              </w:numPr>
              <w:spacing w:after="0" w:line="240" w:lineRule="auto"/>
              <w:rPr>
                <w:rFonts w:ascii="Arial" w:hAnsi="Arial" w:cs="Arial"/>
                <w:sz w:val="21"/>
                <w:szCs w:val="21"/>
              </w:rPr>
            </w:pPr>
            <w:r>
              <w:rPr>
                <w:rFonts w:ascii="Arial" w:hAnsi="Arial"/>
                <w:iCs/>
                <w:sz w:val="21"/>
                <w:szCs w:val="21"/>
              </w:rPr>
              <w:t>Entomologie et/ou surveillance entomologique</w:t>
            </w:r>
          </w:p>
          <w:p w14:paraId="76AACB7C" w14:textId="77777777" w:rsidR="00E52BD0" w:rsidRPr="00C235C8" w:rsidRDefault="00E52BD0" w:rsidP="00C85B46">
            <w:pPr>
              <w:numPr>
                <w:ilvl w:val="0"/>
                <w:numId w:val="15"/>
              </w:numPr>
              <w:spacing w:after="0" w:line="240" w:lineRule="auto"/>
              <w:rPr>
                <w:rFonts w:ascii="Arial" w:hAnsi="Arial" w:cs="Arial"/>
                <w:sz w:val="21"/>
                <w:szCs w:val="21"/>
              </w:rPr>
            </w:pPr>
            <w:r>
              <w:rPr>
                <w:rFonts w:ascii="Arial" w:hAnsi="Arial"/>
                <w:sz w:val="21"/>
                <w:szCs w:val="21"/>
              </w:rPr>
              <w:t>Directives en matière d'audit ou de contrôle de la qualité des laboratoires</w:t>
            </w:r>
          </w:p>
          <w:p w14:paraId="114D57BC" w14:textId="278B9984" w:rsidR="00E52BD0" w:rsidRPr="00C235C8" w:rsidRDefault="00E52BD0" w:rsidP="00C85B46">
            <w:pPr>
              <w:numPr>
                <w:ilvl w:val="0"/>
                <w:numId w:val="15"/>
              </w:numPr>
              <w:spacing w:after="0" w:line="240" w:lineRule="auto"/>
              <w:rPr>
                <w:rFonts w:ascii="Arial" w:hAnsi="Arial" w:cs="Arial"/>
                <w:sz w:val="21"/>
                <w:szCs w:val="21"/>
              </w:rPr>
            </w:pPr>
            <w:r>
              <w:rPr>
                <w:rFonts w:ascii="Arial" w:hAnsi="Arial"/>
                <w:iCs/>
                <w:sz w:val="21"/>
                <w:szCs w:val="21"/>
              </w:rPr>
              <w:t>Autre (préciser) : ___________________</w:t>
            </w:r>
          </w:p>
          <w:p w14:paraId="5F2B8004" w14:textId="318D37B1" w:rsidR="00E52BD0" w:rsidRPr="00C235C8" w:rsidRDefault="00E52BD0" w:rsidP="00C85B46">
            <w:pPr>
              <w:numPr>
                <w:ilvl w:val="0"/>
                <w:numId w:val="15"/>
              </w:numPr>
              <w:spacing w:after="0" w:line="240" w:lineRule="auto"/>
              <w:rPr>
                <w:rFonts w:ascii="Arial" w:hAnsi="Arial" w:cs="Arial"/>
                <w:sz w:val="21"/>
                <w:szCs w:val="21"/>
              </w:rPr>
            </w:pPr>
            <w:r>
              <w:rPr>
                <w:rFonts w:ascii="Arial" w:hAnsi="Arial"/>
                <w:iCs/>
                <w:sz w:val="21"/>
                <w:szCs w:val="21"/>
              </w:rPr>
              <w:t>Autre (préciser) : ___________________</w:t>
            </w:r>
          </w:p>
          <w:p w14:paraId="22DB068D" w14:textId="77777777" w:rsidR="00E52BD0" w:rsidRPr="00C235C8" w:rsidRDefault="00E52BD0" w:rsidP="00E52BD0">
            <w:pPr>
              <w:spacing w:after="0" w:line="240" w:lineRule="auto"/>
              <w:rPr>
                <w:rFonts w:ascii="Arial" w:hAnsi="Arial" w:cs="Arial"/>
                <w:sz w:val="21"/>
                <w:szCs w:val="21"/>
              </w:rPr>
            </w:pPr>
          </w:p>
          <w:p w14:paraId="479714AE" w14:textId="77777777" w:rsidR="00E52BD0" w:rsidRDefault="00E52BD0" w:rsidP="00E52BD0">
            <w:pPr>
              <w:spacing w:after="0" w:line="240" w:lineRule="auto"/>
              <w:rPr>
                <w:rFonts w:ascii="Arial" w:hAnsi="Arial" w:cs="Arial"/>
                <w:sz w:val="21"/>
                <w:szCs w:val="21"/>
              </w:rPr>
            </w:pPr>
            <w:r>
              <w:rPr>
                <w:rFonts w:ascii="Arial" w:hAnsi="Arial"/>
                <w:sz w:val="21"/>
                <w:szCs w:val="21"/>
              </w:rPr>
              <w:t>999. Ne sais pas</w:t>
            </w:r>
          </w:p>
          <w:p w14:paraId="0A013FAA" w14:textId="77777777" w:rsidR="00E52BD0" w:rsidRPr="00E52BD0" w:rsidRDefault="00E52BD0" w:rsidP="00E52BD0">
            <w:pPr>
              <w:spacing w:after="0" w:line="240" w:lineRule="auto"/>
              <w:rPr>
                <w:rFonts w:ascii="Arial" w:hAnsi="Arial" w:cs="Arial"/>
                <w:sz w:val="21"/>
                <w:szCs w:val="21"/>
              </w:rPr>
            </w:pPr>
          </w:p>
        </w:tc>
        <w:tc>
          <w:tcPr>
            <w:tcW w:w="1959" w:type="dxa"/>
            <w:gridSpan w:val="2"/>
            <w:shd w:val="clear" w:color="auto" w:fill="D9D9D9"/>
          </w:tcPr>
          <w:p w14:paraId="6CF4182C" w14:textId="77777777" w:rsidR="00E52BD0" w:rsidRPr="00E52BD0" w:rsidRDefault="00E52BD0" w:rsidP="00E52BD0">
            <w:pPr>
              <w:spacing w:after="0" w:line="240" w:lineRule="auto"/>
              <w:rPr>
                <w:rFonts w:ascii="Arial" w:hAnsi="Arial" w:cs="Arial"/>
                <w:sz w:val="21"/>
                <w:szCs w:val="21"/>
              </w:rPr>
            </w:pPr>
          </w:p>
        </w:tc>
      </w:tr>
      <w:tr w:rsidR="0033056E" w:rsidRPr="00D04409" w14:paraId="1D0852D6" w14:textId="77777777" w:rsidTr="00E52BD0">
        <w:trPr>
          <w:trHeight w:val="530"/>
        </w:trPr>
        <w:tc>
          <w:tcPr>
            <w:tcW w:w="918" w:type="dxa"/>
            <w:shd w:val="clear" w:color="auto" w:fill="auto"/>
          </w:tcPr>
          <w:p w14:paraId="035D7066" w14:textId="77777777" w:rsidR="0033056E" w:rsidRDefault="0033056E" w:rsidP="0033056E">
            <w:pPr>
              <w:spacing w:after="0" w:line="240" w:lineRule="auto"/>
              <w:rPr>
                <w:rFonts w:ascii="Arial" w:hAnsi="Arial" w:cs="Arial"/>
                <w:sz w:val="21"/>
                <w:szCs w:val="21"/>
              </w:rPr>
            </w:pPr>
            <w:r>
              <w:rPr>
                <w:rFonts w:ascii="Arial" w:hAnsi="Arial"/>
                <w:sz w:val="21"/>
                <w:szCs w:val="21"/>
              </w:rPr>
              <w:t>FR4.</w:t>
            </w:r>
          </w:p>
        </w:tc>
        <w:tc>
          <w:tcPr>
            <w:tcW w:w="3613" w:type="dxa"/>
            <w:shd w:val="clear" w:color="auto" w:fill="auto"/>
          </w:tcPr>
          <w:p w14:paraId="32ADA257" w14:textId="21A506B6" w:rsidR="0033056E" w:rsidRDefault="0033056E" w:rsidP="0033056E">
            <w:pPr>
              <w:spacing w:after="0" w:line="240" w:lineRule="auto"/>
              <w:rPr>
                <w:rFonts w:ascii="Arial" w:hAnsi="Arial" w:cs="Arial"/>
                <w:sz w:val="21"/>
                <w:szCs w:val="21"/>
              </w:rPr>
            </w:pPr>
            <w:r>
              <w:rPr>
                <w:rFonts w:ascii="Arial" w:hAnsi="Arial"/>
                <w:sz w:val="21"/>
                <w:szCs w:val="21"/>
              </w:rPr>
              <w:t xml:space="preserve">Y a-t-il des domaines ou des sujets pour lesquels vous pensez que les agents de santé communautaires ou les bénévoles </w:t>
            </w:r>
            <w:r w:rsidR="009C2543">
              <w:rPr>
                <w:rFonts w:ascii="Arial" w:hAnsi="Arial"/>
                <w:sz w:val="21"/>
                <w:szCs w:val="21"/>
              </w:rPr>
              <w:t xml:space="preserve">aient </w:t>
            </w:r>
            <w:r>
              <w:rPr>
                <w:rFonts w:ascii="Arial" w:hAnsi="Arial"/>
                <w:sz w:val="21"/>
                <w:szCs w:val="21"/>
              </w:rPr>
              <w:t xml:space="preserve">besoin d'une formation ou </w:t>
            </w:r>
            <w:proofErr w:type="gramStart"/>
            <w:r>
              <w:rPr>
                <w:rFonts w:ascii="Arial" w:hAnsi="Arial"/>
                <w:sz w:val="21"/>
                <w:szCs w:val="21"/>
              </w:rPr>
              <w:t>d'un soutien supplémentaires</w:t>
            </w:r>
            <w:proofErr w:type="gramEnd"/>
            <w:r>
              <w:rPr>
                <w:rFonts w:ascii="Arial" w:hAnsi="Arial"/>
                <w:sz w:val="21"/>
                <w:szCs w:val="21"/>
              </w:rPr>
              <w:t xml:space="preserve"> afin d'éliminer le paludisme ?</w:t>
            </w:r>
          </w:p>
          <w:p w14:paraId="40B50E03" w14:textId="77777777" w:rsidR="0033056E" w:rsidRDefault="0033056E" w:rsidP="0033056E">
            <w:pPr>
              <w:spacing w:after="0" w:line="240" w:lineRule="auto"/>
              <w:rPr>
                <w:rFonts w:ascii="Arial" w:hAnsi="Arial" w:cs="Arial"/>
                <w:sz w:val="21"/>
                <w:szCs w:val="21"/>
              </w:rPr>
            </w:pPr>
          </w:p>
          <w:p w14:paraId="7CE76B51" w14:textId="77777777" w:rsidR="00B70CC4" w:rsidRPr="00D04409" w:rsidRDefault="00B70CC4" w:rsidP="00B70CC4">
            <w:pPr>
              <w:spacing w:after="0" w:line="240" w:lineRule="auto"/>
              <w:rPr>
                <w:rFonts w:ascii="Arial" w:hAnsi="Arial" w:cs="Arial"/>
                <w:i/>
                <w:iCs/>
                <w:sz w:val="21"/>
                <w:szCs w:val="21"/>
              </w:rPr>
            </w:pPr>
            <w:r>
              <w:rPr>
                <w:rFonts w:ascii="Arial" w:hAnsi="Arial"/>
                <w:i/>
                <w:iCs/>
                <w:sz w:val="21"/>
                <w:szCs w:val="21"/>
              </w:rPr>
              <w:t>Sélectionner une réponse.</w:t>
            </w:r>
          </w:p>
          <w:p w14:paraId="4A39C0AB" w14:textId="7291068C" w:rsidR="00B70CC4" w:rsidRPr="0033056E" w:rsidRDefault="00B70CC4" w:rsidP="0033056E">
            <w:pPr>
              <w:spacing w:after="0" w:line="240" w:lineRule="auto"/>
              <w:rPr>
                <w:rFonts w:ascii="Arial" w:hAnsi="Arial" w:cs="Arial"/>
                <w:sz w:val="21"/>
                <w:szCs w:val="21"/>
              </w:rPr>
            </w:pPr>
          </w:p>
        </w:tc>
        <w:tc>
          <w:tcPr>
            <w:tcW w:w="4508" w:type="dxa"/>
            <w:shd w:val="clear" w:color="auto" w:fill="auto"/>
          </w:tcPr>
          <w:p w14:paraId="24A12A87" w14:textId="77777777" w:rsidR="0033056E" w:rsidRPr="00D04409" w:rsidRDefault="0033056E" w:rsidP="0033056E">
            <w:pPr>
              <w:spacing w:after="0" w:line="240" w:lineRule="auto"/>
              <w:rPr>
                <w:rFonts w:ascii="Arial" w:hAnsi="Arial" w:cs="Arial"/>
                <w:sz w:val="21"/>
                <w:szCs w:val="21"/>
              </w:rPr>
            </w:pPr>
            <w:r>
              <w:rPr>
                <w:rFonts w:ascii="Arial" w:hAnsi="Arial"/>
                <w:sz w:val="21"/>
                <w:szCs w:val="21"/>
              </w:rPr>
              <w:t xml:space="preserve">0. Non </w:t>
            </w:r>
            <w:r>
              <w:rPr>
                <w:rFonts w:ascii="Arial" w:hAnsi="Arial"/>
                <w:b/>
                <w:sz w:val="21"/>
                <w:szCs w:val="21"/>
              </w:rPr>
              <w:sym w:font="Wingdings" w:char="F0E0"/>
            </w:r>
            <w:r>
              <w:rPr>
                <w:rFonts w:ascii="Arial" w:hAnsi="Arial"/>
                <w:b/>
                <w:sz w:val="21"/>
                <w:szCs w:val="21"/>
              </w:rPr>
              <w:t xml:space="preserve"> </w:t>
            </w:r>
            <w:r>
              <w:rPr>
                <w:rFonts w:ascii="Arial" w:hAnsi="Arial"/>
                <w:b/>
                <w:i/>
                <w:iCs/>
                <w:sz w:val="21"/>
                <w:szCs w:val="21"/>
              </w:rPr>
              <w:t>Passer à SV1</w:t>
            </w:r>
          </w:p>
          <w:p w14:paraId="55E93EAE" w14:textId="77777777" w:rsidR="0033056E" w:rsidRPr="00D04409" w:rsidRDefault="0033056E" w:rsidP="0033056E">
            <w:pPr>
              <w:spacing w:after="0" w:line="240" w:lineRule="auto"/>
              <w:rPr>
                <w:rFonts w:ascii="Arial" w:hAnsi="Arial" w:cs="Arial"/>
                <w:sz w:val="21"/>
                <w:szCs w:val="21"/>
              </w:rPr>
            </w:pPr>
          </w:p>
          <w:p w14:paraId="7016778B" w14:textId="77777777" w:rsidR="0033056E" w:rsidRPr="00D04409" w:rsidRDefault="0033056E" w:rsidP="0033056E">
            <w:pPr>
              <w:spacing w:after="0" w:line="240" w:lineRule="auto"/>
              <w:rPr>
                <w:rFonts w:ascii="Arial" w:hAnsi="Arial" w:cs="Arial"/>
                <w:sz w:val="21"/>
                <w:szCs w:val="21"/>
              </w:rPr>
            </w:pPr>
            <w:r>
              <w:rPr>
                <w:rFonts w:ascii="Arial" w:hAnsi="Arial"/>
                <w:sz w:val="21"/>
                <w:szCs w:val="21"/>
              </w:rPr>
              <w:t xml:space="preserve">1. Oui </w:t>
            </w:r>
          </w:p>
          <w:p w14:paraId="28F503A3" w14:textId="77777777" w:rsidR="0033056E" w:rsidRDefault="0033056E" w:rsidP="00BA6BA0">
            <w:pPr>
              <w:spacing w:after="0" w:line="240" w:lineRule="auto"/>
              <w:rPr>
                <w:rFonts w:ascii="Arial" w:hAnsi="Arial" w:cs="Arial"/>
                <w:iCs/>
                <w:sz w:val="21"/>
                <w:szCs w:val="21"/>
              </w:rPr>
            </w:pPr>
          </w:p>
          <w:p w14:paraId="5A994CAB" w14:textId="77777777" w:rsidR="00BA6BA0" w:rsidRDefault="00BA6BA0" w:rsidP="00BA6BA0">
            <w:pPr>
              <w:spacing w:after="0" w:line="240" w:lineRule="auto"/>
              <w:rPr>
                <w:rFonts w:ascii="Arial" w:hAnsi="Arial" w:cs="Arial"/>
                <w:sz w:val="21"/>
                <w:szCs w:val="21"/>
              </w:rPr>
            </w:pPr>
            <w:r>
              <w:rPr>
                <w:rFonts w:ascii="Arial" w:hAnsi="Arial"/>
                <w:sz w:val="21"/>
                <w:szCs w:val="21"/>
              </w:rPr>
              <w:t xml:space="preserve">999. Ne sait pas </w:t>
            </w:r>
            <w:r>
              <w:rPr>
                <w:rFonts w:ascii="Arial" w:hAnsi="Arial"/>
                <w:b/>
                <w:sz w:val="21"/>
                <w:szCs w:val="21"/>
              </w:rPr>
              <w:sym w:font="Wingdings" w:char="F0E0"/>
            </w:r>
            <w:r>
              <w:rPr>
                <w:rFonts w:ascii="Arial" w:hAnsi="Arial"/>
                <w:b/>
                <w:sz w:val="21"/>
                <w:szCs w:val="21"/>
              </w:rPr>
              <w:t xml:space="preserve"> </w:t>
            </w:r>
            <w:r>
              <w:rPr>
                <w:rFonts w:ascii="Arial" w:hAnsi="Arial"/>
                <w:b/>
                <w:i/>
                <w:iCs/>
                <w:sz w:val="21"/>
                <w:szCs w:val="21"/>
              </w:rPr>
              <w:t>Passer à SV1</w:t>
            </w:r>
          </w:p>
          <w:p w14:paraId="461F2EC3" w14:textId="77777777" w:rsidR="00BA6BA0" w:rsidRDefault="00BA6BA0" w:rsidP="00C235C8">
            <w:pPr>
              <w:spacing w:after="0" w:line="240" w:lineRule="auto"/>
              <w:rPr>
                <w:rFonts w:ascii="Arial" w:hAnsi="Arial" w:cs="Arial"/>
                <w:iCs/>
                <w:sz w:val="21"/>
                <w:szCs w:val="21"/>
              </w:rPr>
            </w:pPr>
          </w:p>
        </w:tc>
        <w:tc>
          <w:tcPr>
            <w:tcW w:w="1959" w:type="dxa"/>
            <w:gridSpan w:val="2"/>
            <w:shd w:val="clear" w:color="auto" w:fill="auto"/>
          </w:tcPr>
          <w:p w14:paraId="3551C53C" w14:textId="77777777" w:rsidR="0033056E" w:rsidRPr="00E52BD0" w:rsidRDefault="0033056E" w:rsidP="0033056E">
            <w:pPr>
              <w:spacing w:after="0" w:line="240" w:lineRule="auto"/>
              <w:rPr>
                <w:rFonts w:ascii="Arial" w:hAnsi="Arial" w:cs="Arial"/>
                <w:sz w:val="21"/>
                <w:szCs w:val="21"/>
              </w:rPr>
            </w:pPr>
          </w:p>
        </w:tc>
      </w:tr>
      <w:tr w:rsidR="0033056E" w:rsidRPr="00D04409" w14:paraId="2EC24338" w14:textId="77777777" w:rsidTr="006D7108">
        <w:trPr>
          <w:trHeight w:val="530"/>
        </w:trPr>
        <w:tc>
          <w:tcPr>
            <w:tcW w:w="918" w:type="dxa"/>
            <w:shd w:val="clear" w:color="auto" w:fill="auto"/>
          </w:tcPr>
          <w:p w14:paraId="635E8C85" w14:textId="77777777" w:rsidR="0033056E" w:rsidRDefault="0033056E" w:rsidP="0033056E">
            <w:pPr>
              <w:spacing w:after="0" w:line="240" w:lineRule="auto"/>
              <w:rPr>
                <w:rFonts w:ascii="Arial" w:hAnsi="Arial" w:cs="Arial"/>
                <w:sz w:val="21"/>
                <w:szCs w:val="21"/>
              </w:rPr>
            </w:pPr>
            <w:r>
              <w:rPr>
                <w:rFonts w:ascii="Arial" w:hAnsi="Arial"/>
                <w:sz w:val="21"/>
                <w:szCs w:val="21"/>
              </w:rPr>
              <w:t>FR5.</w:t>
            </w:r>
          </w:p>
        </w:tc>
        <w:tc>
          <w:tcPr>
            <w:tcW w:w="3613" w:type="dxa"/>
            <w:shd w:val="clear" w:color="auto" w:fill="auto"/>
          </w:tcPr>
          <w:p w14:paraId="61B1F68B" w14:textId="52FF3CB9" w:rsidR="0033056E" w:rsidRDefault="0033056E" w:rsidP="0033056E">
            <w:pPr>
              <w:spacing w:after="0" w:line="240" w:lineRule="auto"/>
              <w:rPr>
                <w:rFonts w:ascii="Arial" w:hAnsi="Arial" w:cs="Arial"/>
                <w:sz w:val="21"/>
                <w:szCs w:val="21"/>
              </w:rPr>
            </w:pPr>
            <w:r>
              <w:rPr>
                <w:rFonts w:ascii="Arial" w:hAnsi="Arial"/>
                <w:sz w:val="21"/>
                <w:szCs w:val="21"/>
              </w:rPr>
              <w:t xml:space="preserve">Si oui, veuillez décrire les domaines ou les sujets pour lesquels vous pensez que les agents de santé communautaires ou les bénévoles </w:t>
            </w:r>
            <w:r w:rsidR="009C2543">
              <w:rPr>
                <w:rFonts w:ascii="Arial" w:hAnsi="Arial"/>
                <w:sz w:val="21"/>
                <w:szCs w:val="21"/>
              </w:rPr>
              <w:t xml:space="preserve">aient </w:t>
            </w:r>
            <w:r>
              <w:rPr>
                <w:rFonts w:ascii="Arial" w:hAnsi="Arial"/>
                <w:sz w:val="21"/>
                <w:szCs w:val="21"/>
              </w:rPr>
              <w:t>besoin de plus de formation ou de soutien.</w:t>
            </w:r>
          </w:p>
          <w:p w14:paraId="1BB073C8" w14:textId="7565E93E" w:rsidR="005422B4" w:rsidRPr="0033056E" w:rsidRDefault="005422B4" w:rsidP="0033056E">
            <w:pPr>
              <w:spacing w:after="0" w:line="240" w:lineRule="auto"/>
              <w:rPr>
                <w:rFonts w:ascii="Arial" w:hAnsi="Arial" w:cs="Arial"/>
                <w:sz w:val="21"/>
                <w:szCs w:val="21"/>
              </w:rPr>
            </w:pPr>
          </w:p>
        </w:tc>
        <w:tc>
          <w:tcPr>
            <w:tcW w:w="6467" w:type="dxa"/>
            <w:gridSpan w:val="3"/>
            <w:shd w:val="clear" w:color="auto" w:fill="auto"/>
          </w:tcPr>
          <w:p w14:paraId="5B568065" w14:textId="77777777" w:rsidR="0033056E" w:rsidRPr="00D04409" w:rsidRDefault="0033056E" w:rsidP="0033056E">
            <w:pPr>
              <w:spacing w:after="0" w:line="240" w:lineRule="auto"/>
              <w:rPr>
                <w:rFonts w:ascii="Arial" w:hAnsi="Arial" w:cs="Arial"/>
                <w:sz w:val="21"/>
                <w:szCs w:val="21"/>
              </w:rPr>
            </w:pPr>
          </w:p>
          <w:p w14:paraId="67E87A28" w14:textId="77777777" w:rsidR="0033056E" w:rsidRDefault="0033056E" w:rsidP="0033056E">
            <w:pPr>
              <w:spacing w:after="0" w:line="240" w:lineRule="auto"/>
              <w:rPr>
                <w:rFonts w:ascii="Arial" w:hAnsi="Arial" w:cs="Arial"/>
                <w:sz w:val="21"/>
                <w:szCs w:val="21"/>
              </w:rPr>
            </w:pPr>
          </w:p>
          <w:p w14:paraId="20887A23" w14:textId="55A9A33F" w:rsidR="00803253" w:rsidRPr="00E52BD0" w:rsidRDefault="00803253" w:rsidP="0033056E">
            <w:pPr>
              <w:spacing w:after="0" w:line="240" w:lineRule="auto"/>
              <w:rPr>
                <w:rFonts w:ascii="Arial" w:hAnsi="Arial" w:cs="Arial"/>
                <w:sz w:val="21"/>
                <w:szCs w:val="21"/>
              </w:rPr>
            </w:pPr>
          </w:p>
        </w:tc>
      </w:tr>
    </w:tbl>
    <w:p w14:paraId="6D997F27" w14:textId="77777777" w:rsidR="000500B9" w:rsidRDefault="000500B9" w:rsidP="00A232E8">
      <w:pPr>
        <w:pStyle w:val="ArialHeading1"/>
        <w:rPr>
          <w:rFonts w:cs="Arial"/>
        </w:rPr>
      </w:pPr>
    </w:p>
    <w:p w14:paraId="34AFE3C5" w14:textId="77777777" w:rsidR="00DF0D68" w:rsidRPr="00E25A51" w:rsidRDefault="00DF0D68" w:rsidP="00DF0D68">
      <w:pPr>
        <w:pStyle w:val="ArialHeading1"/>
        <w:rPr>
          <w:rFonts w:cs="Arial"/>
          <w:color w:val="F26D04"/>
        </w:rPr>
      </w:pPr>
      <w:r>
        <w:rPr>
          <w:color w:val="F26D04"/>
        </w:rPr>
        <w:t>Supervision (SV)</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685"/>
        <w:gridCol w:w="4536"/>
        <w:gridCol w:w="1843"/>
      </w:tblGrid>
      <w:tr w:rsidR="00DF0D68" w:rsidRPr="009A4EFD" w14:paraId="449F1C6D" w14:textId="77777777" w:rsidTr="00C235C8">
        <w:trPr>
          <w:trHeight w:val="107"/>
        </w:trPr>
        <w:tc>
          <w:tcPr>
            <w:tcW w:w="959" w:type="dxa"/>
            <w:shd w:val="clear" w:color="auto" w:fill="18A3AC"/>
          </w:tcPr>
          <w:p w14:paraId="5AC1C5EB" w14:textId="77777777" w:rsidR="00DF0D68" w:rsidRPr="009A4EFD" w:rsidRDefault="00DF0D68" w:rsidP="00606C3C">
            <w:pPr>
              <w:spacing w:after="0" w:line="240" w:lineRule="auto"/>
              <w:rPr>
                <w:rFonts w:ascii="Arial" w:hAnsi="Arial" w:cs="Arial"/>
                <w:b/>
                <w:color w:val="FFFFFF"/>
                <w:sz w:val="21"/>
                <w:szCs w:val="21"/>
              </w:rPr>
            </w:pPr>
            <w:r>
              <w:rPr>
                <w:rFonts w:ascii="Arial" w:hAnsi="Arial"/>
                <w:b/>
                <w:color w:val="FFFFFF"/>
                <w:sz w:val="21"/>
                <w:szCs w:val="21"/>
              </w:rPr>
              <w:t>N°</w:t>
            </w:r>
          </w:p>
        </w:tc>
        <w:tc>
          <w:tcPr>
            <w:tcW w:w="3685" w:type="dxa"/>
            <w:shd w:val="clear" w:color="auto" w:fill="18A3AC"/>
          </w:tcPr>
          <w:p w14:paraId="56D2C1E7" w14:textId="77777777" w:rsidR="00DF0D68" w:rsidRPr="009A4EFD" w:rsidRDefault="00DF0D68" w:rsidP="00606C3C">
            <w:pPr>
              <w:spacing w:after="0" w:line="240" w:lineRule="auto"/>
              <w:rPr>
                <w:rFonts w:ascii="Arial" w:hAnsi="Arial" w:cs="Arial"/>
                <w:b/>
                <w:color w:val="FFFFFF"/>
                <w:sz w:val="21"/>
                <w:szCs w:val="21"/>
              </w:rPr>
            </w:pPr>
            <w:r>
              <w:rPr>
                <w:rFonts w:ascii="Arial" w:hAnsi="Arial"/>
                <w:b/>
                <w:color w:val="FFFFFF"/>
                <w:sz w:val="21"/>
                <w:szCs w:val="21"/>
              </w:rPr>
              <w:t>Questions</w:t>
            </w:r>
          </w:p>
        </w:tc>
        <w:tc>
          <w:tcPr>
            <w:tcW w:w="4536" w:type="dxa"/>
            <w:shd w:val="clear" w:color="auto" w:fill="18A3AC"/>
          </w:tcPr>
          <w:p w14:paraId="6E65AC95" w14:textId="77777777" w:rsidR="00DF0D68" w:rsidRPr="009A4EFD" w:rsidRDefault="00DF0D68" w:rsidP="00606C3C">
            <w:pPr>
              <w:spacing w:after="0" w:line="240" w:lineRule="auto"/>
              <w:rPr>
                <w:rFonts w:ascii="Arial" w:hAnsi="Arial" w:cs="Arial"/>
                <w:b/>
                <w:color w:val="FFFFFF"/>
                <w:sz w:val="21"/>
                <w:szCs w:val="21"/>
              </w:rPr>
            </w:pPr>
            <w:r>
              <w:rPr>
                <w:rFonts w:ascii="Arial" w:hAnsi="Arial"/>
                <w:b/>
                <w:color w:val="FFFFFF"/>
                <w:sz w:val="21"/>
                <w:szCs w:val="21"/>
              </w:rPr>
              <w:t>Réponse</w:t>
            </w:r>
          </w:p>
        </w:tc>
        <w:tc>
          <w:tcPr>
            <w:tcW w:w="1843" w:type="dxa"/>
            <w:shd w:val="clear" w:color="auto" w:fill="18A3AC"/>
          </w:tcPr>
          <w:p w14:paraId="4D9ABF06" w14:textId="77777777" w:rsidR="00DF0D68" w:rsidRPr="009A4EFD" w:rsidRDefault="00DF0D68" w:rsidP="00606C3C">
            <w:pPr>
              <w:spacing w:after="0" w:line="240" w:lineRule="auto"/>
              <w:rPr>
                <w:rFonts w:ascii="Arial" w:hAnsi="Arial" w:cs="Arial"/>
                <w:b/>
                <w:color w:val="FFFFFF"/>
                <w:sz w:val="21"/>
                <w:szCs w:val="21"/>
              </w:rPr>
            </w:pPr>
            <w:r>
              <w:rPr>
                <w:rFonts w:ascii="Arial" w:hAnsi="Arial"/>
                <w:b/>
                <w:color w:val="FFFFFF"/>
                <w:sz w:val="21"/>
                <w:szCs w:val="21"/>
              </w:rPr>
              <w:t>Commentaires</w:t>
            </w:r>
          </w:p>
        </w:tc>
      </w:tr>
      <w:tr w:rsidR="00AC3A19" w:rsidRPr="009A4EFD" w14:paraId="35AC3B22" w14:textId="77777777" w:rsidTr="00C235C8">
        <w:trPr>
          <w:trHeight w:val="1124"/>
        </w:trPr>
        <w:tc>
          <w:tcPr>
            <w:tcW w:w="959" w:type="dxa"/>
            <w:shd w:val="clear" w:color="auto" w:fill="FFFFFF"/>
          </w:tcPr>
          <w:p w14:paraId="271253DF" w14:textId="77777777" w:rsidR="00AC3A19" w:rsidRDefault="00775DDF" w:rsidP="00AC3A19">
            <w:pPr>
              <w:spacing w:after="0" w:line="240" w:lineRule="auto"/>
              <w:rPr>
                <w:rFonts w:ascii="Arial" w:hAnsi="Arial" w:cs="Arial"/>
                <w:sz w:val="21"/>
                <w:szCs w:val="21"/>
              </w:rPr>
            </w:pPr>
            <w:r>
              <w:rPr>
                <w:rFonts w:ascii="Arial" w:hAnsi="Arial"/>
                <w:sz w:val="21"/>
                <w:szCs w:val="21"/>
              </w:rPr>
              <w:t xml:space="preserve">SV1. </w:t>
            </w:r>
          </w:p>
        </w:tc>
        <w:tc>
          <w:tcPr>
            <w:tcW w:w="3685" w:type="dxa"/>
            <w:shd w:val="clear" w:color="auto" w:fill="FFFFFF"/>
          </w:tcPr>
          <w:p w14:paraId="0528566D" w14:textId="24C95F6C" w:rsidR="00AC3A19" w:rsidRPr="00D04409" w:rsidRDefault="00AC3A19" w:rsidP="00AC3A19">
            <w:pPr>
              <w:spacing w:after="0" w:line="240" w:lineRule="auto"/>
              <w:rPr>
                <w:rFonts w:ascii="Arial" w:hAnsi="Arial" w:cs="Arial"/>
                <w:sz w:val="21"/>
                <w:szCs w:val="21"/>
              </w:rPr>
            </w:pPr>
            <w:r>
              <w:rPr>
                <w:rFonts w:ascii="Arial" w:hAnsi="Arial"/>
                <w:sz w:val="21"/>
                <w:szCs w:val="21"/>
              </w:rPr>
              <w:t xml:space="preserve">À quand remonte la dernière visite de supervision que votre établissement de santé </w:t>
            </w:r>
            <w:r w:rsidR="009C2543">
              <w:rPr>
                <w:rFonts w:ascii="Arial" w:hAnsi="Arial"/>
                <w:sz w:val="21"/>
                <w:szCs w:val="21"/>
              </w:rPr>
              <w:t>ait</w:t>
            </w:r>
            <w:r>
              <w:rPr>
                <w:rFonts w:ascii="Arial" w:hAnsi="Arial"/>
                <w:sz w:val="21"/>
                <w:szCs w:val="21"/>
              </w:rPr>
              <w:t xml:space="preserve"> reçue du niveau du district ?</w:t>
            </w:r>
          </w:p>
          <w:p w14:paraId="778840DA" w14:textId="77777777" w:rsidR="00AC3A19" w:rsidRPr="00D04409" w:rsidRDefault="00AC3A19" w:rsidP="00AC3A19">
            <w:pPr>
              <w:spacing w:after="0" w:line="240" w:lineRule="auto"/>
              <w:rPr>
                <w:rFonts w:ascii="Arial" w:hAnsi="Arial" w:cs="Arial"/>
                <w:sz w:val="21"/>
                <w:szCs w:val="21"/>
              </w:rPr>
            </w:pPr>
          </w:p>
          <w:p w14:paraId="412CE04F" w14:textId="77777777" w:rsidR="00AC3A19" w:rsidRPr="00D04409" w:rsidRDefault="00AC3A19" w:rsidP="00AC3A19">
            <w:pPr>
              <w:spacing w:after="0" w:line="240" w:lineRule="auto"/>
              <w:rPr>
                <w:rFonts w:ascii="Arial" w:hAnsi="Arial" w:cs="Arial"/>
                <w:i/>
                <w:sz w:val="21"/>
                <w:szCs w:val="21"/>
              </w:rPr>
            </w:pPr>
          </w:p>
        </w:tc>
        <w:tc>
          <w:tcPr>
            <w:tcW w:w="4536" w:type="dxa"/>
            <w:shd w:val="clear" w:color="auto" w:fill="FFFFFF"/>
          </w:tcPr>
          <w:p w14:paraId="71A60CF0" w14:textId="77777777" w:rsidR="00AC3A19" w:rsidRPr="00D04409" w:rsidRDefault="00AC3A19" w:rsidP="00AC3A19">
            <w:pPr>
              <w:spacing w:after="0" w:line="240" w:lineRule="auto"/>
              <w:rPr>
                <w:rFonts w:ascii="Arial" w:hAnsi="Arial" w:cs="Arial"/>
                <w:sz w:val="21"/>
                <w:szCs w:val="21"/>
              </w:rPr>
            </w:pPr>
          </w:p>
          <w:p w14:paraId="0A4B5604" w14:textId="5DF48E24" w:rsidR="00562269" w:rsidRPr="00D04409" w:rsidRDefault="00562269" w:rsidP="00562269">
            <w:pPr>
              <w:spacing w:after="0" w:line="240" w:lineRule="auto"/>
              <w:rPr>
                <w:rFonts w:ascii="Arial" w:hAnsi="Arial" w:cs="Arial"/>
                <w:sz w:val="21"/>
                <w:szCs w:val="21"/>
              </w:rPr>
            </w:pPr>
            <w:r>
              <w:rPr>
                <w:rFonts w:ascii="Arial" w:hAnsi="Arial"/>
                <w:sz w:val="21"/>
                <w:szCs w:val="21"/>
              </w:rPr>
              <w:t>Mois : ___________________</w:t>
            </w:r>
          </w:p>
          <w:p w14:paraId="072F90A1" w14:textId="77777777" w:rsidR="00562269" w:rsidRPr="00D04409" w:rsidRDefault="00562269" w:rsidP="00562269">
            <w:pPr>
              <w:spacing w:after="0" w:line="240" w:lineRule="auto"/>
              <w:rPr>
                <w:rFonts w:ascii="Arial" w:hAnsi="Arial" w:cs="Arial"/>
                <w:sz w:val="21"/>
                <w:szCs w:val="21"/>
              </w:rPr>
            </w:pPr>
          </w:p>
          <w:p w14:paraId="46CC144E" w14:textId="23AFBF87" w:rsidR="00562269" w:rsidRDefault="00562269" w:rsidP="00562269">
            <w:pPr>
              <w:spacing w:after="0" w:line="240" w:lineRule="auto"/>
              <w:rPr>
                <w:rFonts w:ascii="Arial" w:hAnsi="Arial" w:cs="Arial"/>
                <w:sz w:val="21"/>
                <w:szCs w:val="21"/>
              </w:rPr>
            </w:pPr>
            <w:r>
              <w:rPr>
                <w:rFonts w:ascii="Arial" w:hAnsi="Arial"/>
                <w:sz w:val="21"/>
                <w:szCs w:val="21"/>
              </w:rPr>
              <w:t>Année : ____________________</w:t>
            </w:r>
          </w:p>
          <w:p w14:paraId="1E33C76F" w14:textId="77777777" w:rsidR="00562269" w:rsidRPr="00D04409" w:rsidRDefault="00562269" w:rsidP="00562269">
            <w:pPr>
              <w:spacing w:after="0" w:line="240" w:lineRule="auto"/>
              <w:rPr>
                <w:rFonts w:ascii="Arial" w:hAnsi="Arial" w:cs="Arial"/>
                <w:sz w:val="21"/>
                <w:szCs w:val="21"/>
              </w:rPr>
            </w:pPr>
          </w:p>
          <w:p w14:paraId="4376B1A9" w14:textId="77777777" w:rsidR="00562269" w:rsidRDefault="00562269" w:rsidP="00C235C8">
            <w:pPr>
              <w:pStyle w:val="ColorfulList-Accent11"/>
              <w:spacing w:after="0" w:line="240" w:lineRule="auto"/>
              <w:ind w:left="0"/>
              <w:rPr>
                <w:rFonts w:ascii="Arial" w:hAnsi="Arial" w:cs="Arial"/>
                <w:sz w:val="21"/>
                <w:szCs w:val="21"/>
              </w:rPr>
            </w:pPr>
            <w:r>
              <w:rPr>
                <w:rFonts w:ascii="Arial" w:hAnsi="Arial"/>
                <w:sz w:val="21"/>
                <w:szCs w:val="21"/>
              </w:rPr>
              <w:t>777.  Non applicable (N/A)</w:t>
            </w:r>
          </w:p>
          <w:p w14:paraId="3B8A6D0C" w14:textId="77777777" w:rsidR="00562269" w:rsidRPr="00D04409" w:rsidRDefault="00562269" w:rsidP="00562269">
            <w:pPr>
              <w:spacing w:after="0" w:line="240" w:lineRule="auto"/>
              <w:rPr>
                <w:rFonts w:ascii="Arial" w:hAnsi="Arial" w:cs="Arial"/>
                <w:sz w:val="21"/>
                <w:szCs w:val="21"/>
              </w:rPr>
            </w:pPr>
            <w:r>
              <w:rPr>
                <w:rFonts w:ascii="Arial" w:hAnsi="Arial"/>
                <w:sz w:val="21"/>
                <w:szCs w:val="21"/>
              </w:rPr>
              <w:t>888. Jamais</w:t>
            </w:r>
          </w:p>
          <w:p w14:paraId="6028053A" w14:textId="3D66AF45" w:rsidR="00B4354D" w:rsidRDefault="00562269" w:rsidP="00AC3A19">
            <w:pPr>
              <w:spacing w:after="0" w:line="240" w:lineRule="auto"/>
              <w:rPr>
                <w:rFonts w:ascii="Arial" w:hAnsi="Arial" w:cs="Arial"/>
                <w:sz w:val="21"/>
                <w:szCs w:val="21"/>
              </w:rPr>
            </w:pPr>
            <w:r>
              <w:rPr>
                <w:rFonts w:ascii="Arial" w:hAnsi="Arial"/>
                <w:sz w:val="21"/>
                <w:szCs w:val="21"/>
              </w:rPr>
              <w:t>999. Ne sais pas</w:t>
            </w:r>
          </w:p>
          <w:p w14:paraId="42660A57" w14:textId="77777777" w:rsidR="00AC3A19" w:rsidRPr="00D04409" w:rsidRDefault="00AC3A19" w:rsidP="00AC3A19">
            <w:pPr>
              <w:spacing w:after="0" w:line="240" w:lineRule="auto"/>
              <w:rPr>
                <w:rFonts w:ascii="Arial" w:hAnsi="Arial" w:cs="Arial"/>
                <w:sz w:val="21"/>
                <w:szCs w:val="21"/>
              </w:rPr>
            </w:pPr>
          </w:p>
        </w:tc>
        <w:tc>
          <w:tcPr>
            <w:tcW w:w="1843" w:type="dxa"/>
            <w:shd w:val="clear" w:color="auto" w:fill="FFFFFF"/>
          </w:tcPr>
          <w:p w14:paraId="5FA77123" w14:textId="77777777" w:rsidR="00AC3A19" w:rsidRPr="009A4EFD" w:rsidRDefault="00AC3A19" w:rsidP="00AC3A19">
            <w:pPr>
              <w:spacing w:after="0" w:line="240" w:lineRule="auto"/>
              <w:rPr>
                <w:rFonts w:ascii="Arial" w:hAnsi="Arial" w:cs="Arial"/>
                <w:i/>
                <w:iCs/>
                <w:color w:val="000000"/>
                <w:sz w:val="21"/>
                <w:szCs w:val="21"/>
              </w:rPr>
            </w:pPr>
          </w:p>
        </w:tc>
      </w:tr>
      <w:tr w:rsidR="00562269" w:rsidRPr="009A4EFD" w14:paraId="19586175" w14:textId="77777777" w:rsidTr="00C235C8">
        <w:trPr>
          <w:trHeight w:val="1124"/>
        </w:trPr>
        <w:tc>
          <w:tcPr>
            <w:tcW w:w="959" w:type="dxa"/>
            <w:shd w:val="clear" w:color="auto" w:fill="FFFFFF"/>
          </w:tcPr>
          <w:p w14:paraId="2B656503" w14:textId="77777777" w:rsidR="00562269" w:rsidRDefault="00562269" w:rsidP="00562269">
            <w:pPr>
              <w:spacing w:after="0" w:line="240" w:lineRule="auto"/>
              <w:rPr>
                <w:rFonts w:ascii="Arial" w:hAnsi="Arial" w:cs="Arial"/>
                <w:sz w:val="21"/>
                <w:szCs w:val="21"/>
              </w:rPr>
            </w:pPr>
            <w:r>
              <w:rPr>
                <w:rFonts w:ascii="Arial" w:hAnsi="Arial"/>
                <w:sz w:val="21"/>
                <w:szCs w:val="21"/>
              </w:rPr>
              <w:t>SV2.</w:t>
            </w:r>
          </w:p>
        </w:tc>
        <w:tc>
          <w:tcPr>
            <w:tcW w:w="3685" w:type="dxa"/>
            <w:shd w:val="clear" w:color="auto" w:fill="FFFFFF"/>
          </w:tcPr>
          <w:p w14:paraId="6BE0FFE0" w14:textId="77777777" w:rsidR="00562269" w:rsidRDefault="00562269" w:rsidP="00562269">
            <w:pPr>
              <w:spacing w:after="0" w:line="240" w:lineRule="auto"/>
              <w:rPr>
                <w:rFonts w:ascii="Arial" w:hAnsi="Arial" w:cs="Arial"/>
                <w:sz w:val="21"/>
                <w:szCs w:val="21"/>
              </w:rPr>
            </w:pPr>
            <w:r>
              <w:rPr>
                <w:rFonts w:ascii="Arial" w:hAnsi="Arial"/>
                <w:sz w:val="21"/>
                <w:szCs w:val="21"/>
              </w:rPr>
              <w:t>Votre établissement de santé a-t-il reçu un rapport ou d'autres commentaires écrits après la dernière visite de supervision effectuée par le niveau du district ? Si oui, pouvez-vous me montrer ce rapport ou cette documentation ?</w:t>
            </w:r>
          </w:p>
          <w:p w14:paraId="31C521C6" w14:textId="77777777" w:rsidR="00562269" w:rsidRDefault="00562269" w:rsidP="00562269">
            <w:pPr>
              <w:spacing w:after="0" w:line="240" w:lineRule="auto"/>
              <w:rPr>
                <w:rFonts w:ascii="Arial" w:hAnsi="Arial" w:cs="Arial"/>
                <w:sz w:val="21"/>
                <w:szCs w:val="21"/>
              </w:rPr>
            </w:pPr>
          </w:p>
          <w:p w14:paraId="72AD63E5" w14:textId="77777777" w:rsidR="00562269" w:rsidRPr="00D04409" w:rsidRDefault="00562269" w:rsidP="00562269">
            <w:pPr>
              <w:spacing w:after="0" w:line="240" w:lineRule="auto"/>
              <w:rPr>
                <w:rFonts w:ascii="Arial" w:hAnsi="Arial" w:cs="Arial"/>
                <w:sz w:val="21"/>
                <w:szCs w:val="21"/>
              </w:rPr>
            </w:pPr>
            <w:r>
              <w:rPr>
                <w:rFonts w:ascii="Arial" w:hAnsi="Arial"/>
                <w:i/>
                <w:sz w:val="21"/>
                <w:szCs w:val="21"/>
              </w:rPr>
              <w:t xml:space="preserve">Sélectionner une réponse. </w:t>
            </w:r>
          </w:p>
        </w:tc>
        <w:tc>
          <w:tcPr>
            <w:tcW w:w="4536" w:type="dxa"/>
            <w:shd w:val="clear" w:color="auto" w:fill="FFFFFF"/>
          </w:tcPr>
          <w:p w14:paraId="6A443FBE" w14:textId="43AB9B2C" w:rsidR="00562269" w:rsidRPr="00700DBE" w:rsidRDefault="00562269" w:rsidP="00700DBE">
            <w:pPr>
              <w:pStyle w:val="ColorfulList-Accent11"/>
              <w:numPr>
                <w:ilvl w:val="0"/>
                <w:numId w:val="57"/>
              </w:numPr>
              <w:spacing w:after="0" w:line="240" w:lineRule="auto"/>
              <w:rPr>
                <w:rFonts w:ascii="Arial" w:hAnsi="Arial" w:cs="Arial"/>
                <w:sz w:val="21"/>
                <w:szCs w:val="21"/>
              </w:rPr>
            </w:pPr>
            <w:r>
              <w:rPr>
                <w:rFonts w:ascii="Arial" w:hAnsi="Arial"/>
                <w:sz w:val="21"/>
                <w:szCs w:val="21"/>
              </w:rPr>
              <w:t>Non, aucun commentaire écrit n'a été fourni</w:t>
            </w:r>
          </w:p>
          <w:p w14:paraId="746B97BF" w14:textId="6B8D4127" w:rsidR="00562269" w:rsidRPr="00700DBE" w:rsidRDefault="00562269" w:rsidP="00562269">
            <w:pPr>
              <w:pStyle w:val="ColorfulList-Accent11"/>
              <w:numPr>
                <w:ilvl w:val="0"/>
                <w:numId w:val="57"/>
              </w:numPr>
              <w:spacing w:after="0" w:line="240" w:lineRule="auto"/>
              <w:rPr>
                <w:rFonts w:ascii="Arial" w:hAnsi="Arial" w:cs="Arial"/>
                <w:sz w:val="21"/>
                <w:szCs w:val="21"/>
              </w:rPr>
            </w:pPr>
            <w:r>
              <w:rPr>
                <w:rFonts w:ascii="Arial" w:hAnsi="Arial"/>
                <w:sz w:val="21"/>
                <w:szCs w:val="21"/>
              </w:rPr>
              <w:t xml:space="preserve">Oui </w:t>
            </w:r>
          </w:p>
          <w:p w14:paraId="250FD12E" w14:textId="158E1AEB" w:rsidR="00E57C38" w:rsidRPr="00E57C38" w:rsidRDefault="00562269" w:rsidP="00E57C38">
            <w:pPr>
              <w:pStyle w:val="ListParagraph"/>
              <w:numPr>
                <w:ilvl w:val="0"/>
                <w:numId w:val="57"/>
              </w:numPr>
              <w:spacing w:after="0" w:line="240" w:lineRule="auto"/>
              <w:rPr>
                <w:rFonts w:ascii="Arial" w:hAnsi="Arial" w:cs="Arial"/>
                <w:sz w:val="21"/>
                <w:szCs w:val="21"/>
              </w:rPr>
            </w:pPr>
            <w:r>
              <w:rPr>
                <w:rFonts w:ascii="Arial" w:hAnsi="Arial"/>
                <w:sz w:val="21"/>
                <w:szCs w:val="21"/>
              </w:rPr>
              <w:t xml:space="preserve">Oui, mais le répondant n'a pas pu présenter un </w:t>
            </w:r>
          </w:p>
          <w:p w14:paraId="5EA9708C" w14:textId="297ACDDB" w:rsidR="00562269" w:rsidRPr="00E57C38" w:rsidRDefault="00562269" w:rsidP="00E57C38">
            <w:pPr>
              <w:pStyle w:val="ListParagraph"/>
              <w:spacing w:after="0" w:line="240" w:lineRule="auto"/>
              <w:ind w:left="360"/>
              <w:rPr>
                <w:rFonts w:ascii="Arial" w:hAnsi="Arial" w:cs="Arial"/>
                <w:sz w:val="21"/>
                <w:szCs w:val="21"/>
              </w:rPr>
            </w:pPr>
            <w:r>
              <w:rPr>
                <w:rFonts w:ascii="Arial" w:hAnsi="Arial"/>
                <w:sz w:val="21"/>
                <w:szCs w:val="21"/>
              </w:rPr>
              <w:t>document avec des commentaires</w:t>
            </w:r>
          </w:p>
          <w:p w14:paraId="254F95EF" w14:textId="77777777" w:rsidR="00562269" w:rsidRDefault="00562269" w:rsidP="00562269">
            <w:pPr>
              <w:spacing w:after="0" w:line="240" w:lineRule="auto"/>
              <w:rPr>
                <w:rFonts w:ascii="Arial" w:hAnsi="Arial" w:cs="Arial"/>
                <w:sz w:val="21"/>
                <w:szCs w:val="21"/>
              </w:rPr>
            </w:pPr>
          </w:p>
          <w:p w14:paraId="7937BAF3" w14:textId="77777777" w:rsidR="00562269" w:rsidRDefault="00562269" w:rsidP="00562269">
            <w:pPr>
              <w:spacing w:after="0" w:line="240" w:lineRule="auto"/>
              <w:rPr>
                <w:rFonts w:ascii="Arial" w:hAnsi="Arial" w:cs="Arial"/>
                <w:sz w:val="21"/>
                <w:szCs w:val="21"/>
              </w:rPr>
            </w:pPr>
            <w:r>
              <w:rPr>
                <w:rFonts w:ascii="Arial" w:hAnsi="Arial"/>
                <w:sz w:val="21"/>
                <w:szCs w:val="21"/>
              </w:rPr>
              <w:t>777. Non applicable (N/A)</w:t>
            </w:r>
          </w:p>
          <w:p w14:paraId="6A0C0744" w14:textId="77777777" w:rsidR="00562269" w:rsidRDefault="00562269" w:rsidP="00562269">
            <w:pPr>
              <w:spacing w:after="0" w:line="240" w:lineRule="auto"/>
              <w:rPr>
                <w:rFonts w:ascii="Arial" w:hAnsi="Arial" w:cs="Arial"/>
                <w:sz w:val="21"/>
                <w:szCs w:val="21"/>
              </w:rPr>
            </w:pPr>
          </w:p>
          <w:p w14:paraId="6A7FB9CE" w14:textId="77777777" w:rsidR="00562269" w:rsidRDefault="00562269" w:rsidP="00562269">
            <w:pPr>
              <w:spacing w:after="0" w:line="240" w:lineRule="auto"/>
              <w:rPr>
                <w:rFonts w:ascii="Arial" w:hAnsi="Arial" w:cs="Arial"/>
                <w:sz w:val="21"/>
                <w:szCs w:val="21"/>
              </w:rPr>
            </w:pPr>
            <w:r>
              <w:rPr>
                <w:rFonts w:ascii="Arial" w:hAnsi="Arial"/>
                <w:sz w:val="21"/>
                <w:szCs w:val="21"/>
              </w:rPr>
              <w:t>999. Ne sais pas</w:t>
            </w:r>
          </w:p>
          <w:p w14:paraId="41080893" w14:textId="77777777" w:rsidR="00562269" w:rsidRPr="00D04409" w:rsidRDefault="00562269" w:rsidP="00C235C8">
            <w:pPr>
              <w:spacing w:after="0" w:line="240" w:lineRule="auto"/>
              <w:ind w:left="360"/>
              <w:rPr>
                <w:rFonts w:ascii="Arial" w:hAnsi="Arial" w:cs="Arial"/>
                <w:sz w:val="21"/>
                <w:szCs w:val="21"/>
              </w:rPr>
            </w:pPr>
          </w:p>
        </w:tc>
        <w:tc>
          <w:tcPr>
            <w:tcW w:w="1843" w:type="dxa"/>
            <w:shd w:val="clear" w:color="auto" w:fill="FFFFFF"/>
          </w:tcPr>
          <w:p w14:paraId="6C3DC917" w14:textId="77777777" w:rsidR="00562269" w:rsidRPr="009A4EFD" w:rsidRDefault="00562269" w:rsidP="00562269">
            <w:pPr>
              <w:spacing w:after="0" w:line="240" w:lineRule="auto"/>
              <w:rPr>
                <w:rFonts w:ascii="Arial" w:hAnsi="Arial" w:cs="Arial"/>
                <w:i/>
                <w:iCs/>
                <w:color w:val="000000"/>
                <w:sz w:val="21"/>
                <w:szCs w:val="21"/>
              </w:rPr>
            </w:pPr>
          </w:p>
        </w:tc>
      </w:tr>
      <w:tr w:rsidR="00562269" w:rsidRPr="009A4EFD" w14:paraId="304D9EB3" w14:textId="77777777" w:rsidTr="00C235C8">
        <w:trPr>
          <w:trHeight w:val="1124"/>
        </w:trPr>
        <w:tc>
          <w:tcPr>
            <w:tcW w:w="959" w:type="dxa"/>
            <w:shd w:val="clear" w:color="auto" w:fill="FFFFFF"/>
          </w:tcPr>
          <w:p w14:paraId="6E9F80C5" w14:textId="2314A0FF" w:rsidR="00562269" w:rsidRPr="009A4EFD" w:rsidRDefault="00562269" w:rsidP="00562269">
            <w:pPr>
              <w:spacing w:after="0" w:line="240" w:lineRule="auto"/>
              <w:rPr>
                <w:rFonts w:ascii="Arial" w:hAnsi="Arial" w:cs="Arial"/>
                <w:sz w:val="21"/>
                <w:szCs w:val="21"/>
              </w:rPr>
            </w:pPr>
            <w:r>
              <w:rPr>
                <w:rFonts w:ascii="Arial" w:hAnsi="Arial"/>
                <w:sz w:val="21"/>
                <w:szCs w:val="21"/>
              </w:rPr>
              <w:t xml:space="preserve">SV3. </w:t>
            </w:r>
          </w:p>
        </w:tc>
        <w:tc>
          <w:tcPr>
            <w:tcW w:w="3685" w:type="dxa"/>
            <w:shd w:val="clear" w:color="auto" w:fill="FFFFFF"/>
          </w:tcPr>
          <w:p w14:paraId="781BF967" w14:textId="77777777" w:rsidR="00562269" w:rsidRPr="00D04409" w:rsidRDefault="00562269" w:rsidP="00562269">
            <w:pPr>
              <w:spacing w:after="0" w:line="240" w:lineRule="auto"/>
              <w:rPr>
                <w:rFonts w:ascii="Arial" w:hAnsi="Arial" w:cs="Arial"/>
                <w:sz w:val="21"/>
                <w:szCs w:val="21"/>
              </w:rPr>
            </w:pPr>
            <w:r>
              <w:rPr>
                <w:rFonts w:ascii="Arial" w:hAnsi="Arial"/>
                <w:sz w:val="21"/>
                <w:szCs w:val="21"/>
              </w:rPr>
              <w:t>À quelle fréquence approximative votre établissement de santé supervise-t-il les agents de santé communautaires ou les bénévoles dans votre zone couverte ?</w:t>
            </w:r>
          </w:p>
          <w:p w14:paraId="643BDDBA" w14:textId="77777777" w:rsidR="00562269" w:rsidRPr="00D04409" w:rsidRDefault="00562269" w:rsidP="00562269">
            <w:pPr>
              <w:spacing w:after="0" w:line="240" w:lineRule="auto"/>
              <w:rPr>
                <w:rFonts w:ascii="Arial" w:hAnsi="Arial" w:cs="Arial"/>
                <w:sz w:val="21"/>
                <w:szCs w:val="21"/>
              </w:rPr>
            </w:pPr>
          </w:p>
          <w:p w14:paraId="67B60568" w14:textId="77777777" w:rsidR="00562269" w:rsidRPr="00D04409" w:rsidRDefault="00562269" w:rsidP="00562269">
            <w:pPr>
              <w:spacing w:after="0" w:line="240" w:lineRule="auto"/>
              <w:rPr>
                <w:rFonts w:ascii="Arial" w:hAnsi="Arial" w:cs="Arial"/>
                <w:i/>
                <w:iCs/>
                <w:sz w:val="21"/>
                <w:szCs w:val="21"/>
              </w:rPr>
            </w:pPr>
            <w:r>
              <w:rPr>
                <w:rFonts w:ascii="Arial" w:hAnsi="Arial"/>
                <w:i/>
                <w:iCs/>
                <w:sz w:val="21"/>
                <w:szCs w:val="21"/>
              </w:rPr>
              <w:t>Sélectionner une réponse.</w:t>
            </w:r>
          </w:p>
          <w:p w14:paraId="4CFA42A5" w14:textId="77777777" w:rsidR="00562269" w:rsidRPr="00D04409" w:rsidRDefault="00562269" w:rsidP="00562269">
            <w:pPr>
              <w:spacing w:after="0" w:line="240" w:lineRule="auto"/>
              <w:rPr>
                <w:rFonts w:ascii="Arial" w:hAnsi="Arial" w:cs="Arial"/>
                <w:sz w:val="21"/>
                <w:szCs w:val="21"/>
              </w:rPr>
            </w:pPr>
          </w:p>
        </w:tc>
        <w:tc>
          <w:tcPr>
            <w:tcW w:w="4536" w:type="dxa"/>
            <w:shd w:val="clear" w:color="auto" w:fill="FFFFFF"/>
          </w:tcPr>
          <w:p w14:paraId="37DB81F1" w14:textId="620A09C9" w:rsidR="00562269" w:rsidRPr="00D04409" w:rsidRDefault="00562269" w:rsidP="00236930">
            <w:pPr>
              <w:numPr>
                <w:ilvl w:val="0"/>
                <w:numId w:val="61"/>
              </w:numPr>
              <w:spacing w:after="0" w:line="240" w:lineRule="auto"/>
              <w:rPr>
                <w:rFonts w:ascii="Arial" w:hAnsi="Arial" w:cs="Arial"/>
                <w:sz w:val="21"/>
                <w:szCs w:val="21"/>
              </w:rPr>
            </w:pPr>
            <w:r>
              <w:rPr>
                <w:rFonts w:ascii="Arial" w:hAnsi="Arial"/>
                <w:sz w:val="21"/>
                <w:szCs w:val="21"/>
              </w:rPr>
              <w:t xml:space="preserve">Jamais </w:t>
            </w:r>
            <w:r>
              <w:rPr>
                <w:rFonts w:ascii="Arial" w:hAnsi="Arial"/>
                <w:b/>
                <w:i/>
                <w:iCs/>
                <w:sz w:val="21"/>
                <w:szCs w:val="21"/>
              </w:rPr>
              <w:sym w:font="Wingdings" w:char="F0E0"/>
            </w:r>
            <w:r>
              <w:rPr>
                <w:rFonts w:ascii="Arial" w:hAnsi="Arial"/>
                <w:b/>
                <w:i/>
                <w:iCs/>
                <w:sz w:val="21"/>
                <w:szCs w:val="21"/>
              </w:rPr>
              <w:t xml:space="preserve"> Passer à FT2.11</w:t>
            </w:r>
          </w:p>
          <w:p w14:paraId="7B14D7C2" w14:textId="77777777" w:rsidR="00562269" w:rsidRPr="00D04409" w:rsidRDefault="00562269" w:rsidP="00236930">
            <w:pPr>
              <w:numPr>
                <w:ilvl w:val="0"/>
                <w:numId w:val="61"/>
              </w:numPr>
              <w:spacing w:after="0" w:line="240" w:lineRule="auto"/>
              <w:rPr>
                <w:rFonts w:ascii="Arial" w:hAnsi="Arial" w:cs="Arial"/>
                <w:sz w:val="21"/>
                <w:szCs w:val="21"/>
              </w:rPr>
            </w:pPr>
            <w:r>
              <w:rPr>
                <w:rFonts w:ascii="Arial" w:hAnsi="Arial"/>
                <w:sz w:val="21"/>
                <w:szCs w:val="21"/>
              </w:rPr>
              <w:t>Seulement en cas de besoin / en réponse à des défis spécifiques</w:t>
            </w:r>
          </w:p>
          <w:p w14:paraId="69A62C2E" w14:textId="77777777" w:rsidR="00562269" w:rsidRPr="00D04409" w:rsidRDefault="00562269" w:rsidP="00236930">
            <w:pPr>
              <w:numPr>
                <w:ilvl w:val="0"/>
                <w:numId w:val="61"/>
              </w:numPr>
              <w:spacing w:after="0" w:line="240" w:lineRule="auto"/>
              <w:rPr>
                <w:rFonts w:ascii="Arial" w:hAnsi="Arial" w:cs="Arial"/>
                <w:sz w:val="21"/>
                <w:szCs w:val="21"/>
              </w:rPr>
            </w:pPr>
            <w:r>
              <w:rPr>
                <w:rFonts w:ascii="Arial" w:hAnsi="Arial"/>
                <w:sz w:val="21"/>
                <w:szCs w:val="21"/>
              </w:rPr>
              <w:t>Hebdomadaire</w:t>
            </w:r>
          </w:p>
          <w:p w14:paraId="26F9C08C" w14:textId="77777777" w:rsidR="00562269" w:rsidRPr="00D04409" w:rsidRDefault="00562269" w:rsidP="00236930">
            <w:pPr>
              <w:numPr>
                <w:ilvl w:val="0"/>
                <w:numId w:val="61"/>
              </w:numPr>
              <w:spacing w:after="0" w:line="240" w:lineRule="auto"/>
              <w:rPr>
                <w:rFonts w:ascii="Arial" w:hAnsi="Arial" w:cs="Arial"/>
                <w:sz w:val="21"/>
                <w:szCs w:val="21"/>
              </w:rPr>
            </w:pPr>
            <w:r>
              <w:rPr>
                <w:rFonts w:ascii="Arial" w:hAnsi="Arial"/>
                <w:sz w:val="21"/>
                <w:szCs w:val="21"/>
              </w:rPr>
              <w:t>Mensuelle</w:t>
            </w:r>
          </w:p>
          <w:p w14:paraId="565C7A8C" w14:textId="77777777" w:rsidR="00562269" w:rsidRPr="00D04409" w:rsidRDefault="00562269" w:rsidP="00236930">
            <w:pPr>
              <w:numPr>
                <w:ilvl w:val="0"/>
                <w:numId w:val="61"/>
              </w:numPr>
              <w:spacing w:after="0" w:line="240" w:lineRule="auto"/>
              <w:rPr>
                <w:rFonts w:ascii="Arial" w:hAnsi="Arial" w:cs="Arial"/>
                <w:sz w:val="21"/>
                <w:szCs w:val="21"/>
              </w:rPr>
            </w:pPr>
            <w:r>
              <w:rPr>
                <w:rFonts w:ascii="Arial" w:hAnsi="Arial"/>
                <w:sz w:val="21"/>
                <w:szCs w:val="21"/>
              </w:rPr>
              <w:t>Trimestrielle</w:t>
            </w:r>
          </w:p>
          <w:p w14:paraId="34D635D6" w14:textId="77777777" w:rsidR="00562269" w:rsidRPr="00D04409" w:rsidRDefault="00562269" w:rsidP="00236930">
            <w:pPr>
              <w:numPr>
                <w:ilvl w:val="0"/>
                <w:numId w:val="61"/>
              </w:numPr>
              <w:spacing w:after="0" w:line="240" w:lineRule="auto"/>
              <w:rPr>
                <w:rFonts w:ascii="Arial" w:hAnsi="Arial" w:cs="Arial"/>
                <w:sz w:val="21"/>
                <w:szCs w:val="21"/>
              </w:rPr>
            </w:pPr>
            <w:r>
              <w:rPr>
                <w:rFonts w:ascii="Arial" w:hAnsi="Arial"/>
                <w:sz w:val="21"/>
                <w:szCs w:val="21"/>
              </w:rPr>
              <w:t>Tous les 6 mois</w:t>
            </w:r>
          </w:p>
          <w:p w14:paraId="18DC1894" w14:textId="77777777" w:rsidR="00562269" w:rsidRDefault="00562269" w:rsidP="00236930">
            <w:pPr>
              <w:numPr>
                <w:ilvl w:val="0"/>
                <w:numId w:val="61"/>
              </w:numPr>
              <w:spacing w:after="0" w:line="240" w:lineRule="auto"/>
              <w:rPr>
                <w:rFonts w:ascii="Arial" w:hAnsi="Arial" w:cs="Arial"/>
                <w:sz w:val="21"/>
                <w:szCs w:val="21"/>
              </w:rPr>
            </w:pPr>
            <w:r>
              <w:rPr>
                <w:rFonts w:ascii="Arial" w:hAnsi="Arial"/>
                <w:sz w:val="21"/>
                <w:szCs w:val="21"/>
              </w:rPr>
              <w:t>Annuellement</w:t>
            </w:r>
          </w:p>
          <w:p w14:paraId="4EA7A455" w14:textId="77777777" w:rsidR="00562269" w:rsidRDefault="00562269" w:rsidP="00C235C8">
            <w:pPr>
              <w:spacing w:after="0" w:line="240" w:lineRule="auto"/>
              <w:ind w:left="360"/>
              <w:rPr>
                <w:rFonts w:ascii="Arial" w:hAnsi="Arial" w:cs="Arial"/>
                <w:sz w:val="21"/>
                <w:szCs w:val="21"/>
              </w:rPr>
            </w:pPr>
          </w:p>
          <w:p w14:paraId="6D6407D1" w14:textId="227C86B3" w:rsidR="00562269" w:rsidRPr="00D04409" w:rsidRDefault="00562269" w:rsidP="006F4941">
            <w:pPr>
              <w:spacing w:after="0" w:line="240" w:lineRule="auto"/>
              <w:ind w:left="468" w:hanging="468"/>
              <w:rPr>
                <w:rFonts w:ascii="Arial" w:hAnsi="Arial" w:cs="Arial"/>
                <w:sz w:val="21"/>
                <w:szCs w:val="21"/>
              </w:rPr>
            </w:pPr>
            <w:r>
              <w:rPr>
                <w:rFonts w:ascii="Arial" w:hAnsi="Arial"/>
                <w:sz w:val="21"/>
                <w:szCs w:val="21"/>
              </w:rPr>
              <w:t xml:space="preserve">777. Non applicable (N/A) - ne fait pas partie de la politique nationale pour mener la supervision à ce niveau </w:t>
            </w:r>
            <w:r>
              <w:rPr>
                <w:rFonts w:ascii="Arial" w:hAnsi="Arial"/>
                <w:b/>
                <w:i/>
                <w:iCs/>
                <w:sz w:val="21"/>
                <w:szCs w:val="21"/>
              </w:rPr>
              <w:sym w:font="Wingdings" w:char="F0E0"/>
            </w:r>
            <w:r>
              <w:rPr>
                <w:rFonts w:ascii="Arial" w:hAnsi="Arial"/>
                <w:b/>
                <w:i/>
                <w:iCs/>
                <w:sz w:val="21"/>
                <w:szCs w:val="21"/>
              </w:rPr>
              <w:t xml:space="preserve"> Passer à CA1</w:t>
            </w:r>
          </w:p>
          <w:p w14:paraId="318CDEED" w14:textId="77777777" w:rsidR="00562269" w:rsidRDefault="00562269" w:rsidP="00562269">
            <w:pPr>
              <w:spacing w:after="0" w:line="240" w:lineRule="auto"/>
              <w:rPr>
                <w:rFonts w:ascii="Arial" w:hAnsi="Arial" w:cs="Arial"/>
                <w:sz w:val="21"/>
                <w:szCs w:val="21"/>
              </w:rPr>
            </w:pPr>
          </w:p>
          <w:p w14:paraId="045109A3" w14:textId="77777777" w:rsidR="00562269" w:rsidRDefault="00562269" w:rsidP="00562269">
            <w:pPr>
              <w:spacing w:after="0" w:line="240" w:lineRule="auto"/>
              <w:rPr>
                <w:rFonts w:ascii="Arial" w:hAnsi="Arial" w:cs="Arial"/>
                <w:sz w:val="21"/>
                <w:szCs w:val="21"/>
              </w:rPr>
            </w:pPr>
            <w:r>
              <w:rPr>
                <w:rFonts w:ascii="Arial" w:hAnsi="Arial"/>
                <w:sz w:val="21"/>
                <w:szCs w:val="21"/>
              </w:rPr>
              <w:t>999. Ne sais pas</w:t>
            </w:r>
          </w:p>
          <w:p w14:paraId="33EB5608" w14:textId="77777777" w:rsidR="00562269" w:rsidRPr="00D04409" w:rsidRDefault="00562269" w:rsidP="00562269">
            <w:pPr>
              <w:spacing w:after="0" w:line="240" w:lineRule="auto"/>
              <w:rPr>
                <w:rFonts w:ascii="Arial" w:hAnsi="Arial" w:cs="Arial"/>
                <w:sz w:val="21"/>
                <w:szCs w:val="21"/>
              </w:rPr>
            </w:pPr>
          </w:p>
        </w:tc>
        <w:tc>
          <w:tcPr>
            <w:tcW w:w="1843" w:type="dxa"/>
            <w:shd w:val="clear" w:color="auto" w:fill="FFFFFF"/>
          </w:tcPr>
          <w:p w14:paraId="66504400" w14:textId="77777777" w:rsidR="00562269" w:rsidRPr="009A4EFD" w:rsidRDefault="00562269" w:rsidP="00562269">
            <w:pPr>
              <w:spacing w:after="0" w:line="240" w:lineRule="auto"/>
              <w:rPr>
                <w:rFonts w:ascii="Arial" w:hAnsi="Arial" w:cs="Arial"/>
                <w:i/>
                <w:iCs/>
                <w:color w:val="000000"/>
                <w:sz w:val="21"/>
                <w:szCs w:val="21"/>
              </w:rPr>
            </w:pPr>
          </w:p>
        </w:tc>
      </w:tr>
      <w:tr w:rsidR="00A93574" w:rsidRPr="009A4EFD" w14:paraId="07AADE18" w14:textId="77777777" w:rsidTr="00562269">
        <w:trPr>
          <w:trHeight w:val="1124"/>
        </w:trPr>
        <w:tc>
          <w:tcPr>
            <w:tcW w:w="959" w:type="dxa"/>
            <w:shd w:val="clear" w:color="auto" w:fill="FFFFFF"/>
          </w:tcPr>
          <w:p w14:paraId="2CCE05AE" w14:textId="77777777" w:rsidR="00A93574" w:rsidRDefault="00A93574" w:rsidP="00A93574">
            <w:pPr>
              <w:spacing w:after="0" w:line="240" w:lineRule="auto"/>
              <w:rPr>
                <w:rFonts w:ascii="Arial" w:hAnsi="Arial" w:cs="Arial"/>
                <w:sz w:val="21"/>
                <w:szCs w:val="21"/>
              </w:rPr>
            </w:pPr>
            <w:r>
              <w:rPr>
                <w:rFonts w:ascii="Arial" w:hAnsi="Arial"/>
                <w:sz w:val="21"/>
                <w:szCs w:val="21"/>
              </w:rPr>
              <w:t>SV4.</w:t>
            </w:r>
          </w:p>
        </w:tc>
        <w:tc>
          <w:tcPr>
            <w:tcW w:w="3685" w:type="dxa"/>
            <w:shd w:val="clear" w:color="auto" w:fill="FFFFFF"/>
          </w:tcPr>
          <w:p w14:paraId="76BCB714" w14:textId="77777777" w:rsidR="00A93574" w:rsidRPr="00C235C8" w:rsidRDefault="00A93574" w:rsidP="00A93574">
            <w:pPr>
              <w:spacing w:after="0" w:line="240" w:lineRule="auto"/>
              <w:rPr>
                <w:rFonts w:ascii="Arial" w:hAnsi="Arial" w:cs="Arial"/>
                <w:sz w:val="21"/>
                <w:szCs w:val="21"/>
              </w:rPr>
            </w:pPr>
            <w:r>
              <w:rPr>
                <w:rFonts w:ascii="Arial" w:hAnsi="Arial"/>
                <w:sz w:val="21"/>
                <w:szCs w:val="21"/>
              </w:rPr>
              <w:t>Quand votre établissement de santé a-t-il effectué la dernière visite de supervision d’un agent de santé communautaire ou bénévole (</w:t>
            </w:r>
            <w:r>
              <w:rPr>
                <w:rFonts w:ascii="Arial" w:hAnsi="Arial"/>
                <w:sz w:val="21"/>
                <w:szCs w:val="21"/>
                <w:u w:val="single"/>
              </w:rPr>
              <w:t>peu importe lequel</w:t>
            </w:r>
            <w:r>
              <w:rPr>
                <w:rFonts w:ascii="Arial" w:hAnsi="Arial"/>
                <w:sz w:val="21"/>
                <w:szCs w:val="21"/>
              </w:rPr>
              <w:t>) dans votre zone couverte ?</w:t>
            </w:r>
          </w:p>
          <w:p w14:paraId="40C8766C" w14:textId="77777777" w:rsidR="00A93574" w:rsidRPr="00C235C8" w:rsidRDefault="00A93574" w:rsidP="00A93574">
            <w:pPr>
              <w:spacing w:after="0" w:line="240" w:lineRule="auto"/>
              <w:rPr>
                <w:rFonts w:ascii="Arial" w:hAnsi="Arial" w:cs="Arial"/>
                <w:sz w:val="21"/>
                <w:szCs w:val="21"/>
              </w:rPr>
            </w:pPr>
          </w:p>
          <w:p w14:paraId="6573E652" w14:textId="77777777" w:rsidR="00A93574" w:rsidRPr="00A93574" w:rsidRDefault="00A93574" w:rsidP="00A93574">
            <w:pPr>
              <w:spacing w:after="0" w:line="240" w:lineRule="auto"/>
              <w:rPr>
                <w:rFonts w:ascii="Arial" w:hAnsi="Arial" w:cs="Arial"/>
                <w:sz w:val="21"/>
                <w:szCs w:val="21"/>
              </w:rPr>
            </w:pPr>
          </w:p>
        </w:tc>
        <w:tc>
          <w:tcPr>
            <w:tcW w:w="4536" w:type="dxa"/>
            <w:shd w:val="clear" w:color="auto" w:fill="FFFFFF"/>
          </w:tcPr>
          <w:p w14:paraId="2A57D6DE" w14:textId="77777777" w:rsidR="00A93574" w:rsidRPr="00C235C8" w:rsidRDefault="00A93574" w:rsidP="00A93574">
            <w:pPr>
              <w:spacing w:after="0" w:line="240" w:lineRule="auto"/>
              <w:rPr>
                <w:rFonts w:ascii="Arial" w:hAnsi="Arial" w:cs="Arial"/>
                <w:sz w:val="21"/>
                <w:szCs w:val="21"/>
              </w:rPr>
            </w:pPr>
          </w:p>
          <w:p w14:paraId="06DADEE4" w14:textId="77777777" w:rsidR="00A93574" w:rsidRPr="00D04409" w:rsidRDefault="00A93574" w:rsidP="00A93574">
            <w:pPr>
              <w:spacing w:after="0" w:line="240" w:lineRule="auto"/>
              <w:rPr>
                <w:rFonts w:ascii="Arial" w:hAnsi="Arial" w:cs="Arial"/>
                <w:sz w:val="21"/>
                <w:szCs w:val="21"/>
              </w:rPr>
            </w:pPr>
            <w:r>
              <w:rPr>
                <w:rFonts w:ascii="Arial" w:hAnsi="Arial"/>
                <w:sz w:val="21"/>
                <w:szCs w:val="21"/>
              </w:rPr>
              <w:t>Mois : ____________________</w:t>
            </w:r>
          </w:p>
          <w:p w14:paraId="15A574F2" w14:textId="77777777" w:rsidR="00A93574" w:rsidRPr="00D04409" w:rsidRDefault="00A93574" w:rsidP="00A93574">
            <w:pPr>
              <w:spacing w:after="0" w:line="240" w:lineRule="auto"/>
              <w:rPr>
                <w:rFonts w:ascii="Arial" w:hAnsi="Arial" w:cs="Arial"/>
                <w:sz w:val="21"/>
                <w:szCs w:val="21"/>
              </w:rPr>
            </w:pPr>
          </w:p>
          <w:p w14:paraId="07843086" w14:textId="77777777" w:rsidR="00A93574" w:rsidRDefault="00A93574" w:rsidP="00A93574">
            <w:pPr>
              <w:spacing w:after="0" w:line="240" w:lineRule="auto"/>
              <w:rPr>
                <w:rFonts w:ascii="Arial" w:hAnsi="Arial" w:cs="Arial"/>
                <w:sz w:val="21"/>
                <w:szCs w:val="21"/>
              </w:rPr>
            </w:pPr>
            <w:r>
              <w:rPr>
                <w:rFonts w:ascii="Arial" w:hAnsi="Arial"/>
                <w:sz w:val="21"/>
                <w:szCs w:val="21"/>
              </w:rPr>
              <w:t>Année : _____________________</w:t>
            </w:r>
          </w:p>
          <w:p w14:paraId="75463887" w14:textId="77777777" w:rsidR="00A93574" w:rsidRPr="00D04409" w:rsidRDefault="00A93574" w:rsidP="00A93574">
            <w:pPr>
              <w:spacing w:after="0" w:line="240" w:lineRule="auto"/>
              <w:rPr>
                <w:rFonts w:ascii="Arial" w:hAnsi="Arial" w:cs="Arial"/>
                <w:sz w:val="21"/>
                <w:szCs w:val="21"/>
              </w:rPr>
            </w:pPr>
          </w:p>
          <w:p w14:paraId="21F3878F" w14:textId="77777777" w:rsidR="00A93574" w:rsidRPr="00D04409" w:rsidRDefault="00A93574" w:rsidP="00A93574">
            <w:pPr>
              <w:spacing w:after="0" w:line="240" w:lineRule="auto"/>
              <w:rPr>
                <w:rFonts w:ascii="Arial" w:hAnsi="Arial" w:cs="Arial"/>
                <w:sz w:val="21"/>
                <w:szCs w:val="21"/>
              </w:rPr>
            </w:pPr>
            <w:r>
              <w:rPr>
                <w:rFonts w:ascii="Arial" w:hAnsi="Arial"/>
                <w:sz w:val="21"/>
                <w:szCs w:val="21"/>
              </w:rPr>
              <w:t xml:space="preserve">999. Ne sais pas </w:t>
            </w:r>
          </w:p>
          <w:p w14:paraId="16A43DD0" w14:textId="77777777" w:rsidR="00A93574" w:rsidRPr="00A93574" w:rsidRDefault="00A93574" w:rsidP="00C235C8">
            <w:pPr>
              <w:spacing w:after="0" w:line="240" w:lineRule="auto"/>
              <w:ind w:left="360"/>
              <w:rPr>
                <w:rFonts w:ascii="Arial" w:hAnsi="Arial" w:cs="Arial"/>
                <w:sz w:val="21"/>
                <w:szCs w:val="21"/>
              </w:rPr>
            </w:pPr>
          </w:p>
        </w:tc>
        <w:tc>
          <w:tcPr>
            <w:tcW w:w="1843" w:type="dxa"/>
            <w:shd w:val="clear" w:color="auto" w:fill="FFFFFF"/>
          </w:tcPr>
          <w:p w14:paraId="35E40544" w14:textId="77777777" w:rsidR="00A93574" w:rsidRPr="009A4EFD" w:rsidRDefault="00A93574" w:rsidP="00A93574">
            <w:pPr>
              <w:spacing w:after="0" w:line="240" w:lineRule="auto"/>
              <w:rPr>
                <w:rFonts w:ascii="Arial" w:hAnsi="Arial" w:cs="Arial"/>
                <w:i/>
                <w:iCs/>
                <w:color w:val="000000"/>
                <w:sz w:val="21"/>
                <w:szCs w:val="21"/>
              </w:rPr>
            </w:pPr>
          </w:p>
        </w:tc>
      </w:tr>
      <w:tr w:rsidR="007B3D52" w:rsidRPr="009A4EFD" w14:paraId="1C761A0F" w14:textId="77777777" w:rsidTr="00C235C8">
        <w:trPr>
          <w:trHeight w:val="1124"/>
        </w:trPr>
        <w:tc>
          <w:tcPr>
            <w:tcW w:w="959" w:type="dxa"/>
            <w:tcBorders>
              <w:bottom w:val="single" w:sz="4" w:space="0" w:color="auto"/>
            </w:tcBorders>
            <w:shd w:val="clear" w:color="auto" w:fill="FFFFFF"/>
          </w:tcPr>
          <w:p w14:paraId="4116F0C5" w14:textId="697115B9" w:rsidR="007B3D52" w:rsidRDefault="007B3D52" w:rsidP="00A93574">
            <w:pPr>
              <w:spacing w:after="0" w:line="240" w:lineRule="auto"/>
              <w:rPr>
                <w:rFonts w:ascii="Arial" w:hAnsi="Arial" w:cs="Arial"/>
                <w:sz w:val="21"/>
                <w:szCs w:val="21"/>
              </w:rPr>
            </w:pPr>
            <w:r>
              <w:rPr>
                <w:rFonts w:ascii="Arial" w:hAnsi="Arial"/>
                <w:sz w:val="21"/>
                <w:szCs w:val="21"/>
              </w:rPr>
              <w:t>SV5.</w:t>
            </w:r>
          </w:p>
        </w:tc>
        <w:tc>
          <w:tcPr>
            <w:tcW w:w="3685" w:type="dxa"/>
            <w:tcBorders>
              <w:bottom w:val="single" w:sz="4" w:space="0" w:color="auto"/>
            </w:tcBorders>
            <w:shd w:val="clear" w:color="auto" w:fill="FFFFFF"/>
          </w:tcPr>
          <w:p w14:paraId="281F9C4B" w14:textId="77777777" w:rsidR="007B3D52" w:rsidRDefault="007B3D52" w:rsidP="00A93574">
            <w:pPr>
              <w:spacing w:after="0" w:line="240" w:lineRule="auto"/>
              <w:rPr>
                <w:rFonts w:ascii="Arial" w:hAnsi="Arial" w:cs="Arial"/>
                <w:sz w:val="21"/>
                <w:szCs w:val="21"/>
              </w:rPr>
            </w:pPr>
            <w:r>
              <w:rPr>
                <w:rFonts w:ascii="Arial" w:hAnsi="Arial"/>
                <w:sz w:val="21"/>
                <w:szCs w:val="21"/>
              </w:rPr>
              <w:t xml:space="preserve">D'après votre expérience, quels sont les principaux problèmes qui se posent lors de la supervision des agents de santé communautaires ou des bénévoles dans votre zone couverte ? </w:t>
            </w:r>
          </w:p>
          <w:p w14:paraId="5FBBC435" w14:textId="77777777" w:rsidR="007B3D52" w:rsidRPr="00CE105D" w:rsidRDefault="007B3D52" w:rsidP="00A93574">
            <w:pPr>
              <w:spacing w:after="0" w:line="240" w:lineRule="auto"/>
              <w:rPr>
                <w:rFonts w:ascii="Arial" w:hAnsi="Arial" w:cs="Arial"/>
                <w:i/>
                <w:sz w:val="21"/>
                <w:szCs w:val="21"/>
              </w:rPr>
            </w:pPr>
          </w:p>
        </w:tc>
        <w:tc>
          <w:tcPr>
            <w:tcW w:w="6379" w:type="dxa"/>
            <w:gridSpan w:val="2"/>
            <w:tcBorders>
              <w:bottom w:val="single" w:sz="4" w:space="0" w:color="auto"/>
            </w:tcBorders>
            <w:shd w:val="clear" w:color="auto" w:fill="FFFFFF"/>
          </w:tcPr>
          <w:p w14:paraId="416312B9" w14:textId="77777777" w:rsidR="007B3D52" w:rsidRDefault="007B3D52" w:rsidP="00A93574">
            <w:pPr>
              <w:spacing w:after="0" w:line="240" w:lineRule="auto"/>
              <w:rPr>
                <w:rFonts w:ascii="Arial" w:hAnsi="Arial" w:cs="Arial"/>
                <w:sz w:val="21"/>
                <w:szCs w:val="21"/>
              </w:rPr>
            </w:pPr>
            <w:r>
              <w:rPr>
                <w:rFonts w:ascii="Arial" w:hAnsi="Arial"/>
                <w:sz w:val="21"/>
                <w:szCs w:val="21"/>
              </w:rPr>
              <w:t>1.</w:t>
            </w:r>
          </w:p>
          <w:p w14:paraId="10D22B83" w14:textId="77777777" w:rsidR="007B3D52" w:rsidRDefault="007B3D52" w:rsidP="00A93574">
            <w:pPr>
              <w:spacing w:after="0" w:line="240" w:lineRule="auto"/>
              <w:rPr>
                <w:rFonts w:ascii="Arial" w:hAnsi="Arial" w:cs="Arial"/>
                <w:sz w:val="21"/>
                <w:szCs w:val="21"/>
              </w:rPr>
            </w:pPr>
          </w:p>
          <w:p w14:paraId="69DBEE12" w14:textId="77777777" w:rsidR="007B3D52" w:rsidRDefault="007B3D52" w:rsidP="00A93574">
            <w:pPr>
              <w:spacing w:after="0" w:line="240" w:lineRule="auto"/>
              <w:rPr>
                <w:rFonts w:ascii="Arial" w:hAnsi="Arial" w:cs="Arial"/>
                <w:sz w:val="21"/>
                <w:szCs w:val="21"/>
              </w:rPr>
            </w:pPr>
            <w:r>
              <w:rPr>
                <w:rFonts w:ascii="Arial" w:hAnsi="Arial"/>
                <w:sz w:val="21"/>
                <w:szCs w:val="21"/>
              </w:rPr>
              <w:t>2.</w:t>
            </w:r>
          </w:p>
          <w:p w14:paraId="35490C32" w14:textId="77777777" w:rsidR="007B3D52" w:rsidRDefault="007B3D52" w:rsidP="00A93574">
            <w:pPr>
              <w:spacing w:after="0" w:line="240" w:lineRule="auto"/>
              <w:rPr>
                <w:rFonts w:ascii="Arial" w:hAnsi="Arial" w:cs="Arial"/>
                <w:sz w:val="21"/>
                <w:szCs w:val="21"/>
              </w:rPr>
            </w:pPr>
          </w:p>
          <w:p w14:paraId="4E65A3F8" w14:textId="77777777" w:rsidR="007B3D52" w:rsidRDefault="007B3D52" w:rsidP="00A93574">
            <w:pPr>
              <w:spacing w:after="0" w:line="240" w:lineRule="auto"/>
              <w:rPr>
                <w:rFonts w:ascii="Arial" w:hAnsi="Arial" w:cs="Arial"/>
                <w:sz w:val="21"/>
                <w:szCs w:val="21"/>
              </w:rPr>
            </w:pPr>
            <w:r>
              <w:rPr>
                <w:rFonts w:ascii="Arial" w:hAnsi="Arial"/>
                <w:sz w:val="21"/>
                <w:szCs w:val="21"/>
              </w:rPr>
              <w:t>3.</w:t>
            </w:r>
          </w:p>
          <w:p w14:paraId="2C5037B6" w14:textId="77777777" w:rsidR="007B3D52" w:rsidRPr="009A4EFD" w:rsidRDefault="007B3D52" w:rsidP="00A93574">
            <w:pPr>
              <w:spacing w:after="0" w:line="240" w:lineRule="auto"/>
              <w:rPr>
                <w:rFonts w:ascii="Arial" w:hAnsi="Arial" w:cs="Arial"/>
                <w:i/>
                <w:iCs/>
                <w:color w:val="000000"/>
                <w:sz w:val="21"/>
                <w:szCs w:val="21"/>
              </w:rPr>
            </w:pPr>
          </w:p>
        </w:tc>
      </w:tr>
      <w:tr w:rsidR="00FD0701" w:rsidRPr="009A4EFD" w14:paraId="4BC837D6" w14:textId="77777777" w:rsidTr="00C235C8">
        <w:trPr>
          <w:trHeight w:val="1124"/>
        </w:trPr>
        <w:tc>
          <w:tcPr>
            <w:tcW w:w="959" w:type="dxa"/>
            <w:shd w:val="clear" w:color="auto" w:fill="D9D9D9"/>
          </w:tcPr>
          <w:p w14:paraId="79D27C39" w14:textId="755203B1" w:rsidR="00FD0701" w:rsidRPr="00CD401E" w:rsidRDefault="00FD0701" w:rsidP="00FD0701">
            <w:pPr>
              <w:spacing w:after="0" w:line="240" w:lineRule="auto"/>
              <w:rPr>
                <w:rFonts w:ascii="Arial" w:hAnsi="Arial" w:cs="Arial"/>
                <w:sz w:val="21"/>
                <w:szCs w:val="21"/>
                <w:highlight w:val="lightGray"/>
              </w:rPr>
            </w:pPr>
            <w:r>
              <w:rPr>
                <w:rFonts w:ascii="Arial" w:hAnsi="Arial"/>
                <w:sz w:val="21"/>
                <w:szCs w:val="21"/>
              </w:rPr>
              <w:lastRenderedPageBreak/>
              <w:t>FT2.10</w:t>
            </w:r>
          </w:p>
        </w:tc>
        <w:tc>
          <w:tcPr>
            <w:tcW w:w="3685" w:type="dxa"/>
            <w:shd w:val="clear" w:color="auto" w:fill="D9D9D9"/>
          </w:tcPr>
          <w:p w14:paraId="1AF4A18D" w14:textId="77777777" w:rsidR="00FD0701" w:rsidRPr="00C235C8" w:rsidRDefault="00FD0701" w:rsidP="00FD0701">
            <w:pPr>
              <w:spacing w:after="0" w:line="240" w:lineRule="auto"/>
              <w:rPr>
                <w:rFonts w:ascii="Arial" w:hAnsi="Arial" w:cs="Arial"/>
                <w:sz w:val="21"/>
                <w:szCs w:val="21"/>
              </w:rPr>
            </w:pPr>
            <w:r>
              <w:rPr>
                <w:rFonts w:ascii="Arial" w:hAnsi="Arial"/>
                <w:sz w:val="21"/>
                <w:szCs w:val="21"/>
              </w:rPr>
              <w:t xml:space="preserve">Votre établissement de santé utilise-t-il systématiquement une liste de contrôle de supervision normalisée au niveau national pour superviser les agents de santé communautaires ou les bénévoles ? </w:t>
            </w:r>
          </w:p>
          <w:p w14:paraId="322AC68B" w14:textId="77777777" w:rsidR="00FD0701" w:rsidRDefault="00FD0701" w:rsidP="00FD0701">
            <w:pPr>
              <w:spacing w:after="0" w:line="240" w:lineRule="auto"/>
              <w:rPr>
                <w:rFonts w:ascii="Arial" w:hAnsi="Arial" w:cs="Arial"/>
                <w:sz w:val="21"/>
                <w:szCs w:val="21"/>
              </w:rPr>
            </w:pPr>
          </w:p>
          <w:p w14:paraId="2E0F8961" w14:textId="77777777" w:rsidR="00957101" w:rsidRPr="00D04409" w:rsidRDefault="00957101" w:rsidP="00957101">
            <w:pPr>
              <w:spacing w:after="0" w:line="240" w:lineRule="auto"/>
              <w:rPr>
                <w:rFonts w:ascii="Arial" w:hAnsi="Arial" w:cs="Arial"/>
                <w:i/>
                <w:iCs/>
                <w:sz w:val="21"/>
                <w:szCs w:val="21"/>
              </w:rPr>
            </w:pPr>
            <w:r>
              <w:rPr>
                <w:rFonts w:ascii="Arial" w:hAnsi="Arial"/>
                <w:i/>
                <w:iCs/>
                <w:sz w:val="21"/>
                <w:szCs w:val="21"/>
              </w:rPr>
              <w:t>Sélectionner une réponse.</w:t>
            </w:r>
          </w:p>
          <w:p w14:paraId="03801CD7" w14:textId="139765D8" w:rsidR="00957101" w:rsidRPr="00C235C8" w:rsidRDefault="00957101" w:rsidP="00FD0701">
            <w:pPr>
              <w:spacing w:after="0" w:line="240" w:lineRule="auto"/>
              <w:rPr>
                <w:rFonts w:ascii="Arial" w:hAnsi="Arial" w:cs="Arial"/>
                <w:sz w:val="21"/>
                <w:szCs w:val="21"/>
              </w:rPr>
            </w:pPr>
          </w:p>
        </w:tc>
        <w:tc>
          <w:tcPr>
            <w:tcW w:w="4536" w:type="dxa"/>
            <w:shd w:val="clear" w:color="auto" w:fill="D9D9D9"/>
          </w:tcPr>
          <w:p w14:paraId="64DF0885" w14:textId="77777777" w:rsidR="000D6D64" w:rsidRDefault="000D6D64" w:rsidP="000D6D64">
            <w:pPr>
              <w:pStyle w:val="ColorfulList-Accent11"/>
              <w:numPr>
                <w:ilvl w:val="0"/>
                <w:numId w:val="31"/>
              </w:numPr>
              <w:spacing w:after="0" w:line="240" w:lineRule="auto"/>
              <w:rPr>
                <w:rFonts w:ascii="Arial" w:hAnsi="Arial" w:cs="Arial"/>
                <w:sz w:val="21"/>
                <w:szCs w:val="21"/>
              </w:rPr>
            </w:pPr>
            <w:r>
              <w:rPr>
                <w:rFonts w:ascii="Arial" w:hAnsi="Arial"/>
                <w:sz w:val="21"/>
                <w:szCs w:val="21"/>
              </w:rPr>
              <w:t>Non</w:t>
            </w:r>
          </w:p>
          <w:p w14:paraId="5B56BACB" w14:textId="77777777" w:rsidR="000D6D64" w:rsidRDefault="000D6D64" w:rsidP="000D6D64">
            <w:pPr>
              <w:pStyle w:val="ColorfulList-Accent11"/>
              <w:numPr>
                <w:ilvl w:val="0"/>
                <w:numId w:val="31"/>
              </w:numPr>
              <w:spacing w:after="0" w:line="240" w:lineRule="auto"/>
              <w:rPr>
                <w:rFonts w:ascii="Arial" w:hAnsi="Arial" w:cs="Arial"/>
                <w:sz w:val="21"/>
                <w:szCs w:val="21"/>
              </w:rPr>
            </w:pPr>
            <w:r>
              <w:rPr>
                <w:rFonts w:ascii="Arial" w:hAnsi="Arial"/>
                <w:sz w:val="21"/>
                <w:szCs w:val="21"/>
              </w:rPr>
              <w:t>Utilisation occasionnelle d'une liste de contrôle</w:t>
            </w:r>
          </w:p>
          <w:p w14:paraId="2948EDD7" w14:textId="77777777" w:rsidR="000D6D64" w:rsidRPr="00E47359" w:rsidRDefault="000D6D64" w:rsidP="000D6D64">
            <w:pPr>
              <w:pStyle w:val="ColorfulList-Accent11"/>
              <w:numPr>
                <w:ilvl w:val="0"/>
                <w:numId w:val="31"/>
              </w:numPr>
              <w:spacing w:after="0" w:line="240" w:lineRule="auto"/>
              <w:rPr>
                <w:rFonts w:ascii="Arial" w:hAnsi="Arial" w:cs="Arial"/>
                <w:sz w:val="21"/>
                <w:szCs w:val="21"/>
              </w:rPr>
            </w:pPr>
            <w:r>
              <w:rPr>
                <w:rFonts w:ascii="Arial" w:hAnsi="Arial"/>
                <w:sz w:val="21"/>
                <w:szCs w:val="21"/>
              </w:rPr>
              <w:t xml:space="preserve">Oui, utilisation systématique d'une liste de contrôle </w:t>
            </w:r>
          </w:p>
          <w:p w14:paraId="6DD920C0" w14:textId="77777777" w:rsidR="000D6D64" w:rsidRPr="00726F32" w:rsidRDefault="000D6D64" w:rsidP="000D6D64">
            <w:pPr>
              <w:pStyle w:val="ColorfulList-Accent11"/>
              <w:spacing w:after="0" w:line="240" w:lineRule="auto"/>
              <w:ind w:left="0"/>
              <w:rPr>
                <w:rFonts w:ascii="Arial" w:hAnsi="Arial" w:cs="Arial"/>
                <w:sz w:val="21"/>
                <w:szCs w:val="21"/>
              </w:rPr>
            </w:pPr>
          </w:p>
          <w:p w14:paraId="3DCA692D" w14:textId="583D4F0B" w:rsidR="000D6D64" w:rsidRDefault="000D6D64" w:rsidP="006F4941">
            <w:pPr>
              <w:pStyle w:val="ColorfulList-Accent11"/>
              <w:spacing w:after="0" w:line="240" w:lineRule="auto"/>
              <w:ind w:left="468" w:hanging="468"/>
              <w:rPr>
                <w:rFonts w:ascii="Arial" w:hAnsi="Arial" w:cs="Arial"/>
                <w:sz w:val="21"/>
                <w:szCs w:val="21"/>
              </w:rPr>
            </w:pPr>
            <w:r>
              <w:rPr>
                <w:rFonts w:ascii="Arial" w:hAnsi="Arial"/>
                <w:sz w:val="21"/>
                <w:szCs w:val="21"/>
              </w:rPr>
              <w:t xml:space="preserve">777. Non applicable (N/A) - pas au niveau </w:t>
            </w:r>
            <w:proofErr w:type="spellStart"/>
            <w:r>
              <w:rPr>
                <w:rFonts w:ascii="Arial" w:hAnsi="Arial"/>
                <w:sz w:val="21"/>
                <w:szCs w:val="21"/>
              </w:rPr>
              <w:t>nationalliste</w:t>
            </w:r>
            <w:proofErr w:type="spellEnd"/>
            <w:r>
              <w:rPr>
                <w:rFonts w:ascii="Arial" w:hAnsi="Arial"/>
                <w:sz w:val="21"/>
                <w:szCs w:val="21"/>
              </w:rPr>
              <w:t xml:space="preserve"> de contrôle de supervision normalisée au niveau national</w:t>
            </w:r>
          </w:p>
          <w:p w14:paraId="1931ADE7" w14:textId="77777777" w:rsidR="000D6D64" w:rsidRDefault="000D6D64" w:rsidP="000D6D64">
            <w:pPr>
              <w:pStyle w:val="ColorfulList-Accent11"/>
              <w:spacing w:after="0" w:line="240" w:lineRule="auto"/>
              <w:ind w:left="0"/>
              <w:rPr>
                <w:rFonts w:ascii="Arial" w:hAnsi="Arial" w:cs="Arial"/>
                <w:sz w:val="21"/>
                <w:szCs w:val="21"/>
              </w:rPr>
            </w:pPr>
          </w:p>
          <w:p w14:paraId="317553C9" w14:textId="77777777" w:rsidR="00FD0701" w:rsidRDefault="000D6D64" w:rsidP="00FD0701">
            <w:pPr>
              <w:spacing w:after="0" w:line="240" w:lineRule="auto"/>
              <w:rPr>
                <w:rFonts w:ascii="Arial" w:hAnsi="Arial" w:cs="Arial"/>
                <w:sz w:val="21"/>
                <w:szCs w:val="21"/>
              </w:rPr>
            </w:pPr>
            <w:r>
              <w:rPr>
                <w:rFonts w:ascii="Arial" w:hAnsi="Arial"/>
                <w:sz w:val="21"/>
                <w:szCs w:val="21"/>
              </w:rPr>
              <w:t>999. Ne sais pas</w:t>
            </w:r>
          </w:p>
          <w:p w14:paraId="25A54F98" w14:textId="0E8C2508" w:rsidR="00C67D3F" w:rsidRPr="00C235C8" w:rsidRDefault="00C67D3F" w:rsidP="00FD0701">
            <w:pPr>
              <w:spacing w:after="0" w:line="240" w:lineRule="auto"/>
              <w:rPr>
                <w:rFonts w:ascii="Arial" w:hAnsi="Arial" w:cs="Arial"/>
                <w:sz w:val="21"/>
                <w:szCs w:val="21"/>
              </w:rPr>
            </w:pPr>
          </w:p>
        </w:tc>
        <w:tc>
          <w:tcPr>
            <w:tcW w:w="1843" w:type="dxa"/>
            <w:shd w:val="clear" w:color="auto" w:fill="D9D9D9"/>
          </w:tcPr>
          <w:p w14:paraId="51EB527C" w14:textId="77777777" w:rsidR="00FD0701" w:rsidRPr="009A4EFD" w:rsidRDefault="00FD0701" w:rsidP="00FD0701">
            <w:pPr>
              <w:spacing w:after="0" w:line="240" w:lineRule="auto"/>
              <w:rPr>
                <w:rFonts w:ascii="Arial" w:hAnsi="Arial" w:cs="Arial"/>
                <w:i/>
                <w:iCs/>
                <w:color w:val="000000"/>
                <w:sz w:val="21"/>
                <w:szCs w:val="21"/>
              </w:rPr>
            </w:pPr>
          </w:p>
        </w:tc>
      </w:tr>
      <w:tr w:rsidR="00FD0701" w:rsidRPr="009A4EFD" w14:paraId="7D0F4DE9" w14:textId="77777777" w:rsidTr="00C235C8">
        <w:trPr>
          <w:trHeight w:val="1124"/>
        </w:trPr>
        <w:tc>
          <w:tcPr>
            <w:tcW w:w="959" w:type="dxa"/>
            <w:shd w:val="clear" w:color="auto" w:fill="D9D9D9"/>
          </w:tcPr>
          <w:p w14:paraId="35588222" w14:textId="02F40F96" w:rsidR="00FD0701" w:rsidRPr="00CD401E" w:rsidRDefault="00FD0701" w:rsidP="00FD0701">
            <w:pPr>
              <w:spacing w:after="0" w:line="240" w:lineRule="auto"/>
              <w:rPr>
                <w:rFonts w:ascii="Arial" w:hAnsi="Arial" w:cs="Arial"/>
                <w:sz w:val="21"/>
                <w:szCs w:val="21"/>
                <w:highlight w:val="lightGray"/>
              </w:rPr>
            </w:pPr>
            <w:r>
              <w:rPr>
                <w:rFonts w:ascii="Arial" w:hAnsi="Arial"/>
                <w:sz w:val="21"/>
                <w:szCs w:val="21"/>
              </w:rPr>
              <w:t>FT2.11</w:t>
            </w:r>
          </w:p>
        </w:tc>
        <w:tc>
          <w:tcPr>
            <w:tcW w:w="3685" w:type="dxa"/>
            <w:shd w:val="clear" w:color="auto" w:fill="D9D9D9"/>
          </w:tcPr>
          <w:p w14:paraId="1F851EA2" w14:textId="5C5E8062" w:rsidR="00FD0701" w:rsidRPr="00C235C8" w:rsidRDefault="00FD0701" w:rsidP="00FD0701">
            <w:pPr>
              <w:spacing w:after="0" w:line="240" w:lineRule="auto"/>
              <w:rPr>
                <w:rFonts w:ascii="Arial" w:hAnsi="Arial" w:cs="Arial"/>
                <w:sz w:val="21"/>
                <w:szCs w:val="21"/>
              </w:rPr>
            </w:pPr>
            <w:r>
              <w:rPr>
                <w:rFonts w:ascii="Arial" w:hAnsi="Arial"/>
                <w:sz w:val="21"/>
                <w:szCs w:val="21"/>
              </w:rPr>
              <w:t>Votre établissement de santé dispose-t-il de fonds qui so</w:t>
            </w:r>
            <w:r w:rsidR="009C2543">
              <w:rPr>
                <w:rFonts w:ascii="Arial" w:hAnsi="Arial"/>
                <w:sz w:val="21"/>
                <w:szCs w:val="21"/>
              </w:rPr>
              <w:t>ient</w:t>
            </w:r>
            <w:r>
              <w:rPr>
                <w:rFonts w:ascii="Arial" w:hAnsi="Arial"/>
                <w:sz w:val="21"/>
                <w:szCs w:val="21"/>
                <w:u w:val="single"/>
              </w:rPr>
              <w:t xml:space="preserve"> immédiatement</w:t>
            </w:r>
            <w:r>
              <w:rPr>
                <w:rFonts w:ascii="Arial" w:hAnsi="Arial"/>
                <w:sz w:val="21"/>
                <w:szCs w:val="21"/>
              </w:rPr>
              <w:t xml:space="preserve"> disponibles pour prendre en charge les visites de supervision des agents de santé communautaires ou des bénévoles ?</w:t>
            </w:r>
          </w:p>
          <w:p w14:paraId="50F4DCE1" w14:textId="77777777" w:rsidR="00FD0701" w:rsidRPr="00C235C8" w:rsidRDefault="00FD0701" w:rsidP="00FD0701">
            <w:pPr>
              <w:spacing w:after="0" w:line="240" w:lineRule="auto"/>
              <w:rPr>
                <w:rFonts w:ascii="Arial" w:hAnsi="Arial" w:cs="Arial"/>
                <w:sz w:val="21"/>
                <w:szCs w:val="21"/>
              </w:rPr>
            </w:pPr>
          </w:p>
          <w:p w14:paraId="40CE174F" w14:textId="77777777" w:rsidR="00A277EF" w:rsidRDefault="00FD0701" w:rsidP="00FD0701">
            <w:pPr>
              <w:spacing w:after="0" w:line="240" w:lineRule="auto"/>
              <w:rPr>
                <w:rFonts w:ascii="Arial" w:hAnsi="Arial" w:cs="Arial"/>
                <w:i/>
                <w:iCs/>
                <w:sz w:val="21"/>
                <w:szCs w:val="21"/>
              </w:rPr>
            </w:pPr>
            <w:r>
              <w:rPr>
                <w:rFonts w:ascii="Arial" w:hAnsi="Arial"/>
                <w:i/>
                <w:iCs/>
                <w:sz w:val="21"/>
                <w:szCs w:val="21"/>
              </w:rPr>
              <w:t>Sélectionner une réponse.</w:t>
            </w:r>
          </w:p>
          <w:p w14:paraId="61BBABDB" w14:textId="574302C5" w:rsidR="00D90BFD" w:rsidRPr="00A277EF" w:rsidRDefault="00D90BFD" w:rsidP="00FD0701">
            <w:pPr>
              <w:spacing w:after="0" w:line="240" w:lineRule="auto"/>
              <w:rPr>
                <w:rFonts w:ascii="Arial" w:hAnsi="Arial" w:cs="Arial"/>
                <w:i/>
                <w:iCs/>
                <w:sz w:val="21"/>
                <w:szCs w:val="21"/>
              </w:rPr>
            </w:pPr>
          </w:p>
        </w:tc>
        <w:tc>
          <w:tcPr>
            <w:tcW w:w="4536" w:type="dxa"/>
            <w:shd w:val="clear" w:color="auto" w:fill="D9D9D9"/>
          </w:tcPr>
          <w:p w14:paraId="77BCD3E9" w14:textId="77777777" w:rsidR="00FD0701" w:rsidRPr="00C235C8" w:rsidRDefault="00FD0701" w:rsidP="00D506B4">
            <w:pPr>
              <w:pStyle w:val="ListParagraph"/>
              <w:numPr>
                <w:ilvl w:val="0"/>
                <w:numId w:val="59"/>
              </w:numPr>
              <w:spacing w:after="0" w:line="240" w:lineRule="auto"/>
              <w:contextualSpacing w:val="0"/>
              <w:rPr>
                <w:rFonts w:ascii="Arial" w:hAnsi="Arial" w:cs="Arial"/>
                <w:sz w:val="21"/>
                <w:szCs w:val="21"/>
              </w:rPr>
            </w:pPr>
            <w:r>
              <w:rPr>
                <w:rFonts w:ascii="Arial" w:hAnsi="Arial"/>
                <w:sz w:val="21"/>
                <w:szCs w:val="21"/>
              </w:rPr>
              <w:t>Non</w:t>
            </w:r>
          </w:p>
          <w:p w14:paraId="221A8C4E" w14:textId="77777777" w:rsidR="00FD0701" w:rsidRPr="00C235C8" w:rsidRDefault="00FD0701" w:rsidP="00FD0701">
            <w:pPr>
              <w:pStyle w:val="ListParagraph"/>
              <w:spacing w:after="0" w:line="240" w:lineRule="auto"/>
              <w:ind w:left="360"/>
              <w:contextualSpacing w:val="0"/>
              <w:rPr>
                <w:rFonts w:ascii="Arial" w:hAnsi="Arial" w:cs="Arial"/>
                <w:sz w:val="21"/>
                <w:szCs w:val="21"/>
              </w:rPr>
            </w:pPr>
          </w:p>
          <w:p w14:paraId="6F854D25" w14:textId="77777777" w:rsidR="00FD0701" w:rsidRPr="00C235C8" w:rsidRDefault="00FD0701" w:rsidP="00D506B4">
            <w:pPr>
              <w:pStyle w:val="ListParagraph"/>
              <w:numPr>
                <w:ilvl w:val="0"/>
                <w:numId w:val="59"/>
              </w:numPr>
              <w:spacing w:after="0" w:line="240" w:lineRule="auto"/>
              <w:contextualSpacing w:val="0"/>
              <w:rPr>
                <w:rFonts w:ascii="Arial" w:hAnsi="Arial" w:cs="Arial"/>
                <w:sz w:val="21"/>
                <w:szCs w:val="21"/>
              </w:rPr>
            </w:pPr>
            <w:r>
              <w:rPr>
                <w:rFonts w:ascii="Arial" w:hAnsi="Arial"/>
                <w:sz w:val="21"/>
                <w:szCs w:val="21"/>
              </w:rPr>
              <w:t>Oui</w:t>
            </w:r>
          </w:p>
          <w:p w14:paraId="67ED8936" w14:textId="77777777" w:rsidR="00FD0701" w:rsidRPr="00C235C8" w:rsidRDefault="00FD0701" w:rsidP="00FD0701">
            <w:pPr>
              <w:spacing w:after="0" w:line="240" w:lineRule="auto"/>
              <w:rPr>
                <w:rFonts w:ascii="Arial" w:hAnsi="Arial" w:cs="Arial"/>
                <w:sz w:val="21"/>
                <w:szCs w:val="21"/>
              </w:rPr>
            </w:pPr>
          </w:p>
          <w:p w14:paraId="1EB5D7BA" w14:textId="77777777" w:rsidR="00FD0701" w:rsidRPr="00C235C8" w:rsidRDefault="00FD0701" w:rsidP="00FD0701">
            <w:pPr>
              <w:spacing w:after="0" w:line="240" w:lineRule="auto"/>
              <w:rPr>
                <w:rFonts w:ascii="Arial" w:hAnsi="Arial" w:cs="Arial"/>
                <w:sz w:val="21"/>
                <w:szCs w:val="21"/>
              </w:rPr>
            </w:pPr>
            <w:r>
              <w:rPr>
                <w:rFonts w:ascii="Arial" w:hAnsi="Arial"/>
                <w:sz w:val="21"/>
                <w:szCs w:val="21"/>
              </w:rPr>
              <w:t>999. Ne sais pas</w:t>
            </w:r>
          </w:p>
          <w:p w14:paraId="4121BEC1" w14:textId="77777777" w:rsidR="00FD0701" w:rsidRPr="00C235C8" w:rsidRDefault="00FD0701" w:rsidP="00FD0701">
            <w:pPr>
              <w:spacing w:after="0" w:line="240" w:lineRule="auto"/>
              <w:rPr>
                <w:rFonts w:ascii="Arial" w:hAnsi="Arial" w:cs="Arial"/>
                <w:sz w:val="21"/>
                <w:szCs w:val="21"/>
              </w:rPr>
            </w:pPr>
          </w:p>
        </w:tc>
        <w:tc>
          <w:tcPr>
            <w:tcW w:w="1843" w:type="dxa"/>
            <w:shd w:val="clear" w:color="auto" w:fill="D9D9D9"/>
          </w:tcPr>
          <w:p w14:paraId="469FD731" w14:textId="77777777" w:rsidR="00FD0701" w:rsidRPr="00C235C8" w:rsidRDefault="00FD0701" w:rsidP="00FD0701">
            <w:pPr>
              <w:spacing w:after="0" w:line="240" w:lineRule="auto"/>
              <w:rPr>
                <w:rFonts w:ascii="Arial" w:hAnsi="Arial" w:cs="Arial"/>
                <w:sz w:val="21"/>
                <w:szCs w:val="21"/>
              </w:rPr>
            </w:pPr>
            <w:r>
              <w:rPr>
                <w:rFonts w:ascii="Arial" w:hAnsi="Arial"/>
                <w:i/>
                <w:sz w:val="21"/>
                <w:szCs w:val="21"/>
              </w:rPr>
              <w:t>Cette question fait référence aux fonds qui sont à la disposition de l’établissement de santé sans aucune requête supplémentaire.</w:t>
            </w:r>
          </w:p>
        </w:tc>
      </w:tr>
      <w:tr w:rsidR="00FD0701" w:rsidRPr="009A4EFD" w14:paraId="211B8536" w14:textId="77777777" w:rsidTr="00C33CB0">
        <w:trPr>
          <w:trHeight w:val="1124"/>
        </w:trPr>
        <w:tc>
          <w:tcPr>
            <w:tcW w:w="959" w:type="dxa"/>
            <w:tcBorders>
              <w:bottom w:val="single" w:sz="4" w:space="0" w:color="auto"/>
            </w:tcBorders>
            <w:shd w:val="clear" w:color="auto" w:fill="FFFFFF"/>
          </w:tcPr>
          <w:p w14:paraId="4F2CDF0D" w14:textId="68068E89" w:rsidR="00FD0701" w:rsidRDefault="00FD0701" w:rsidP="00FD0701">
            <w:pPr>
              <w:spacing w:after="0" w:line="240" w:lineRule="auto"/>
              <w:rPr>
                <w:rFonts w:ascii="Arial" w:hAnsi="Arial" w:cs="Arial"/>
                <w:sz w:val="21"/>
                <w:szCs w:val="21"/>
                <w:highlight w:val="lightGray"/>
              </w:rPr>
            </w:pPr>
            <w:r>
              <w:rPr>
                <w:rFonts w:ascii="Arial" w:hAnsi="Arial"/>
                <w:sz w:val="21"/>
                <w:szCs w:val="21"/>
              </w:rPr>
              <w:t>SV6.</w:t>
            </w:r>
          </w:p>
        </w:tc>
        <w:tc>
          <w:tcPr>
            <w:tcW w:w="3685" w:type="dxa"/>
            <w:tcBorders>
              <w:bottom w:val="single" w:sz="4" w:space="0" w:color="auto"/>
            </w:tcBorders>
            <w:shd w:val="clear" w:color="auto" w:fill="FFFFFF"/>
          </w:tcPr>
          <w:p w14:paraId="0775D5DC" w14:textId="4C84FDDD" w:rsidR="00FD0701" w:rsidRDefault="00FD0701" w:rsidP="00FD0701">
            <w:pPr>
              <w:spacing w:after="0" w:line="240" w:lineRule="auto"/>
              <w:rPr>
                <w:rFonts w:ascii="Arial" w:hAnsi="Arial" w:cs="Arial"/>
                <w:sz w:val="21"/>
                <w:szCs w:val="21"/>
              </w:rPr>
            </w:pPr>
            <w:r>
              <w:rPr>
                <w:rFonts w:ascii="Arial" w:hAnsi="Arial"/>
                <w:sz w:val="21"/>
                <w:szCs w:val="21"/>
              </w:rPr>
              <w:t>Quels sont les trois principaux défis que votre établissement de santé doit relever pour superviser les activités de lutte contre le paludisme au niveau des agents de santé communautaires ou des bénévoles ?</w:t>
            </w:r>
          </w:p>
          <w:p w14:paraId="4E9A0E1F" w14:textId="77777777" w:rsidR="000D6D64" w:rsidRDefault="000D6D64" w:rsidP="00FD0701">
            <w:pPr>
              <w:spacing w:after="0" w:line="240" w:lineRule="auto"/>
              <w:rPr>
                <w:rFonts w:ascii="Arial" w:hAnsi="Arial" w:cs="Arial"/>
                <w:sz w:val="21"/>
                <w:szCs w:val="21"/>
              </w:rPr>
            </w:pPr>
          </w:p>
        </w:tc>
        <w:tc>
          <w:tcPr>
            <w:tcW w:w="6379" w:type="dxa"/>
            <w:gridSpan w:val="2"/>
            <w:tcBorders>
              <w:bottom w:val="single" w:sz="4" w:space="0" w:color="auto"/>
            </w:tcBorders>
            <w:shd w:val="clear" w:color="auto" w:fill="FFFFFF"/>
          </w:tcPr>
          <w:p w14:paraId="071C93C1" w14:textId="77777777" w:rsidR="00FD0701" w:rsidRDefault="00FD0701" w:rsidP="00FD0701">
            <w:pPr>
              <w:spacing w:after="0" w:line="240" w:lineRule="auto"/>
              <w:rPr>
                <w:rFonts w:ascii="Arial" w:hAnsi="Arial" w:cs="Arial"/>
                <w:sz w:val="21"/>
                <w:szCs w:val="21"/>
              </w:rPr>
            </w:pPr>
            <w:r>
              <w:rPr>
                <w:rFonts w:ascii="Arial" w:hAnsi="Arial"/>
                <w:sz w:val="21"/>
                <w:szCs w:val="21"/>
              </w:rPr>
              <w:t>1.</w:t>
            </w:r>
          </w:p>
          <w:p w14:paraId="6E5D1A71" w14:textId="77777777" w:rsidR="00FD0701" w:rsidRDefault="00FD0701" w:rsidP="00FD0701">
            <w:pPr>
              <w:spacing w:after="0" w:line="240" w:lineRule="auto"/>
              <w:rPr>
                <w:rFonts w:ascii="Arial" w:hAnsi="Arial" w:cs="Arial"/>
                <w:sz w:val="21"/>
                <w:szCs w:val="21"/>
              </w:rPr>
            </w:pPr>
          </w:p>
          <w:p w14:paraId="04CC5E43" w14:textId="77777777" w:rsidR="00FD0701" w:rsidRDefault="00FD0701" w:rsidP="00FD0701">
            <w:pPr>
              <w:spacing w:after="0" w:line="240" w:lineRule="auto"/>
              <w:rPr>
                <w:rFonts w:ascii="Arial" w:hAnsi="Arial" w:cs="Arial"/>
                <w:sz w:val="21"/>
                <w:szCs w:val="21"/>
              </w:rPr>
            </w:pPr>
            <w:r>
              <w:rPr>
                <w:rFonts w:ascii="Arial" w:hAnsi="Arial"/>
                <w:sz w:val="21"/>
                <w:szCs w:val="21"/>
              </w:rPr>
              <w:t>2.</w:t>
            </w:r>
          </w:p>
          <w:p w14:paraId="2F48D189" w14:textId="77777777" w:rsidR="00FD0701" w:rsidRDefault="00FD0701" w:rsidP="00FD0701">
            <w:pPr>
              <w:spacing w:after="0" w:line="240" w:lineRule="auto"/>
              <w:rPr>
                <w:rFonts w:ascii="Arial" w:hAnsi="Arial" w:cs="Arial"/>
                <w:sz w:val="21"/>
                <w:szCs w:val="21"/>
              </w:rPr>
            </w:pPr>
          </w:p>
          <w:p w14:paraId="179B3A28" w14:textId="77777777" w:rsidR="00FD0701" w:rsidRDefault="00FD0701" w:rsidP="00FD0701">
            <w:pPr>
              <w:spacing w:after="0" w:line="240" w:lineRule="auto"/>
              <w:rPr>
                <w:rFonts w:ascii="Arial" w:hAnsi="Arial" w:cs="Arial"/>
                <w:sz w:val="21"/>
                <w:szCs w:val="21"/>
              </w:rPr>
            </w:pPr>
            <w:r>
              <w:rPr>
                <w:rFonts w:ascii="Arial" w:hAnsi="Arial"/>
                <w:sz w:val="21"/>
                <w:szCs w:val="21"/>
              </w:rPr>
              <w:t>3.</w:t>
            </w:r>
          </w:p>
          <w:p w14:paraId="3912CBA7" w14:textId="77777777" w:rsidR="00FD0701" w:rsidRPr="002968F7" w:rsidRDefault="00FD0701" w:rsidP="00FD0701">
            <w:pPr>
              <w:spacing w:after="0" w:line="240" w:lineRule="auto"/>
              <w:rPr>
                <w:rFonts w:ascii="Arial" w:hAnsi="Arial" w:cs="Arial"/>
                <w:i/>
                <w:sz w:val="21"/>
                <w:szCs w:val="21"/>
                <w:highlight w:val="lightGray"/>
              </w:rPr>
            </w:pPr>
          </w:p>
        </w:tc>
      </w:tr>
      <w:tr w:rsidR="000D6D64" w:rsidRPr="009A4EFD" w14:paraId="75385C31" w14:textId="77777777" w:rsidTr="00C33CB0">
        <w:trPr>
          <w:trHeight w:val="1124"/>
        </w:trPr>
        <w:tc>
          <w:tcPr>
            <w:tcW w:w="959" w:type="dxa"/>
            <w:shd w:val="clear" w:color="auto" w:fill="D9D9D9" w:themeFill="background1" w:themeFillShade="D9"/>
          </w:tcPr>
          <w:p w14:paraId="37D21D4B" w14:textId="77777777" w:rsidR="000D6D64" w:rsidRPr="002968F7" w:rsidRDefault="000D6D64" w:rsidP="00FD0701">
            <w:pPr>
              <w:spacing w:after="0" w:line="240" w:lineRule="auto"/>
              <w:rPr>
                <w:rFonts w:ascii="Arial" w:hAnsi="Arial" w:cs="Arial"/>
                <w:sz w:val="21"/>
                <w:szCs w:val="21"/>
              </w:rPr>
            </w:pPr>
            <w:r>
              <w:rPr>
                <w:rFonts w:ascii="Arial" w:hAnsi="Arial"/>
                <w:sz w:val="21"/>
                <w:szCs w:val="21"/>
              </w:rPr>
              <w:t>FT2.12</w:t>
            </w:r>
          </w:p>
        </w:tc>
        <w:tc>
          <w:tcPr>
            <w:tcW w:w="3685" w:type="dxa"/>
            <w:shd w:val="clear" w:color="auto" w:fill="D9D9D9" w:themeFill="background1" w:themeFillShade="D9"/>
          </w:tcPr>
          <w:p w14:paraId="69132EF1" w14:textId="77777777" w:rsidR="000D6D64" w:rsidRDefault="000D6D64" w:rsidP="000D6D64">
            <w:pPr>
              <w:spacing w:after="0" w:line="240" w:lineRule="auto"/>
              <w:rPr>
                <w:rFonts w:ascii="Arial" w:hAnsi="Arial" w:cs="Arial"/>
                <w:sz w:val="21"/>
                <w:szCs w:val="21"/>
              </w:rPr>
            </w:pPr>
            <w:r>
              <w:rPr>
                <w:rFonts w:ascii="Arial" w:hAnsi="Arial"/>
                <w:sz w:val="21"/>
                <w:szCs w:val="21"/>
              </w:rPr>
              <w:t xml:space="preserve">Avez-vous des idées sur des solutions potentielles pour les défis de supervision que vous décrivez ci-dessus ? </w:t>
            </w:r>
          </w:p>
          <w:p w14:paraId="1AD8F1F9" w14:textId="1FFCB08A" w:rsidR="00BA7F33" w:rsidRDefault="00BA7F33" w:rsidP="000D6D64">
            <w:pPr>
              <w:spacing w:after="0" w:line="240" w:lineRule="auto"/>
              <w:rPr>
                <w:rFonts w:ascii="Arial" w:hAnsi="Arial" w:cs="Arial"/>
                <w:sz w:val="21"/>
                <w:szCs w:val="21"/>
              </w:rPr>
            </w:pPr>
          </w:p>
        </w:tc>
        <w:tc>
          <w:tcPr>
            <w:tcW w:w="6379" w:type="dxa"/>
            <w:gridSpan w:val="2"/>
            <w:shd w:val="clear" w:color="auto" w:fill="D9D9D9" w:themeFill="background1" w:themeFillShade="D9"/>
          </w:tcPr>
          <w:p w14:paraId="32874FD6" w14:textId="77777777" w:rsidR="000D6D64" w:rsidRDefault="000D6D64" w:rsidP="00FD0701">
            <w:pPr>
              <w:spacing w:after="0" w:line="240" w:lineRule="auto"/>
              <w:rPr>
                <w:rFonts w:ascii="Arial" w:hAnsi="Arial" w:cs="Arial"/>
                <w:sz w:val="21"/>
                <w:szCs w:val="21"/>
              </w:rPr>
            </w:pPr>
          </w:p>
          <w:p w14:paraId="0FC78B51" w14:textId="7EC04E43" w:rsidR="006C585F" w:rsidRDefault="006C585F" w:rsidP="00FD0701">
            <w:pPr>
              <w:spacing w:after="0" w:line="240" w:lineRule="auto"/>
              <w:rPr>
                <w:rFonts w:ascii="Arial" w:hAnsi="Arial" w:cs="Arial"/>
                <w:sz w:val="21"/>
                <w:szCs w:val="21"/>
              </w:rPr>
            </w:pPr>
          </w:p>
        </w:tc>
      </w:tr>
    </w:tbl>
    <w:p w14:paraId="0E35C5BB" w14:textId="77777777" w:rsidR="00B30BAB" w:rsidRDefault="00B30BAB" w:rsidP="00B30BAB">
      <w:pPr>
        <w:pStyle w:val="ArialHeading1"/>
        <w:rPr>
          <w:rFonts w:cs="Arial"/>
        </w:rPr>
      </w:pPr>
    </w:p>
    <w:p w14:paraId="3FEF4936" w14:textId="0F234771" w:rsidR="00281A77" w:rsidRPr="00E25A51" w:rsidRDefault="00281A77" w:rsidP="00281A77">
      <w:pPr>
        <w:pStyle w:val="ArialHeading1"/>
        <w:rPr>
          <w:rFonts w:cs="Arial"/>
          <w:color w:val="F26D04"/>
        </w:rPr>
      </w:pPr>
      <w:r>
        <w:rPr>
          <w:color w:val="F26D04"/>
        </w:rPr>
        <w:t>Chaîne d'approvisionnement (CA)</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685"/>
        <w:gridCol w:w="3715"/>
        <w:gridCol w:w="2664"/>
      </w:tblGrid>
      <w:tr w:rsidR="00281A77" w:rsidRPr="009A4EFD" w14:paraId="7E82C5B5" w14:textId="77777777" w:rsidTr="00FF191E">
        <w:trPr>
          <w:trHeight w:val="107"/>
        </w:trPr>
        <w:tc>
          <w:tcPr>
            <w:tcW w:w="959" w:type="dxa"/>
            <w:shd w:val="clear" w:color="auto" w:fill="18A3AC"/>
          </w:tcPr>
          <w:p w14:paraId="59D871E2" w14:textId="77777777" w:rsidR="00281A77" w:rsidRPr="009A4EFD" w:rsidRDefault="00281A77" w:rsidP="00294891">
            <w:pPr>
              <w:spacing w:after="0" w:line="240" w:lineRule="auto"/>
              <w:rPr>
                <w:rFonts w:ascii="Arial" w:hAnsi="Arial" w:cs="Arial"/>
                <w:b/>
                <w:color w:val="FFFFFF"/>
                <w:sz w:val="21"/>
                <w:szCs w:val="21"/>
              </w:rPr>
            </w:pPr>
            <w:r>
              <w:rPr>
                <w:rFonts w:ascii="Arial" w:hAnsi="Arial"/>
                <w:b/>
                <w:color w:val="FFFFFF"/>
                <w:sz w:val="21"/>
                <w:szCs w:val="21"/>
              </w:rPr>
              <w:t>N°</w:t>
            </w:r>
          </w:p>
        </w:tc>
        <w:tc>
          <w:tcPr>
            <w:tcW w:w="3685" w:type="dxa"/>
            <w:shd w:val="clear" w:color="auto" w:fill="18A3AC"/>
          </w:tcPr>
          <w:p w14:paraId="5F95E010" w14:textId="77777777" w:rsidR="00281A77" w:rsidRPr="009A4EFD" w:rsidRDefault="00281A77" w:rsidP="00294891">
            <w:pPr>
              <w:spacing w:after="0" w:line="240" w:lineRule="auto"/>
              <w:rPr>
                <w:rFonts w:ascii="Arial" w:hAnsi="Arial" w:cs="Arial"/>
                <w:b/>
                <w:color w:val="FFFFFF"/>
                <w:sz w:val="21"/>
                <w:szCs w:val="21"/>
              </w:rPr>
            </w:pPr>
            <w:r>
              <w:rPr>
                <w:rFonts w:ascii="Arial" w:hAnsi="Arial"/>
                <w:b/>
                <w:color w:val="FFFFFF"/>
                <w:sz w:val="21"/>
                <w:szCs w:val="21"/>
              </w:rPr>
              <w:t>Questions</w:t>
            </w:r>
          </w:p>
        </w:tc>
        <w:tc>
          <w:tcPr>
            <w:tcW w:w="3715" w:type="dxa"/>
            <w:shd w:val="clear" w:color="auto" w:fill="18A3AC"/>
          </w:tcPr>
          <w:p w14:paraId="13C1B469" w14:textId="77777777" w:rsidR="00281A77" w:rsidRPr="009A4EFD" w:rsidRDefault="00281A77" w:rsidP="00294891">
            <w:pPr>
              <w:spacing w:after="0" w:line="240" w:lineRule="auto"/>
              <w:rPr>
                <w:rFonts w:ascii="Arial" w:hAnsi="Arial" w:cs="Arial"/>
                <w:b/>
                <w:color w:val="FFFFFF"/>
                <w:sz w:val="21"/>
                <w:szCs w:val="21"/>
              </w:rPr>
            </w:pPr>
            <w:r>
              <w:rPr>
                <w:rFonts w:ascii="Arial" w:hAnsi="Arial"/>
                <w:b/>
                <w:color w:val="FFFFFF"/>
                <w:sz w:val="21"/>
                <w:szCs w:val="21"/>
              </w:rPr>
              <w:t>Réponse</w:t>
            </w:r>
          </w:p>
        </w:tc>
        <w:tc>
          <w:tcPr>
            <w:tcW w:w="2664" w:type="dxa"/>
            <w:shd w:val="clear" w:color="auto" w:fill="18A3AC"/>
          </w:tcPr>
          <w:p w14:paraId="0932D785" w14:textId="77777777" w:rsidR="00281A77" w:rsidRPr="009A4EFD" w:rsidRDefault="00281A77" w:rsidP="00294891">
            <w:pPr>
              <w:spacing w:after="0" w:line="240" w:lineRule="auto"/>
              <w:rPr>
                <w:rFonts w:ascii="Arial" w:hAnsi="Arial" w:cs="Arial"/>
                <w:b/>
                <w:color w:val="FFFFFF"/>
                <w:sz w:val="21"/>
                <w:szCs w:val="21"/>
              </w:rPr>
            </w:pPr>
            <w:r>
              <w:rPr>
                <w:rFonts w:ascii="Arial" w:hAnsi="Arial"/>
                <w:b/>
                <w:color w:val="FFFFFF"/>
                <w:sz w:val="21"/>
                <w:szCs w:val="21"/>
              </w:rPr>
              <w:t>Commentaires</w:t>
            </w:r>
          </w:p>
        </w:tc>
      </w:tr>
      <w:tr w:rsidR="00281A77" w:rsidRPr="009A4EFD" w14:paraId="7F99D7A2" w14:textId="77777777" w:rsidTr="00FF191E">
        <w:trPr>
          <w:trHeight w:val="1124"/>
        </w:trPr>
        <w:tc>
          <w:tcPr>
            <w:tcW w:w="959" w:type="dxa"/>
            <w:shd w:val="clear" w:color="auto" w:fill="FFFFFF"/>
          </w:tcPr>
          <w:p w14:paraId="3D449F79" w14:textId="5778606A" w:rsidR="00281A77" w:rsidRDefault="00281A77" w:rsidP="00294891">
            <w:pPr>
              <w:spacing w:after="0" w:line="240" w:lineRule="auto"/>
              <w:rPr>
                <w:rFonts w:ascii="Arial" w:hAnsi="Arial" w:cs="Arial"/>
                <w:sz w:val="21"/>
                <w:szCs w:val="21"/>
              </w:rPr>
            </w:pPr>
            <w:r>
              <w:rPr>
                <w:rFonts w:ascii="Arial" w:hAnsi="Arial"/>
                <w:sz w:val="21"/>
                <w:szCs w:val="21"/>
              </w:rPr>
              <w:t>CA1.</w:t>
            </w:r>
          </w:p>
        </w:tc>
        <w:tc>
          <w:tcPr>
            <w:tcW w:w="3685" w:type="dxa"/>
            <w:shd w:val="clear" w:color="auto" w:fill="FFFFFF"/>
          </w:tcPr>
          <w:p w14:paraId="0CA6B0B7" w14:textId="30701AC0" w:rsidR="00281A77" w:rsidRPr="00D04409" w:rsidRDefault="00281A77" w:rsidP="00294891">
            <w:pPr>
              <w:spacing w:after="0" w:line="240" w:lineRule="auto"/>
              <w:rPr>
                <w:rFonts w:ascii="Arial" w:hAnsi="Arial" w:cs="Arial"/>
                <w:sz w:val="21"/>
                <w:szCs w:val="21"/>
              </w:rPr>
            </w:pPr>
            <w:r>
              <w:rPr>
                <w:rFonts w:ascii="Arial" w:hAnsi="Arial"/>
                <w:sz w:val="21"/>
                <w:szCs w:val="21"/>
              </w:rPr>
              <w:t>Votre établissement de santé dispose-t-il d'un exemplaire des directives nationales les plus récentes en matière de diagnostic et de traitement du paludisme que vous pou</w:t>
            </w:r>
            <w:r w:rsidR="009C2543">
              <w:rPr>
                <w:rFonts w:ascii="Arial" w:hAnsi="Arial"/>
                <w:sz w:val="21"/>
                <w:szCs w:val="21"/>
              </w:rPr>
              <w:t>rri</w:t>
            </w:r>
            <w:r>
              <w:rPr>
                <w:rFonts w:ascii="Arial" w:hAnsi="Arial"/>
                <w:sz w:val="21"/>
                <w:szCs w:val="21"/>
              </w:rPr>
              <w:t>ez me montrer ?</w:t>
            </w:r>
          </w:p>
          <w:p w14:paraId="71D60217" w14:textId="77777777" w:rsidR="00281A77" w:rsidRPr="00D04409" w:rsidRDefault="00281A77" w:rsidP="00294891">
            <w:pPr>
              <w:spacing w:after="0" w:line="240" w:lineRule="auto"/>
              <w:rPr>
                <w:rFonts w:ascii="Arial" w:hAnsi="Arial" w:cs="Arial"/>
                <w:sz w:val="21"/>
                <w:szCs w:val="21"/>
              </w:rPr>
            </w:pPr>
          </w:p>
          <w:p w14:paraId="3A1B339A" w14:textId="77777777" w:rsidR="00281A77" w:rsidRDefault="00281A77" w:rsidP="00294891">
            <w:pPr>
              <w:spacing w:after="0" w:line="240" w:lineRule="auto"/>
              <w:rPr>
                <w:rFonts w:ascii="Arial" w:hAnsi="Arial" w:cs="Arial"/>
                <w:i/>
                <w:iCs/>
                <w:sz w:val="21"/>
                <w:szCs w:val="21"/>
              </w:rPr>
            </w:pPr>
            <w:r>
              <w:rPr>
                <w:rFonts w:ascii="Arial" w:hAnsi="Arial"/>
                <w:i/>
                <w:iCs/>
                <w:sz w:val="21"/>
                <w:szCs w:val="21"/>
              </w:rPr>
              <w:t>Sélectionner une réponse.</w:t>
            </w:r>
          </w:p>
          <w:p w14:paraId="40976F8A" w14:textId="77777777" w:rsidR="00281A77" w:rsidRPr="009A4EFD" w:rsidRDefault="00281A77" w:rsidP="00294891">
            <w:pPr>
              <w:spacing w:after="0" w:line="240" w:lineRule="auto"/>
              <w:rPr>
                <w:rFonts w:ascii="Arial" w:hAnsi="Arial" w:cs="Arial"/>
                <w:color w:val="000000"/>
                <w:sz w:val="21"/>
                <w:szCs w:val="21"/>
              </w:rPr>
            </w:pPr>
          </w:p>
        </w:tc>
        <w:tc>
          <w:tcPr>
            <w:tcW w:w="3715" w:type="dxa"/>
            <w:shd w:val="clear" w:color="auto" w:fill="FFFFFF"/>
          </w:tcPr>
          <w:p w14:paraId="0C9EDDBF" w14:textId="77777777" w:rsidR="00281A77" w:rsidRPr="00D04409" w:rsidRDefault="00281A77" w:rsidP="00294891">
            <w:pPr>
              <w:pStyle w:val="ColorfulList-Accent11"/>
              <w:numPr>
                <w:ilvl w:val="0"/>
                <w:numId w:val="3"/>
              </w:numPr>
              <w:spacing w:after="0" w:line="240" w:lineRule="auto"/>
              <w:rPr>
                <w:rFonts w:ascii="Arial" w:hAnsi="Arial" w:cs="Arial"/>
                <w:sz w:val="21"/>
                <w:szCs w:val="21"/>
              </w:rPr>
            </w:pPr>
            <w:r>
              <w:rPr>
                <w:rFonts w:ascii="Arial" w:hAnsi="Arial"/>
                <w:sz w:val="21"/>
                <w:szCs w:val="21"/>
              </w:rPr>
              <w:t>Non</w:t>
            </w:r>
          </w:p>
          <w:p w14:paraId="45ADAF58" w14:textId="77777777" w:rsidR="00281A77" w:rsidRPr="00D04409" w:rsidRDefault="00281A77" w:rsidP="00294891">
            <w:pPr>
              <w:pStyle w:val="ColorfulList-Accent11"/>
              <w:spacing w:after="0" w:line="240" w:lineRule="auto"/>
              <w:rPr>
                <w:rFonts w:ascii="Arial" w:hAnsi="Arial" w:cs="Arial"/>
                <w:sz w:val="21"/>
                <w:szCs w:val="21"/>
              </w:rPr>
            </w:pPr>
          </w:p>
          <w:p w14:paraId="332C9D55" w14:textId="77777777" w:rsidR="00281A77" w:rsidRPr="00D04409" w:rsidRDefault="00281A77" w:rsidP="00294891">
            <w:pPr>
              <w:pStyle w:val="ColorfulList-Accent11"/>
              <w:numPr>
                <w:ilvl w:val="0"/>
                <w:numId w:val="3"/>
              </w:numPr>
              <w:spacing w:after="0" w:line="240" w:lineRule="auto"/>
              <w:rPr>
                <w:rFonts w:ascii="Arial" w:hAnsi="Arial" w:cs="Arial"/>
                <w:sz w:val="21"/>
                <w:szCs w:val="21"/>
              </w:rPr>
            </w:pPr>
            <w:r>
              <w:rPr>
                <w:rFonts w:ascii="Arial" w:hAnsi="Arial"/>
                <w:sz w:val="21"/>
                <w:szCs w:val="21"/>
              </w:rPr>
              <w:t xml:space="preserve">Oui </w:t>
            </w:r>
          </w:p>
          <w:p w14:paraId="519CA1F7" w14:textId="77777777" w:rsidR="00281A77" w:rsidRPr="00D04409" w:rsidRDefault="00281A77" w:rsidP="00294891">
            <w:pPr>
              <w:spacing w:after="0" w:line="240" w:lineRule="auto"/>
              <w:rPr>
                <w:rFonts w:ascii="Arial" w:hAnsi="Arial" w:cs="Arial"/>
                <w:sz w:val="21"/>
                <w:szCs w:val="21"/>
              </w:rPr>
            </w:pPr>
          </w:p>
          <w:p w14:paraId="4056DF83" w14:textId="608DC7F7" w:rsidR="00E57C38" w:rsidRPr="00E57C38" w:rsidRDefault="00281A77" w:rsidP="00E57C38">
            <w:pPr>
              <w:pStyle w:val="ListParagraph"/>
              <w:numPr>
                <w:ilvl w:val="0"/>
                <w:numId w:val="3"/>
              </w:numPr>
              <w:spacing w:after="0" w:line="240" w:lineRule="auto"/>
              <w:rPr>
                <w:rFonts w:ascii="Arial" w:hAnsi="Arial" w:cs="Arial"/>
                <w:sz w:val="21"/>
                <w:szCs w:val="21"/>
              </w:rPr>
            </w:pPr>
            <w:r>
              <w:rPr>
                <w:rFonts w:ascii="Arial" w:hAnsi="Arial"/>
                <w:sz w:val="21"/>
                <w:szCs w:val="21"/>
              </w:rPr>
              <w:t xml:space="preserve">Oui, mais le répondant n'a pas pu </w:t>
            </w:r>
          </w:p>
          <w:p w14:paraId="00FE63A4" w14:textId="4E748E80" w:rsidR="00281A77" w:rsidRPr="00E57C38" w:rsidRDefault="00281A77" w:rsidP="00E57C38">
            <w:pPr>
              <w:pStyle w:val="ListParagraph"/>
              <w:spacing w:after="0" w:line="240" w:lineRule="auto"/>
              <w:ind w:left="360"/>
              <w:rPr>
                <w:rFonts w:ascii="Arial" w:hAnsi="Arial" w:cs="Arial"/>
                <w:sz w:val="21"/>
                <w:szCs w:val="21"/>
              </w:rPr>
            </w:pPr>
            <w:r>
              <w:rPr>
                <w:rFonts w:ascii="Arial" w:hAnsi="Arial"/>
                <w:sz w:val="21"/>
                <w:szCs w:val="21"/>
              </w:rPr>
              <w:t>présenter un document</w:t>
            </w:r>
          </w:p>
          <w:p w14:paraId="3A413510" w14:textId="77777777" w:rsidR="00281A77" w:rsidRDefault="00281A77" w:rsidP="00294891">
            <w:pPr>
              <w:spacing w:after="0" w:line="240" w:lineRule="auto"/>
              <w:rPr>
                <w:rFonts w:ascii="Arial" w:hAnsi="Arial" w:cs="Arial"/>
                <w:sz w:val="21"/>
                <w:szCs w:val="21"/>
              </w:rPr>
            </w:pPr>
          </w:p>
          <w:p w14:paraId="729D8046" w14:textId="77777777" w:rsidR="00281A77" w:rsidRDefault="00281A77" w:rsidP="00294891">
            <w:pPr>
              <w:spacing w:after="0" w:line="240" w:lineRule="auto"/>
              <w:rPr>
                <w:rFonts w:ascii="Arial" w:hAnsi="Arial" w:cs="Arial"/>
                <w:sz w:val="21"/>
                <w:szCs w:val="21"/>
              </w:rPr>
            </w:pPr>
            <w:r>
              <w:rPr>
                <w:rFonts w:ascii="Arial" w:hAnsi="Arial"/>
                <w:sz w:val="21"/>
                <w:szCs w:val="21"/>
              </w:rPr>
              <w:t>777. Non applicable (N/A)</w:t>
            </w:r>
          </w:p>
          <w:p w14:paraId="336BF202" w14:textId="3D610013" w:rsidR="00D90BFD" w:rsidRPr="006D5ACA" w:rsidRDefault="00D90BFD" w:rsidP="00294891">
            <w:pPr>
              <w:spacing w:after="0" w:line="240" w:lineRule="auto"/>
              <w:rPr>
                <w:rFonts w:ascii="Arial" w:hAnsi="Arial" w:cs="Arial"/>
                <w:sz w:val="21"/>
                <w:szCs w:val="21"/>
              </w:rPr>
            </w:pPr>
          </w:p>
        </w:tc>
        <w:tc>
          <w:tcPr>
            <w:tcW w:w="2664" w:type="dxa"/>
            <w:shd w:val="clear" w:color="auto" w:fill="FFFFFF"/>
          </w:tcPr>
          <w:p w14:paraId="4F3000C1" w14:textId="77777777" w:rsidR="00281A77" w:rsidRPr="009A4EFD" w:rsidRDefault="00281A77" w:rsidP="00294891">
            <w:pPr>
              <w:spacing w:after="0" w:line="240" w:lineRule="auto"/>
              <w:rPr>
                <w:rFonts w:ascii="Arial" w:hAnsi="Arial" w:cs="Arial"/>
                <w:i/>
                <w:iCs/>
                <w:color w:val="000000"/>
                <w:sz w:val="21"/>
                <w:szCs w:val="21"/>
              </w:rPr>
            </w:pPr>
          </w:p>
        </w:tc>
      </w:tr>
      <w:tr w:rsidR="00281A77" w:rsidRPr="009A4EFD" w14:paraId="58A7509F" w14:textId="77777777" w:rsidTr="00FF191E">
        <w:trPr>
          <w:trHeight w:val="279"/>
        </w:trPr>
        <w:tc>
          <w:tcPr>
            <w:tcW w:w="959" w:type="dxa"/>
            <w:vMerge w:val="restart"/>
            <w:shd w:val="clear" w:color="auto" w:fill="FFFFFF"/>
          </w:tcPr>
          <w:p w14:paraId="463C2D60" w14:textId="7A3303C0" w:rsidR="00281A77" w:rsidRPr="009A4EFD" w:rsidRDefault="00281A77" w:rsidP="00294891">
            <w:pPr>
              <w:spacing w:after="0" w:line="240" w:lineRule="auto"/>
              <w:rPr>
                <w:rFonts w:ascii="Arial" w:hAnsi="Arial" w:cs="Arial"/>
                <w:sz w:val="21"/>
                <w:szCs w:val="21"/>
              </w:rPr>
            </w:pPr>
            <w:r>
              <w:rPr>
                <w:rFonts w:ascii="Arial" w:hAnsi="Arial"/>
                <w:sz w:val="21"/>
                <w:szCs w:val="21"/>
              </w:rPr>
              <w:t>CA2.</w:t>
            </w:r>
          </w:p>
        </w:tc>
        <w:tc>
          <w:tcPr>
            <w:tcW w:w="3685" w:type="dxa"/>
            <w:vMerge w:val="restart"/>
            <w:shd w:val="clear" w:color="auto" w:fill="FFFFFF"/>
          </w:tcPr>
          <w:p w14:paraId="0DA59B1D" w14:textId="67870F66" w:rsidR="00071F55" w:rsidRDefault="00071F55" w:rsidP="00294891">
            <w:pPr>
              <w:spacing w:after="0" w:line="240" w:lineRule="auto"/>
              <w:rPr>
                <w:rFonts w:ascii="Arial" w:hAnsi="Arial" w:cs="Arial"/>
                <w:sz w:val="21"/>
                <w:szCs w:val="21"/>
              </w:rPr>
            </w:pPr>
            <w:r>
              <w:rPr>
                <w:rFonts w:ascii="Arial" w:hAnsi="Arial"/>
                <w:sz w:val="21"/>
                <w:szCs w:val="21"/>
              </w:rPr>
              <w:t>Combien de produits antipaludiques suivants (non périmés) votre établissement de santé a-t-il en stock sur place aujourd'hui ?</w:t>
            </w:r>
          </w:p>
          <w:p w14:paraId="16B5FCB0" w14:textId="77777777" w:rsidR="00281A77" w:rsidRDefault="00281A77" w:rsidP="00294891">
            <w:pPr>
              <w:spacing w:after="0" w:line="240" w:lineRule="auto"/>
              <w:rPr>
                <w:rFonts w:ascii="Arial" w:hAnsi="Arial" w:cs="Arial"/>
                <w:sz w:val="21"/>
                <w:szCs w:val="21"/>
              </w:rPr>
            </w:pPr>
          </w:p>
          <w:p w14:paraId="5EABAEC6" w14:textId="77777777" w:rsidR="00281A77" w:rsidRDefault="00281A77" w:rsidP="00294891">
            <w:pPr>
              <w:spacing w:after="0" w:line="240" w:lineRule="auto"/>
              <w:rPr>
                <w:rFonts w:ascii="Arial" w:hAnsi="Arial" w:cs="Arial"/>
                <w:i/>
                <w:sz w:val="21"/>
                <w:szCs w:val="21"/>
              </w:rPr>
            </w:pPr>
            <w:r>
              <w:rPr>
                <w:rFonts w:ascii="Arial" w:hAnsi="Arial"/>
                <w:i/>
                <w:sz w:val="21"/>
                <w:szCs w:val="21"/>
              </w:rPr>
              <w:t>Demander au répondant de vous montrer les fournitures et de vérifier les dates d'expiration.</w:t>
            </w:r>
          </w:p>
          <w:p w14:paraId="7B5CBCAA" w14:textId="77777777" w:rsidR="00281A77" w:rsidRPr="009A4EFD" w:rsidRDefault="00281A77" w:rsidP="00294891">
            <w:pPr>
              <w:spacing w:after="0" w:line="240" w:lineRule="auto"/>
              <w:rPr>
                <w:rFonts w:ascii="Arial" w:hAnsi="Arial" w:cs="Arial"/>
                <w:sz w:val="21"/>
                <w:szCs w:val="21"/>
              </w:rPr>
            </w:pPr>
          </w:p>
        </w:tc>
        <w:tc>
          <w:tcPr>
            <w:tcW w:w="3715" w:type="dxa"/>
            <w:shd w:val="clear" w:color="auto" w:fill="FFFFFF"/>
          </w:tcPr>
          <w:p w14:paraId="2FBEC4B0" w14:textId="77777777" w:rsidR="00281A77" w:rsidRPr="009A4EFD" w:rsidRDefault="00281A77" w:rsidP="00294891">
            <w:pPr>
              <w:pStyle w:val="ColorfulList-Accent12"/>
              <w:spacing w:after="0" w:line="240" w:lineRule="auto"/>
              <w:ind w:left="0"/>
              <w:jc w:val="center"/>
              <w:rPr>
                <w:rFonts w:ascii="Arial" w:hAnsi="Arial" w:cs="Arial"/>
                <w:sz w:val="21"/>
                <w:szCs w:val="21"/>
              </w:rPr>
            </w:pPr>
            <w:r>
              <w:rPr>
                <w:rFonts w:ascii="Arial" w:hAnsi="Arial"/>
                <w:b/>
                <w:sz w:val="21"/>
                <w:szCs w:val="21"/>
              </w:rPr>
              <w:lastRenderedPageBreak/>
              <w:t>Produits de base</w:t>
            </w:r>
          </w:p>
        </w:tc>
        <w:tc>
          <w:tcPr>
            <w:tcW w:w="2664" w:type="dxa"/>
            <w:shd w:val="clear" w:color="auto" w:fill="FFFFFF"/>
          </w:tcPr>
          <w:p w14:paraId="448C6263" w14:textId="77777777" w:rsidR="00281A77" w:rsidRPr="00212B16" w:rsidRDefault="00281A77" w:rsidP="00294891">
            <w:pPr>
              <w:spacing w:after="0" w:line="240" w:lineRule="auto"/>
              <w:jc w:val="center"/>
              <w:rPr>
                <w:rFonts w:ascii="Arial" w:hAnsi="Arial" w:cs="Arial"/>
                <w:b/>
                <w:iCs/>
                <w:color w:val="000000"/>
                <w:sz w:val="21"/>
                <w:szCs w:val="21"/>
              </w:rPr>
            </w:pPr>
            <w:r>
              <w:rPr>
                <w:rFonts w:ascii="Arial" w:hAnsi="Arial"/>
                <w:b/>
                <w:iCs/>
                <w:color w:val="000000"/>
                <w:sz w:val="21"/>
                <w:szCs w:val="21"/>
              </w:rPr>
              <w:t>Nombre en stock aujourd'hui (non expiré)</w:t>
            </w:r>
          </w:p>
        </w:tc>
      </w:tr>
      <w:tr w:rsidR="00281A77" w:rsidRPr="009A4EFD" w14:paraId="7ECC5959" w14:textId="77777777" w:rsidTr="00FF191E">
        <w:trPr>
          <w:trHeight w:val="276"/>
        </w:trPr>
        <w:tc>
          <w:tcPr>
            <w:tcW w:w="959" w:type="dxa"/>
            <w:vMerge/>
            <w:shd w:val="clear" w:color="auto" w:fill="FFFFFF"/>
          </w:tcPr>
          <w:p w14:paraId="25CCC9BE" w14:textId="77777777" w:rsidR="00281A77" w:rsidRDefault="00281A77" w:rsidP="00294891">
            <w:pPr>
              <w:spacing w:after="0" w:line="240" w:lineRule="auto"/>
              <w:rPr>
                <w:rFonts w:ascii="Arial" w:hAnsi="Arial" w:cs="Arial"/>
                <w:sz w:val="21"/>
                <w:szCs w:val="21"/>
              </w:rPr>
            </w:pPr>
          </w:p>
        </w:tc>
        <w:tc>
          <w:tcPr>
            <w:tcW w:w="3685" w:type="dxa"/>
            <w:vMerge/>
            <w:shd w:val="clear" w:color="auto" w:fill="FFFFFF"/>
          </w:tcPr>
          <w:p w14:paraId="3C6439AB" w14:textId="77777777" w:rsidR="00281A77" w:rsidRDefault="00281A77" w:rsidP="00294891">
            <w:pPr>
              <w:spacing w:after="0" w:line="240" w:lineRule="auto"/>
              <w:rPr>
                <w:rFonts w:ascii="Arial" w:hAnsi="Arial" w:cs="Arial"/>
                <w:sz w:val="21"/>
                <w:szCs w:val="21"/>
              </w:rPr>
            </w:pPr>
          </w:p>
        </w:tc>
        <w:tc>
          <w:tcPr>
            <w:tcW w:w="3715" w:type="dxa"/>
            <w:shd w:val="clear" w:color="auto" w:fill="FFFFFF"/>
          </w:tcPr>
          <w:p w14:paraId="6C051F13" w14:textId="77777777" w:rsidR="00281A77" w:rsidRPr="009A4EFD" w:rsidRDefault="00281A77" w:rsidP="00294891">
            <w:pPr>
              <w:pStyle w:val="ColorfulList-Accent12"/>
              <w:spacing w:after="0" w:line="240" w:lineRule="auto"/>
              <w:ind w:left="0"/>
              <w:rPr>
                <w:rFonts w:ascii="Arial" w:hAnsi="Arial" w:cs="Arial"/>
                <w:sz w:val="21"/>
                <w:szCs w:val="21"/>
              </w:rPr>
            </w:pPr>
            <w:r>
              <w:rPr>
                <w:rFonts w:ascii="Arial" w:hAnsi="Arial"/>
                <w:sz w:val="21"/>
                <w:szCs w:val="21"/>
              </w:rPr>
              <w:t>a. TDR du paludisme</w:t>
            </w:r>
          </w:p>
        </w:tc>
        <w:tc>
          <w:tcPr>
            <w:tcW w:w="2664" w:type="dxa"/>
            <w:shd w:val="clear" w:color="auto" w:fill="FFFFFF"/>
          </w:tcPr>
          <w:p w14:paraId="1B860075" w14:textId="77777777" w:rsidR="00281A77" w:rsidRPr="009A4EFD" w:rsidRDefault="00281A77" w:rsidP="00294891">
            <w:pPr>
              <w:spacing w:after="0" w:line="240" w:lineRule="auto"/>
              <w:rPr>
                <w:rFonts w:ascii="Arial" w:hAnsi="Arial" w:cs="Arial"/>
                <w:i/>
                <w:iCs/>
                <w:color w:val="000000"/>
                <w:sz w:val="21"/>
                <w:szCs w:val="21"/>
              </w:rPr>
            </w:pPr>
          </w:p>
        </w:tc>
      </w:tr>
      <w:tr w:rsidR="00281A77" w:rsidRPr="009A4EFD" w14:paraId="20FE2042" w14:textId="77777777" w:rsidTr="00FF191E">
        <w:trPr>
          <w:trHeight w:val="276"/>
        </w:trPr>
        <w:tc>
          <w:tcPr>
            <w:tcW w:w="959" w:type="dxa"/>
            <w:vMerge/>
            <w:shd w:val="clear" w:color="auto" w:fill="FFFFFF"/>
          </w:tcPr>
          <w:p w14:paraId="008CAB2A" w14:textId="77777777" w:rsidR="00281A77" w:rsidRDefault="00281A77" w:rsidP="00294891">
            <w:pPr>
              <w:spacing w:after="0" w:line="240" w:lineRule="auto"/>
              <w:rPr>
                <w:rFonts w:ascii="Arial" w:hAnsi="Arial" w:cs="Arial"/>
                <w:sz w:val="21"/>
                <w:szCs w:val="21"/>
              </w:rPr>
            </w:pPr>
          </w:p>
        </w:tc>
        <w:tc>
          <w:tcPr>
            <w:tcW w:w="3685" w:type="dxa"/>
            <w:vMerge/>
            <w:shd w:val="clear" w:color="auto" w:fill="FFFFFF"/>
          </w:tcPr>
          <w:p w14:paraId="2F8F193D" w14:textId="77777777" w:rsidR="00281A77" w:rsidRDefault="00281A77" w:rsidP="00294891">
            <w:pPr>
              <w:spacing w:after="0" w:line="240" w:lineRule="auto"/>
              <w:rPr>
                <w:rFonts w:ascii="Arial" w:hAnsi="Arial" w:cs="Arial"/>
                <w:sz w:val="21"/>
                <w:szCs w:val="21"/>
              </w:rPr>
            </w:pPr>
          </w:p>
        </w:tc>
        <w:tc>
          <w:tcPr>
            <w:tcW w:w="3715" w:type="dxa"/>
            <w:shd w:val="clear" w:color="auto" w:fill="FFFFFF"/>
          </w:tcPr>
          <w:p w14:paraId="1FC80EBB" w14:textId="57BF07D9" w:rsidR="00281A77" w:rsidRPr="009A4EFD" w:rsidRDefault="00281A77" w:rsidP="00294891">
            <w:pPr>
              <w:pStyle w:val="ColorfulList-Accent12"/>
              <w:spacing w:after="0" w:line="240" w:lineRule="auto"/>
              <w:ind w:left="0"/>
              <w:rPr>
                <w:rFonts w:ascii="Arial" w:hAnsi="Arial" w:cs="Arial"/>
                <w:sz w:val="21"/>
                <w:szCs w:val="21"/>
              </w:rPr>
            </w:pPr>
            <w:r>
              <w:rPr>
                <w:rFonts w:ascii="Arial" w:hAnsi="Arial"/>
                <w:sz w:val="21"/>
                <w:szCs w:val="21"/>
              </w:rPr>
              <w:t>b. Traitement C</w:t>
            </w:r>
            <w:r w:rsidR="00294425">
              <w:rPr>
                <w:rFonts w:ascii="Arial" w:hAnsi="Arial"/>
                <w:sz w:val="21"/>
                <w:szCs w:val="21"/>
              </w:rPr>
              <w:t>T</w:t>
            </w:r>
            <w:r>
              <w:rPr>
                <w:rFonts w:ascii="Arial" w:hAnsi="Arial"/>
                <w:sz w:val="21"/>
                <w:szCs w:val="21"/>
              </w:rPr>
              <w:t>A pour adultes (par exemple, pack 6x4)</w:t>
            </w:r>
          </w:p>
        </w:tc>
        <w:tc>
          <w:tcPr>
            <w:tcW w:w="2664" w:type="dxa"/>
            <w:shd w:val="clear" w:color="auto" w:fill="FFFFFF"/>
          </w:tcPr>
          <w:p w14:paraId="58E9EB8B" w14:textId="77777777" w:rsidR="00281A77" w:rsidRPr="009A4EFD" w:rsidRDefault="00281A77" w:rsidP="00294891">
            <w:pPr>
              <w:spacing w:after="0" w:line="240" w:lineRule="auto"/>
              <w:rPr>
                <w:rFonts w:ascii="Arial" w:hAnsi="Arial" w:cs="Arial"/>
                <w:i/>
                <w:iCs/>
                <w:color w:val="000000"/>
                <w:sz w:val="21"/>
                <w:szCs w:val="21"/>
              </w:rPr>
            </w:pPr>
          </w:p>
        </w:tc>
      </w:tr>
      <w:tr w:rsidR="00281A77" w:rsidRPr="009A4EFD" w14:paraId="38108900" w14:textId="77777777" w:rsidTr="00FF191E">
        <w:trPr>
          <w:trHeight w:val="276"/>
        </w:trPr>
        <w:tc>
          <w:tcPr>
            <w:tcW w:w="959" w:type="dxa"/>
            <w:vMerge/>
            <w:shd w:val="clear" w:color="auto" w:fill="FFFFFF"/>
          </w:tcPr>
          <w:p w14:paraId="50283D39" w14:textId="77777777" w:rsidR="00281A77" w:rsidRDefault="00281A77" w:rsidP="00294891">
            <w:pPr>
              <w:spacing w:after="0" w:line="240" w:lineRule="auto"/>
              <w:rPr>
                <w:rFonts w:ascii="Arial" w:hAnsi="Arial" w:cs="Arial"/>
                <w:sz w:val="21"/>
                <w:szCs w:val="21"/>
              </w:rPr>
            </w:pPr>
          </w:p>
        </w:tc>
        <w:tc>
          <w:tcPr>
            <w:tcW w:w="3685" w:type="dxa"/>
            <w:vMerge/>
            <w:shd w:val="clear" w:color="auto" w:fill="FFFFFF"/>
          </w:tcPr>
          <w:p w14:paraId="32C184DB" w14:textId="77777777" w:rsidR="00281A77" w:rsidRDefault="00281A77" w:rsidP="00294891">
            <w:pPr>
              <w:spacing w:after="0" w:line="240" w:lineRule="auto"/>
              <w:rPr>
                <w:rFonts w:ascii="Arial" w:hAnsi="Arial" w:cs="Arial"/>
                <w:sz w:val="21"/>
                <w:szCs w:val="21"/>
              </w:rPr>
            </w:pPr>
          </w:p>
        </w:tc>
        <w:tc>
          <w:tcPr>
            <w:tcW w:w="3715" w:type="dxa"/>
            <w:shd w:val="clear" w:color="auto" w:fill="FFFFFF"/>
          </w:tcPr>
          <w:p w14:paraId="45129488" w14:textId="77777777" w:rsidR="00281A77" w:rsidRPr="009A4EFD" w:rsidRDefault="00281A77" w:rsidP="00294891">
            <w:pPr>
              <w:pStyle w:val="ColorfulList-Accent12"/>
              <w:spacing w:after="0" w:line="240" w:lineRule="auto"/>
              <w:ind w:left="0"/>
              <w:rPr>
                <w:rFonts w:ascii="Arial" w:hAnsi="Arial" w:cs="Arial"/>
                <w:sz w:val="21"/>
                <w:szCs w:val="21"/>
              </w:rPr>
            </w:pPr>
            <w:r>
              <w:rPr>
                <w:rFonts w:ascii="Arial" w:hAnsi="Arial"/>
                <w:sz w:val="21"/>
                <w:szCs w:val="21"/>
              </w:rPr>
              <w:t xml:space="preserve">c. </w:t>
            </w:r>
            <w:proofErr w:type="spellStart"/>
            <w:r>
              <w:rPr>
                <w:rFonts w:ascii="Arial" w:hAnsi="Arial"/>
                <w:sz w:val="21"/>
                <w:szCs w:val="21"/>
              </w:rPr>
              <w:t>Primaquine</w:t>
            </w:r>
            <w:proofErr w:type="spellEnd"/>
            <w:r>
              <w:rPr>
                <w:rFonts w:ascii="Arial" w:hAnsi="Arial"/>
                <w:sz w:val="21"/>
                <w:szCs w:val="21"/>
              </w:rPr>
              <w:t xml:space="preserve"> (traitement de 14 jours)</w:t>
            </w:r>
          </w:p>
        </w:tc>
        <w:tc>
          <w:tcPr>
            <w:tcW w:w="2664" w:type="dxa"/>
            <w:shd w:val="clear" w:color="auto" w:fill="FFFFFF"/>
          </w:tcPr>
          <w:p w14:paraId="5C385645" w14:textId="77777777" w:rsidR="00D90BFD" w:rsidRDefault="00D90BFD" w:rsidP="00294891">
            <w:pPr>
              <w:spacing w:after="0" w:line="240" w:lineRule="auto"/>
              <w:rPr>
                <w:rFonts w:ascii="Arial" w:hAnsi="Arial" w:cs="Arial"/>
                <w:sz w:val="21"/>
                <w:szCs w:val="21"/>
              </w:rPr>
            </w:pPr>
          </w:p>
          <w:p w14:paraId="3AB80286" w14:textId="77777777" w:rsidR="00D90BFD" w:rsidRDefault="00D90BFD" w:rsidP="00294891">
            <w:pPr>
              <w:spacing w:after="0" w:line="240" w:lineRule="auto"/>
              <w:rPr>
                <w:rFonts w:ascii="Arial" w:hAnsi="Arial" w:cs="Arial"/>
                <w:sz w:val="21"/>
                <w:szCs w:val="21"/>
              </w:rPr>
            </w:pPr>
          </w:p>
          <w:p w14:paraId="71507E77" w14:textId="018A890A" w:rsidR="00C67D3F" w:rsidRPr="00FF191E" w:rsidRDefault="00281A77" w:rsidP="00294891">
            <w:pPr>
              <w:spacing w:after="0" w:line="240" w:lineRule="auto"/>
              <w:rPr>
                <w:rFonts w:ascii="Arial" w:hAnsi="Arial" w:cs="Arial"/>
                <w:sz w:val="21"/>
                <w:szCs w:val="21"/>
              </w:rPr>
            </w:pPr>
            <w:r>
              <w:rPr>
                <w:rFonts w:ascii="Arial" w:hAnsi="Arial"/>
                <w:sz w:val="21"/>
                <w:szCs w:val="21"/>
              </w:rPr>
              <w:t>777. Non applicable (N/A)</w:t>
            </w:r>
          </w:p>
        </w:tc>
      </w:tr>
      <w:tr w:rsidR="00281A77" w:rsidRPr="009A4EFD" w14:paraId="169CA84C" w14:textId="77777777" w:rsidTr="00FF191E">
        <w:trPr>
          <w:trHeight w:val="276"/>
        </w:trPr>
        <w:tc>
          <w:tcPr>
            <w:tcW w:w="959" w:type="dxa"/>
            <w:vMerge/>
            <w:shd w:val="clear" w:color="auto" w:fill="FFFFFF"/>
          </w:tcPr>
          <w:p w14:paraId="6D64A2E2" w14:textId="77777777" w:rsidR="00281A77" w:rsidRDefault="00281A77" w:rsidP="00294891">
            <w:pPr>
              <w:spacing w:after="0" w:line="240" w:lineRule="auto"/>
              <w:rPr>
                <w:rFonts w:ascii="Arial" w:hAnsi="Arial" w:cs="Arial"/>
                <w:sz w:val="21"/>
                <w:szCs w:val="21"/>
              </w:rPr>
            </w:pPr>
          </w:p>
        </w:tc>
        <w:tc>
          <w:tcPr>
            <w:tcW w:w="3685" w:type="dxa"/>
            <w:vMerge/>
            <w:shd w:val="clear" w:color="auto" w:fill="FFFFFF"/>
          </w:tcPr>
          <w:p w14:paraId="48C9A8CB" w14:textId="77777777" w:rsidR="00281A77" w:rsidRDefault="00281A77" w:rsidP="00294891">
            <w:pPr>
              <w:spacing w:after="0" w:line="240" w:lineRule="auto"/>
              <w:rPr>
                <w:rFonts w:ascii="Arial" w:hAnsi="Arial" w:cs="Arial"/>
                <w:sz w:val="21"/>
                <w:szCs w:val="21"/>
              </w:rPr>
            </w:pPr>
          </w:p>
        </w:tc>
        <w:tc>
          <w:tcPr>
            <w:tcW w:w="3715" w:type="dxa"/>
            <w:shd w:val="clear" w:color="auto" w:fill="FFFFFF"/>
          </w:tcPr>
          <w:p w14:paraId="7B5D54C6" w14:textId="0248AF97" w:rsidR="00281A77" w:rsidRPr="009A4EFD" w:rsidRDefault="00281A77" w:rsidP="00294891">
            <w:pPr>
              <w:pStyle w:val="ColorfulList-Accent12"/>
              <w:spacing w:after="0" w:line="240" w:lineRule="auto"/>
              <w:ind w:left="0"/>
              <w:rPr>
                <w:rFonts w:ascii="Arial" w:hAnsi="Arial" w:cs="Arial"/>
                <w:sz w:val="21"/>
                <w:szCs w:val="21"/>
              </w:rPr>
            </w:pPr>
            <w:r>
              <w:rPr>
                <w:rFonts w:ascii="Arial" w:hAnsi="Arial"/>
                <w:sz w:val="21"/>
                <w:szCs w:val="21"/>
              </w:rPr>
              <w:t xml:space="preserve">d. Kits de test </w:t>
            </w:r>
            <w:r w:rsidR="001113BE">
              <w:rPr>
                <w:rFonts w:ascii="Arial" w:hAnsi="Arial"/>
                <w:sz w:val="21"/>
                <w:szCs w:val="21"/>
              </w:rPr>
              <w:t>« </w:t>
            </w:r>
            <w:r>
              <w:rPr>
                <w:rFonts w:ascii="Arial" w:hAnsi="Arial"/>
                <w:sz w:val="21"/>
                <w:szCs w:val="21"/>
              </w:rPr>
              <w:t>G6PD</w:t>
            </w:r>
            <w:r w:rsidR="001113BE">
              <w:rPr>
                <w:rFonts w:ascii="Arial" w:hAnsi="Arial"/>
                <w:sz w:val="21"/>
                <w:szCs w:val="21"/>
              </w:rPr>
              <w:t> »</w:t>
            </w:r>
          </w:p>
        </w:tc>
        <w:tc>
          <w:tcPr>
            <w:tcW w:w="2664" w:type="dxa"/>
            <w:shd w:val="clear" w:color="auto" w:fill="FFFFFF"/>
          </w:tcPr>
          <w:p w14:paraId="4B929120" w14:textId="77777777" w:rsidR="00D90BFD" w:rsidRDefault="00D90BFD" w:rsidP="00294891">
            <w:pPr>
              <w:spacing w:after="0" w:line="240" w:lineRule="auto"/>
              <w:rPr>
                <w:rFonts w:ascii="Arial" w:hAnsi="Arial" w:cs="Arial"/>
                <w:sz w:val="21"/>
                <w:szCs w:val="21"/>
              </w:rPr>
            </w:pPr>
          </w:p>
          <w:p w14:paraId="48435B1E" w14:textId="77777777" w:rsidR="00D90BFD" w:rsidRDefault="00D90BFD" w:rsidP="00294891">
            <w:pPr>
              <w:spacing w:after="0" w:line="240" w:lineRule="auto"/>
              <w:rPr>
                <w:rFonts w:ascii="Arial" w:hAnsi="Arial" w:cs="Arial"/>
                <w:sz w:val="21"/>
                <w:szCs w:val="21"/>
              </w:rPr>
            </w:pPr>
          </w:p>
          <w:p w14:paraId="4855975D" w14:textId="50D64C8B" w:rsidR="00C67D3F" w:rsidRPr="00FF191E" w:rsidRDefault="00281A77" w:rsidP="00294891">
            <w:pPr>
              <w:spacing w:after="0" w:line="240" w:lineRule="auto"/>
              <w:rPr>
                <w:rFonts w:ascii="Arial" w:hAnsi="Arial" w:cs="Arial"/>
                <w:sz w:val="21"/>
                <w:szCs w:val="21"/>
              </w:rPr>
            </w:pPr>
            <w:r>
              <w:rPr>
                <w:rFonts w:ascii="Arial" w:hAnsi="Arial"/>
                <w:sz w:val="21"/>
                <w:szCs w:val="21"/>
              </w:rPr>
              <w:t>777. Non applicable (N/A)</w:t>
            </w:r>
          </w:p>
        </w:tc>
      </w:tr>
      <w:tr w:rsidR="00281A77" w:rsidRPr="009A4EFD" w14:paraId="3CF9E371" w14:textId="77777777" w:rsidTr="00FF191E">
        <w:trPr>
          <w:trHeight w:val="259"/>
        </w:trPr>
        <w:tc>
          <w:tcPr>
            <w:tcW w:w="959" w:type="dxa"/>
            <w:vMerge w:val="restart"/>
            <w:shd w:val="clear" w:color="auto" w:fill="FFFFFF"/>
          </w:tcPr>
          <w:p w14:paraId="12F13977" w14:textId="78171496" w:rsidR="00281A77" w:rsidRDefault="00281A77" w:rsidP="00294891">
            <w:pPr>
              <w:spacing w:after="0" w:line="240" w:lineRule="auto"/>
              <w:rPr>
                <w:rFonts w:ascii="Arial" w:hAnsi="Arial" w:cs="Arial"/>
                <w:sz w:val="21"/>
                <w:szCs w:val="21"/>
              </w:rPr>
            </w:pPr>
            <w:r>
              <w:rPr>
                <w:rFonts w:ascii="Arial" w:hAnsi="Arial"/>
                <w:sz w:val="21"/>
                <w:szCs w:val="21"/>
              </w:rPr>
              <w:t>CA3.</w:t>
            </w:r>
          </w:p>
        </w:tc>
        <w:tc>
          <w:tcPr>
            <w:tcW w:w="3685" w:type="dxa"/>
            <w:vMerge w:val="restart"/>
            <w:shd w:val="clear" w:color="auto" w:fill="FFFFFF"/>
          </w:tcPr>
          <w:p w14:paraId="4B363324" w14:textId="569CF057" w:rsidR="00281A77" w:rsidRDefault="00281A77" w:rsidP="00294891">
            <w:pPr>
              <w:spacing w:after="0" w:line="240" w:lineRule="auto"/>
              <w:rPr>
                <w:rFonts w:ascii="Arial" w:hAnsi="Arial" w:cs="Arial"/>
                <w:sz w:val="21"/>
                <w:szCs w:val="21"/>
              </w:rPr>
            </w:pPr>
            <w:r>
              <w:rPr>
                <w:rFonts w:ascii="Arial" w:hAnsi="Arial"/>
                <w:sz w:val="21"/>
                <w:szCs w:val="21"/>
              </w:rPr>
              <w:t>Combien de fois approximativement, au cours des 3 derniers mois, votre établissement de santé a-t-il connu une rupture de stock de TDR, de C</w:t>
            </w:r>
            <w:r w:rsidR="00294425">
              <w:rPr>
                <w:rFonts w:ascii="Arial" w:hAnsi="Arial"/>
                <w:sz w:val="21"/>
                <w:szCs w:val="21"/>
              </w:rPr>
              <w:t>T</w:t>
            </w:r>
            <w:r>
              <w:rPr>
                <w:rFonts w:ascii="Arial" w:hAnsi="Arial"/>
                <w:sz w:val="21"/>
                <w:szCs w:val="21"/>
              </w:rPr>
              <w:t xml:space="preserve">A ou de </w:t>
            </w:r>
            <w:proofErr w:type="spellStart"/>
            <w:r>
              <w:rPr>
                <w:rFonts w:ascii="Arial" w:hAnsi="Arial"/>
                <w:sz w:val="21"/>
                <w:szCs w:val="21"/>
              </w:rPr>
              <w:t>primaquine</w:t>
            </w:r>
            <w:proofErr w:type="spellEnd"/>
            <w:r>
              <w:rPr>
                <w:rFonts w:ascii="Arial" w:hAnsi="Arial"/>
                <w:sz w:val="21"/>
                <w:szCs w:val="21"/>
              </w:rPr>
              <w:t xml:space="preserve"> de plus de 7 jours ? </w:t>
            </w:r>
          </w:p>
          <w:p w14:paraId="7954CCA8" w14:textId="77777777" w:rsidR="00281A77" w:rsidRPr="009A4EFD" w:rsidRDefault="00281A77" w:rsidP="00294891">
            <w:pPr>
              <w:spacing w:after="0" w:line="240" w:lineRule="auto"/>
              <w:rPr>
                <w:rFonts w:ascii="Arial" w:hAnsi="Arial" w:cs="Arial"/>
                <w:sz w:val="21"/>
                <w:szCs w:val="21"/>
              </w:rPr>
            </w:pPr>
          </w:p>
        </w:tc>
        <w:tc>
          <w:tcPr>
            <w:tcW w:w="3715" w:type="dxa"/>
            <w:shd w:val="clear" w:color="auto" w:fill="FFFFFF"/>
          </w:tcPr>
          <w:p w14:paraId="453C4E67" w14:textId="77777777" w:rsidR="00281A77" w:rsidRPr="009A4EFD" w:rsidRDefault="00281A77" w:rsidP="00294891">
            <w:pPr>
              <w:pStyle w:val="ColorfulList-Accent12"/>
              <w:spacing w:after="0" w:line="240" w:lineRule="auto"/>
              <w:ind w:left="0"/>
              <w:jc w:val="center"/>
              <w:rPr>
                <w:rFonts w:ascii="Arial" w:hAnsi="Arial" w:cs="Arial"/>
                <w:sz w:val="21"/>
                <w:szCs w:val="21"/>
              </w:rPr>
            </w:pPr>
            <w:r>
              <w:rPr>
                <w:rFonts w:ascii="Arial" w:hAnsi="Arial"/>
                <w:b/>
                <w:sz w:val="21"/>
                <w:szCs w:val="21"/>
              </w:rPr>
              <w:t>Produits de base</w:t>
            </w:r>
          </w:p>
        </w:tc>
        <w:tc>
          <w:tcPr>
            <w:tcW w:w="2664" w:type="dxa"/>
            <w:shd w:val="clear" w:color="auto" w:fill="FFFFFF"/>
          </w:tcPr>
          <w:p w14:paraId="3598AB8C" w14:textId="77777777" w:rsidR="00281A77" w:rsidRPr="00B516BE" w:rsidRDefault="00281A77" w:rsidP="00294891">
            <w:pPr>
              <w:spacing w:after="0" w:line="240" w:lineRule="auto"/>
              <w:jc w:val="center"/>
              <w:rPr>
                <w:rFonts w:ascii="Arial" w:hAnsi="Arial" w:cs="Arial"/>
                <w:b/>
                <w:iCs/>
                <w:color w:val="000000"/>
                <w:sz w:val="21"/>
                <w:szCs w:val="21"/>
              </w:rPr>
            </w:pPr>
            <w:r>
              <w:rPr>
                <w:rFonts w:ascii="Arial" w:hAnsi="Arial"/>
                <w:b/>
                <w:iCs/>
                <w:color w:val="000000"/>
                <w:sz w:val="21"/>
                <w:szCs w:val="21"/>
              </w:rPr>
              <w:t>Nombre de ruptures de stock (&gt;7 jours) au cours des 3 derniers mois</w:t>
            </w:r>
          </w:p>
        </w:tc>
      </w:tr>
      <w:tr w:rsidR="00281A77" w:rsidRPr="009A4EFD" w14:paraId="17B54F06" w14:textId="77777777" w:rsidTr="00FF191E">
        <w:trPr>
          <w:trHeight w:val="256"/>
        </w:trPr>
        <w:tc>
          <w:tcPr>
            <w:tcW w:w="959" w:type="dxa"/>
            <w:vMerge/>
            <w:shd w:val="clear" w:color="auto" w:fill="FFFFFF"/>
          </w:tcPr>
          <w:p w14:paraId="599727C3" w14:textId="77777777" w:rsidR="00281A77" w:rsidRDefault="00281A77" w:rsidP="00294891">
            <w:pPr>
              <w:spacing w:after="0" w:line="240" w:lineRule="auto"/>
              <w:rPr>
                <w:rFonts w:ascii="Arial" w:hAnsi="Arial" w:cs="Arial"/>
                <w:sz w:val="21"/>
                <w:szCs w:val="21"/>
              </w:rPr>
            </w:pPr>
          </w:p>
        </w:tc>
        <w:tc>
          <w:tcPr>
            <w:tcW w:w="3685" w:type="dxa"/>
            <w:vMerge/>
            <w:shd w:val="clear" w:color="auto" w:fill="FFFFFF"/>
          </w:tcPr>
          <w:p w14:paraId="16DD4925" w14:textId="77777777" w:rsidR="00281A77" w:rsidRPr="009A4EFD" w:rsidRDefault="00281A77" w:rsidP="00294891">
            <w:pPr>
              <w:spacing w:after="0" w:line="240" w:lineRule="auto"/>
              <w:rPr>
                <w:rFonts w:ascii="Arial" w:hAnsi="Arial" w:cs="Arial"/>
                <w:sz w:val="21"/>
                <w:szCs w:val="21"/>
              </w:rPr>
            </w:pPr>
          </w:p>
        </w:tc>
        <w:tc>
          <w:tcPr>
            <w:tcW w:w="3715" w:type="dxa"/>
            <w:shd w:val="clear" w:color="auto" w:fill="FFFFFF"/>
          </w:tcPr>
          <w:p w14:paraId="424BDA19" w14:textId="77777777" w:rsidR="00281A77" w:rsidRPr="009A4EFD" w:rsidRDefault="00281A77" w:rsidP="00294891">
            <w:pPr>
              <w:pStyle w:val="ColorfulList-Accent12"/>
              <w:spacing w:after="0" w:line="240" w:lineRule="auto"/>
              <w:ind w:left="0"/>
              <w:rPr>
                <w:rFonts w:ascii="Arial" w:hAnsi="Arial" w:cs="Arial"/>
                <w:sz w:val="21"/>
                <w:szCs w:val="21"/>
              </w:rPr>
            </w:pPr>
            <w:r>
              <w:rPr>
                <w:rFonts w:ascii="Arial" w:hAnsi="Arial"/>
                <w:sz w:val="21"/>
                <w:szCs w:val="21"/>
              </w:rPr>
              <w:t>a. TDR du paludisme</w:t>
            </w:r>
          </w:p>
        </w:tc>
        <w:tc>
          <w:tcPr>
            <w:tcW w:w="2664" w:type="dxa"/>
            <w:shd w:val="clear" w:color="auto" w:fill="FFFFFF"/>
          </w:tcPr>
          <w:p w14:paraId="72FAB9C2" w14:textId="77777777" w:rsidR="00281A77" w:rsidRPr="009A4EFD" w:rsidRDefault="00281A77" w:rsidP="00294891">
            <w:pPr>
              <w:spacing w:after="0" w:line="240" w:lineRule="auto"/>
              <w:rPr>
                <w:rFonts w:ascii="Arial" w:hAnsi="Arial" w:cs="Arial"/>
                <w:i/>
                <w:iCs/>
                <w:color w:val="000000"/>
                <w:sz w:val="21"/>
                <w:szCs w:val="21"/>
              </w:rPr>
            </w:pPr>
          </w:p>
        </w:tc>
      </w:tr>
      <w:tr w:rsidR="00281A77" w:rsidRPr="009A4EFD" w14:paraId="14DD8D4B" w14:textId="77777777" w:rsidTr="00FF191E">
        <w:trPr>
          <w:trHeight w:val="256"/>
        </w:trPr>
        <w:tc>
          <w:tcPr>
            <w:tcW w:w="959" w:type="dxa"/>
            <w:vMerge/>
            <w:shd w:val="clear" w:color="auto" w:fill="FFFFFF"/>
          </w:tcPr>
          <w:p w14:paraId="21A56349" w14:textId="77777777" w:rsidR="00281A77" w:rsidRDefault="00281A77" w:rsidP="00294891">
            <w:pPr>
              <w:spacing w:after="0" w:line="240" w:lineRule="auto"/>
              <w:rPr>
                <w:rFonts w:ascii="Arial" w:hAnsi="Arial" w:cs="Arial"/>
                <w:sz w:val="21"/>
                <w:szCs w:val="21"/>
              </w:rPr>
            </w:pPr>
          </w:p>
        </w:tc>
        <w:tc>
          <w:tcPr>
            <w:tcW w:w="3685" w:type="dxa"/>
            <w:vMerge/>
            <w:shd w:val="clear" w:color="auto" w:fill="FFFFFF"/>
          </w:tcPr>
          <w:p w14:paraId="60DEB3A5" w14:textId="77777777" w:rsidR="00281A77" w:rsidRPr="009A4EFD" w:rsidRDefault="00281A77" w:rsidP="00294891">
            <w:pPr>
              <w:spacing w:after="0" w:line="240" w:lineRule="auto"/>
              <w:rPr>
                <w:rFonts w:ascii="Arial" w:hAnsi="Arial" w:cs="Arial"/>
                <w:sz w:val="21"/>
                <w:szCs w:val="21"/>
              </w:rPr>
            </w:pPr>
          </w:p>
        </w:tc>
        <w:tc>
          <w:tcPr>
            <w:tcW w:w="3715" w:type="dxa"/>
            <w:shd w:val="clear" w:color="auto" w:fill="FFFFFF"/>
          </w:tcPr>
          <w:p w14:paraId="5A9EAFC2" w14:textId="5DBD11A5" w:rsidR="00281A77" w:rsidRPr="009A4EFD" w:rsidRDefault="00281A77" w:rsidP="00294891">
            <w:pPr>
              <w:pStyle w:val="ColorfulList-Accent12"/>
              <w:spacing w:after="0" w:line="240" w:lineRule="auto"/>
              <w:ind w:left="0"/>
              <w:rPr>
                <w:rFonts w:ascii="Arial" w:hAnsi="Arial" w:cs="Arial"/>
                <w:sz w:val="21"/>
                <w:szCs w:val="21"/>
              </w:rPr>
            </w:pPr>
            <w:r>
              <w:rPr>
                <w:rFonts w:ascii="Arial" w:hAnsi="Arial"/>
                <w:sz w:val="21"/>
                <w:szCs w:val="21"/>
              </w:rPr>
              <w:t>b. Traitement C</w:t>
            </w:r>
            <w:r w:rsidR="00294425">
              <w:rPr>
                <w:rFonts w:ascii="Arial" w:hAnsi="Arial"/>
                <w:sz w:val="21"/>
                <w:szCs w:val="21"/>
              </w:rPr>
              <w:t>T</w:t>
            </w:r>
            <w:r>
              <w:rPr>
                <w:rFonts w:ascii="Arial" w:hAnsi="Arial"/>
                <w:sz w:val="21"/>
                <w:szCs w:val="21"/>
              </w:rPr>
              <w:t>A pour adultes (par exemple, pack 6x4)</w:t>
            </w:r>
          </w:p>
        </w:tc>
        <w:tc>
          <w:tcPr>
            <w:tcW w:w="2664" w:type="dxa"/>
            <w:shd w:val="clear" w:color="auto" w:fill="FFFFFF"/>
          </w:tcPr>
          <w:p w14:paraId="14C9981F" w14:textId="77777777" w:rsidR="00281A77" w:rsidRPr="009A4EFD" w:rsidRDefault="00281A77" w:rsidP="00294891">
            <w:pPr>
              <w:spacing w:after="0" w:line="240" w:lineRule="auto"/>
              <w:rPr>
                <w:rFonts w:ascii="Arial" w:hAnsi="Arial" w:cs="Arial"/>
                <w:i/>
                <w:iCs/>
                <w:color w:val="000000"/>
                <w:sz w:val="21"/>
                <w:szCs w:val="21"/>
              </w:rPr>
            </w:pPr>
          </w:p>
        </w:tc>
      </w:tr>
      <w:tr w:rsidR="00281A77" w:rsidRPr="009A4EFD" w14:paraId="3FDBBA48" w14:textId="77777777" w:rsidTr="00FF191E">
        <w:trPr>
          <w:trHeight w:val="256"/>
        </w:trPr>
        <w:tc>
          <w:tcPr>
            <w:tcW w:w="959" w:type="dxa"/>
            <w:vMerge/>
            <w:shd w:val="clear" w:color="auto" w:fill="FFFFFF"/>
          </w:tcPr>
          <w:p w14:paraId="12823A49" w14:textId="77777777" w:rsidR="00281A77" w:rsidRDefault="00281A77" w:rsidP="00294891">
            <w:pPr>
              <w:spacing w:after="0" w:line="240" w:lineRule="auto"/>
              <w:rPr>
                <w:rFonts w:ascii="Arial" w:hAnsi="Arial" w:cs="Arial"/>
                <w:sz w:val="21"/>
                <w:szCs w:val="21"/>
              </w:rPr>
            </w:pPr>
          </w:p>
        </w:tc>
        <w:tc>
          <w:tcPr>
            <w:tcW w:w="3685" w:type="dxa"/>
            <w:vMerge/>
            <w:shd w:val="clear" w:color="auto" w:fill="FFFFFF"/>
          </w:tcPr>
          <w:p w14:paraId="2902B34D" w14:textId="77777777" w:rsidR="00281A77" w:rsidRPr="009A4EFD" w:rsidRDefault="00281A77" w:rsidP="00294891">
            <w:pPr>
              <w:spacing w:after="0" w:line="240" w:lineRule="auto"/>
              <w:rPr>
                <w:rFonts w:ascii="Arial" w:hAnsi="Arial" w:cs="Arial"/>
                <w:sz w:val="21"/>
                <w:szCs w:val="21"/>
              </w:rPr>
            </w:pPr>
          </w:p>
        </w:tc>
        <w:tc>
          <w:tcPr>
            <w:tcW w:w="3715" w:type="dxa"/>
            <w:shd w:val="clear" w:color="auto" w:fill="FFFFFF"/>
          </w:tcPr>
          <w:p w14:paraId="67A54DF6" w14:textId="77777777" w:rsidR="00281A77" w:rsidRPr="009A4EFD" w:rsidRDefault="00281A77" w:rsidP="00294891">
            <w:pPr>
              <w:pStyle w:val="ColorfulList-Accent12"/>
              <w:spacing w:after="0" w:line="240" w:lineRule="auto"/>
              <w:ind w:left="0"/>
              <w:rPr>
                <w:rFonts w:ascii="Arial" w:hAnsi="Arial" w:cs="Arial"/>
                <w:sz w:val="21"/>
                <w:szCs w:val="21"/>
              </w:rPr>
            </w:pPr>
            <w:r>
              <w:rPr>
                <w:rFonts w:ascii="Arial" w:hAnsi="Arial"/>
                <w:sz w:val="21"/>
                <w:szCs w:val="21"/>
              </w:rPr>
              <w:t xml:space="preserve">c. </w:t>
            </w:r>
            <w:proofErr w:type="spellStart"/>
            <w:r>
              <w:rPr>
                <w:rFonts w:ascii="Arial" w:hAnsi="Arial"/>
                <w:sz w:val="21"/>
                <w:szCs w:val="21"/>
              </w:rPr>
              <w:t>Primaquine</w:t>
            </w:r>
            <w:proofErr w:type="spellEnd"/>
            <w:r>
              <w:rPr>
                <w:rFonts w:ascii="Arial" w:hAnsi="Arial"/>
                <w:sz w:val="21"/>
                <w:szCs w:val="21"/>
              </w:rPr>
              <w:t xml:space="preserve"> (traitement de 14 jours)</w:t>
            </w:r>
          </w:p>
        </w:tc>
        <w:tc>
          <w:tcPr>
            <w:tcW w:w="2664" w:type="dxa"/>
            <w:shd w:val="clear" w:color="auto" w:fill="FFFFFF"/>
          </w:tcPr>
          <w:p w14:paraId="079CFA71" w14:textId="3E1CA3BA" w:rsidR="00102078" w:rsidRDefault="00102078" w:rsidP="00294891">
            <w:pPr>
              <w:spacing w:after="0" w:line="240" w:lineRule="auto"/>
              <w:rPr>
                <w:rFonts w:ascii="Arial" w:hAnsi="Arial" w:cs="Arial"/>
                <w:sz w:val="21"/>
                <w:szCs w:val="21"/>
              </w:rPr>
            </w:pPr>
          </w:p>
          <w:p w14:paraId="6BC1E7F1" w14:textId="77777777" w:rsidR="00102078" w:rsidRDefault="00102078" w:rsidP="00294891">
            <w:pPr>
              <w:spacing w:after="0" w:line="240" w:lineRule="auto"/>
              <w:rPr>
                <w:rFonts w:ascii="Arial" w:hAnsi="Arial" w:cs="Arial"/>
                <w:sz w:val="21"/>
                <w:szCs w:val="21"/>
              </w:rPr>
            </w:pPr>
          </w:p>
          <w:p w14:paraId="4BACD106" w14:textId="2C406983" w:rsidR="00C67D3F" w:rsidRPr="00FF191E" w:rsidRDefault="001B34A4" w:rsidP="00294891">
            <w:pPr>
              <w:spacing w:after="0" w:line="240" w:lineRule="auto"/>
              <w:rPr>
                <w:rFonts w:ascii="Arial" w:hAnsi="Arial" w:cs="Arial"/>
                <w:sz w:val="21"/>
                <w:szCs w:val="21"/>
              </w:rPr>
            </w:pPr>
            <w:r>
              <w:rPr>
                <w:rFonts w:ascii="Arial" w:hAnsi="Arial"/>
                <w:sz w:val="21"/>
                <w:szCs w:val="21"/>
              </w:rPr>
              <w:t>777. Non applicable (N/A)</w:t>
            </w:r>
          </w:p>
        </w:tc>
      </w:tr>
      <w:tr w:rsidR="00281A77" w:rsidRPr="009A4EFD" w14:paraId="7EA728D2" w14:textId="77777777" w:rsidTr="00C235C8">
        <w:trPr>
          <w:trHeight w:val="276"/>
        </w:trPr>
        <w:tc>
          <w:tcPr>
            <w:tcW w:w="959" w:type="dxa"/>
            <w:tcBorders>
              <w:bottom w:val="single" w:sz="4" w:space="0" w:color="auto"/>
            </w:tcBorders>
            <w:shd w:val="clear" w:color="auto" w:fill="FFFFFF"/>
          </w:tcPr>
          <w:p w14:paraId="6B863398" w14:textId="287DBD7F" w:rsidR="00281A77" w:rsidRDefault="00281A77" w:rsidP="00294891">
            <w:pPr>
              <w:spacing w:after="0" w:line="240" w:lineRule="auto"/>
              <w:rPr>
                <w:rFonts w:ascii="Arial" w:hAnsi="Arial" w:cs="Arial"/>
                <w:sz w:val="21"/>
                <w:szCs w:val="21"/>
              </w:rPr>
            </w:pPr>
            <w:r>
              <w:rPr>
                <w:rFonts w:ascii="Arial" w:hAnsi="Arial"/>
                <w:sz w:val="21"/>
                <w:szCs w:val="21"/>
              </w:rPr>
              <w:t>CA4.</w:t>
            </w:r>
          </w:p>
        </w:tc>
        <w:tc>
          <w:tcPr>
            <w:tcW w:w="3685" w:type="dxa"/>
            <w:tcBorders>
              <w:bottom w:val="single" w:sz="4" w:space="0" w:color="auto"/>
            </w:tcBorders>
            <w:shd w:val="clear" w:color="auto" w:fill="FFFFFF"/>
          </w:tcPr>
          <w:p w14:paraId="55A43AD5" w14:textId="08EBEC6F" w:rsidR="00C67D3F" w:rsidRPr="00962563" w:rsidRDefault="00281A77" w:rsidP="00C235C8">
            <w:pPr>
              <w:spacing w:after="0" w:line="240" w:lineRule="auto"/>
              <w:rPr>
                <w:rFonts w:ascii="Arial" w:hAnsi="Arial" w:cs="Arial"/>
                <w:sz w:val="21"/>
                <w:szCs w:val="21"/>
              </w:rPr>
            </w:pPr>
            <w:r>
              <w:rPr>
                <w:rFonts w:ascii="Arial" w:hAnsi="Arial"/>
                <w:sz w:val="21"/>
                <w:szCs w:val="21"/>
              </w:rPr>
              <w:t>Quels sont les trois principaux défis auxquels votre établissement de santé est confronté pour assurer un approvisionnement continu en produits antipaludiques, tant au niveau de l'établissement que des agents de santé communautaires ou des bénévoles (le cas échéant) ?</w:t>
            </w:r>
          </w:p>
        </w:tc>
        <w:tc>
          <w:tcPr>
            <w:tcW w:w="6379" w:type="dxa"/>
            <w:gridSpan w:val="2"/>
            <w:tcBorders>
              <w:bottom w:val="single" w:sz="4" w:space="0" w:color="auto"/>
            </w:tcBorders>
            <w:shd w:val="clear" w:color="auto" w:fill="FFFFFF"/>
          </w:tcPr>
          <w:p w14:paraId="1871E4DC" w14:textId="77777777" w:rsidR="00281A77" w:rsidRDefault="00281A77" w:rsidP="00294891">
            <w:pPr>
              <w:spacing w:after="0" w:line="240" w:lineRule="auto"/>
              <w:rPr>
                <w:rFonts w:ascii="Arial" w:hAnsi="Arial" w:cs="Arial"/>
                <w:sz w:val="21"/>
                <w:szCs w:val="21"/>
              </w:rPr>
            </w:pPr>
            <w:r>
              <w:rPr>
                <w:rFonts w:ascii="Arial" w:hAnsi="Arial"/>
                <w:sz w:val="21"/>
                <w:szCs w:val="21"/>
              </w:rPr>
              <w:t>1.</w:t>
            </w:r>
          </w:p>
          <w:p w14:paraId="6465797A" w14:textId="77777777" w:rsidR="00281A77" w:rsidRDefault="00281A77" w:rsidP="00294891">
            <w:pPr>
              <w:spacing w:after="0" w:line="240" w:lineRule="auto"/>
              <w:rPr>
                <w:rFonts w:ascii="Arial" w:hAnsi="Arial" w:cs="Arial"/>
                <w:sz w:val="21"/>
                <w:szCs w:val="21"/>
              </w:rPr>
            </w:pPr>
          </w:p>
          <w:p w14:paraId="23F227F2" w14:textId="77777777" w:rsidR="00281A77" w:rsidRDefault="00281A77" w:rsidP="00294891">
            <w:pPr>
              <w:spacing w:after="0" w:line="240" w:lineRule="auto"/>
              <w:rPr>
                <w:rFonts w:ascii="Arial" w:hAnsi="Arial" w:cs="Arial"/>
                <w:sz w:val="21"/>
                <w:szCs w:val="21"/>
              </w:rPr>
            </w:pPr>
            <w:r>
              <w:rPr>
                <w:rFonts w:ascii="Arial" w:hAnsi="Arial"/>
                <w:sz w:val="21"/>
                <w:szCs w:val="21"/>
              </w:rPr>
              <w:t>2.</w:t>
            </w:r>
          </w:p>
          <w:p w14:paraId="1BF3349A" w14:textId="77777777" w:rsidR="00281A77" w:rsidRDefault="00281A77" w:rsidP="00294891">
            <w:pPr>
              <w:spacing w:after="0" w:line="240" w:lineRule="auto"/>
              <w:rPr>
                <w:rFonts w:ascii="Arial" w:hAnsi="Arial" w:cs="Arial"/>
                <w:sz w:val="21"/>
                <w:szCs w:val="21"/>
              </w:rPr>
            </w:pPr>
          </w:p>
          <w:p w14:paraId="5C35A893" w14:textId="77777777" w:rsidR="00281A77" w:rsidRDefault="00281A77" w:rsidP="00294891">
            <w:pPr>
              <w:spacing w:after="0" w:line="240" w:lineRule="auto"/>
              <w:rPr>
                <w:rFonts w:ascii="Arial" w:hAnsi="Arial" w:cs="Arial"/>
                <w:sz w:val="21"/>
                <w:szCs w:val="21"/>
              </w:rPr>
            </w:pPr>
            <w:r>
              <w:rPr>
                <w:rFonts w:ascii="Arial" w:hAnsi="Arial"/>
                <w:sz w:val="21"/>
                <w:szCs w:val="21"/>
              </w:rPr>
              <w:t>3.</w:t>
            </w:r>
          </w:p>
          <w:p w14:paraId="1190E4D3" w14:textId="77777777" w:rsidR="00281A77" w:rsidRPr="009A4EFD" w:rsidRDefault="00281A77" w:rsidP="00294891">
            <w:pPr>
              <w:spacing w:after="0" w:line="240" w:lineRule="auto"/>
              <w:rPr>
                <w:rFonts w:ascii="Arial" w:hAnsi="Arial" w:cs="Arial"/>
                <w:i/>
                <w:iCs/>
                <w:color w:val="000000"/>
                <w:sz w:val="21"/>
                <w:szCs w:val="21"/>
              </w:rPr>
            </w:pPr>
          </w:p>
        </w:tc>
      </w:tr>
      <w:tr w:rsidR="00281A77" w:rsidRPr="009A4EFD" w14:paraId="4CC8F07C" w14:textId="77777777" w:rsidTr="00C235C8">
        <w:trPr>
          <w:trHeight w:val="276"/>
        </w:trPr>
        <w:tc>
          <w:tcPr>
            <w:tcW w:w="959" w:type="dxa"/>
            <w:shd w:val="clear" w:color="auto" w:fill="D9D9D9"/>
          </w:tcPr>
          <w:p w14:paraId="6DD60D00" w14:textId="77777777" w:rsidR="00281A77" w:rsidRDefault="00281A77" w:rsidP="00294891">
            <w:pPr>
              <w:spacing w:after="0" w:line="240" w:lineRule="auto"/>
              <w:rPr>
                <w:rFonts w:ascii="Arial" w:hAnsi="Arial" w:cs="Arial"/>
                <w:sz w:val="21"/>
                <w:szCs w:val="21"/>
              </w:rPr>
            </w:pPr>
            <w:r>
              <w:rPr>
                <w:rFonts w:ascii="Arial" w:hAnsi="Arial"/>
                <w:sz w:val="21"/>
                <w:szCs w:val="21"/>
              </w:rPr>
              <w:t>FT2.13</w:t>
            </w:r>
          </w:p>
        </w:tc>
        <w:tc>
          <w:tcPr>
            <w:tcW w:w="3685" w:type="dxa"/>
            <w:shd w:val="clear" w:color="auto" w:fill="D9D9D9"/>
          </w:tcPr>
          <w:p w14:paraId="47BDBDFF" w14:textId="77777777" w:rsidR="00281A77" w:rsidRPr="0061545D" w:rsidRDefault="00281A77" w:rsidP="00294891">
            <w:pPr>
              <w:spacing w:after="0" w:line="240" w:lineRule="auto"/>
              <w:rPr>
                <w:rFonts w:ascii="Arial" w:hAnsi="Arial" w:cs="Arial"/>
                <w:sz w:val="21"/>
                <w:szCs w:val="21"/>
              </w:rPr>
            </w:pPr>
            <w:r>
              <w:rPr>
                <w:rFonts w:ascii="Arial" w:hAnsi="Arial"/>
                <w:sz w:val="21"/>
                <w:szCs w:val="21"/>
              </w:rPr>
              <w:t xml:space="preserve">Avez-vous des idées sur des solutions potentielles aux défis liés à la gestion de la chaîne d'approvisionnement que vous décrivez ci-dessus ? </w:t>
            </w:r>
          </w:p>
          <w:p w14:paraId="552EC95C" w14:textId="77777777" w:rsidR="00281A77" w:rsidRPr="00D04409" w:rsidRDefault="00281A77" w:rsidP="00294891">
            <w:pPr>
              <w:spacing w:after="0" w:line="240" w:lineRule="auto"/>
              <w:rPr>
                <w:rFonts w:ascii="Arial" w:hAnsi="Arial" w:cs="Arial"/>
                <w:sz w:val="21"/>
                <w:szCs w:val="21"/>
              </w:rPr>
            </w:pPr>
          </w:p>
        </w:tc>
        <w:tc>
          <w:tcPr>
            <w:tcW w:w="6379" w:type="dxa"/>
            <w:gridSpan w:val="2"/>
            <w:shd w:val="clear" w:color="auto" w:fill="D9D9D9"/>
          </w:tcPr>
          <w:p w14:paraId="7EEFB392" w14:textId="77777777" w:rsidR="00281A77" w:rsidRDefault="00281A77" w:rsidP="00294891">
            <w:pPr>
              <w:spacing w:after="0" w:line="240" w:lineRule="auto"/>
              <w:rPr>
                <w:rFonts w:ascii="Arial" w:hAnsi="Arial" w:cs="Arial"/>
                <w:sz w:val="21"/>
                <w:szCs w:val="21"/>
              </w:rPr>
            </w:pPr>
          </w:p>
        </w:tc>
      </w:tr>
    </w:tbl>
    <w:p w14:paraId="53BE960B" w14:textId="77777777" w:rsidR="00281A77" w:rsidRPr="00E25A51" w:rsidRDefault="00281A77" w:rsidP="00B30BAB">
      <w:pPr>
        <w:pStyle w:val="ArialHeading1"/>
        <w:rPr>
          <w:rFonts w:cs="Arial"/>
          <w:color w:val="F26D04"/>
        </w:rPr>
      </w:pPr>
    </w:p>
    <w:p w14:paraId="518F0B65" w14:textId="77777777" w:rsidR="00281A77" w:rsidRPr="00E25A51" w:rsidRDefault="00281A77" w:rsidP="00281A77">
      <w:pPr>
        <w:pStyle w:val="ArialHeading1"/>
        <w:rPr>
          <w:rFonts w:cs="Arial"/>
          <w:color w:val="F26D04"/>
        </w:rPr>
      </w:pPr>
      <w:r>
        <w:rPr>
          <w:color w:val="F26D04"/>
        </w:rPr>
        <w:t>Surveillance et réponse (SR)</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685"/>
        <w:gridCol w:w="4395"/>
        <w:gridCol w:w="1984"/>
      </w:tblGrid>
      <w:tr w:rsidR="00281A77" w:rsidRPr="009A4EFD" w14:paraId="4B771DD7" w14:textId="77777777" w:rsidTr="00C235C8">
        <w:trPr>
          <w:trHeight w:val="107"/>
        </w:trPr>
        <w:tc>
          <w:tcPr>
            <w:tcW w:w="959" w:type="dxa"/>
            <w:shd w:val="clear" w:color="auto" w:fill="18A3AC"/>
          </w:tcPr>
          <w:p w14:paraId="77B51501" w14:textId="77777777" w:rsidR="00281A77" w:rsidRPr="009A4EFD" w:rsidRDefault="00281A77" w:rsidP="00294891">
            <w:pPr>
              <w:spacing w:after="0" w:line="240" w:lineRule="auto"/>
              <w:rPr>
                <w:rFonts w:ascii="Arial" w:hAnsi="Arial" w:cs="Arial"/>
                <w:b/>
                <w:color w:val="FFFFFF"/>
                <w:sz w:val="21"/>
                <w:szCs w:val="21"/>
              </w:rPr>
            </w:pPr>
            <w:r>
              <w:rPr>
                <w:rFonts w:ascii="Arial" w:hAnsi="Arial"/>
                <w:b/>
                <w:color w:val="FFFFFF"/>
                <w:sz w:val="21"/>
                <w:szCs w:val="21"/>
              </w:rPr>
              <w:t>N°</w:t>
            </w:r>
          </w:p>
        </w:tc>
        <w:tc>
          <w:tcPr>
            <w:tcW w:w="3685" w:type="dxa"/>
            <w:shd w:val="clear" w:color="auto" w:fill="18A3AC"/>
          </w:tcPr>
          <w:p w14:paraId="78F3B61B" w14:textId="77777777" w:rsidR="00281A77" w:rsidRPr="009A4EFD" w:rsidRDefault="00281A77" w:rsidP="00294891">
            <w:pPr>
              <w:spacing w:after="0" w:line="240" w:lineRule="auto"/>
              <w:rPr>
                <w:rFonts w:ascii="Arial" w:hAnsi="Arial" w:cs="Arial"/>
                <w:b/>
                <w:color w:val="FFFFFF"/>
                <w:sz w:val="21"/>
                <w:szCs w:val="21"/>
              </w:rPr>
            </w:pPr>
            <w:r>
              <w:rPr>
                <w:rFonts w:ascii="Arial" w:hAnsi="Arial"/>
                <w:b/>
                <w:color w:val="FFFFFF"/>
                <w:sz w:val="21"/>
                <w:szCs w:val="21"/>
              </w:rPr>
              <w:t>Questions</w:t>
            </w:r>
          </w:p>
        </w:tc>
        <w:tc>
          <w:tcPr>
            <w:tcW w:w="4395" w:type="dxa"/>
            <w:shd w:val="clear" w:color="auto" w:fill="18A3AC"/>
          </w:tcPr>
          <w:p w14:paraId="389E15A2" w14:textId="77777777" w:rsidR="00281A77" w:rsidRPr="009A4EFD" w:rsidRDefault="00281A77" w:rsidP="00294891">
            <w:pPr>
              <w:spacing w:after="0" w:line="240" w:lineRule="auto"/>
              <w:rPr>
                <w:rFonts w:ascii="Arial" w:hAnsi="Arial" w:cs="Arial"/>
                <w:b/>
                <w:color w:val="FFFFFF"/>
                <w:sz w:val="21"/>
                <w:szCs w:val="21"/>
              </w:rPr>
            </w:pPr>
            <w:r>
              <w:rPr>
                <w:rFonts w:ascii="Arial" w:hAnsi="Arial"/>
                <w:b/>
                <w:color w:val="FFFFFF"/>
                <w:sz w:val="21"/>
                <w:szCs w:val="21"/>
              </w:rPr>
              <w:t>Réponse</w:t>
            </w:r>
          </w:p>
        </w:tc>
        <w:tc>
          <w:tcPr>
            <w:tcW w:w="1984" w:type="dxa"/>
            <w:shd w:val="clear" w:color="auto" w:fill="18A3AC"/>
          </w:tcPr>
          <w:p w14:paraId="23B0AA04" w14:textId="77777777" w:rsidR="00281A77" w:rsidRPr="009A4EFD" w:rsidRDefault="00281A77" w:rsidP="00294891">
            <w:pPr>
              <w:spacing w:after="0" w:line="240" w:lineRule="auto"/>
              <w:rPr>
                <w:rFonts w:ascii="Arial" w:hAnsi="Arial" w:cs="Arial"/>
                <w:b/>
                <w:color w:val="FFFFFF"/>
                <w:sz w:val="21"/>
                <w:szCs w:val="21"/>
              </w:rPr>
            </w:pPr>
            <w:r>
              <w:rPr>
                <w:rFonts w:ascii="Arial" w:hAnsi="Arial"/>
                <w:b/>
                <w:color w:val="FFFFFF"/>
                <w:sz w:val="21"/>
                <w:szCs w:val="21"/>
              </w:rPr>
              <w:t>Commentaires</w:t>
            </w:r>
          </w:p>
        </w:tc>
      </w:tr>
      <w:tr w:rsidR="00281A77" w:rsidRPr="009A4EFD" w14:paraId="1C731F9A" w14:textId="77777777" w:rsidTr="00C235C8">
        <w:trPr>
          <w:trHeight w:val="1124"/>
        </w:trPr>
        <w:tc>
          <w:tcPr>
            <w:tcW w:w="959" w:type="dxa"/>
            <w:shd w:val="clear" w:color="auto" w:fill="FFFFFF"/>
          </w:tcPr>
          <w:p w14:paraId="33C09866" w14:textId="77777777" w:rsidR="00281A77" w:rsidRPr="00D04409" w:rsidRDefault="00281A77" w:rsidP="00294891">
            <w:pPr>
              <w:spacing w:after="0" w:line="240" w:lineRule="auto"/>
              <w:rPr>
                <w:rFonts w:ascii="Arial" w:hAnsi="Arial" w:cs="Arial"/>
                <w:sz w:val="21"/>
                <w:szCs w:val="21"/>
              </w:rPr>
            </w:pPr>
            <w:r>
              <w:rPr>
                <w:rFonts w:ascii="Arial" w:hAnsi="Arial"/>
                <w:sz w:val="21"/>
                <w:szCs w:val="21"/>
              </w:rPr>
              <w:t>SR1.</w:t>
            </w:r>
          </w:p>
        </w:tc>
        <w:tc>
          <w:tcPr>
            <w:tcW w:w="3685" w:type="dxa"/>
            <w:shd w:val="clear" w:color="auto" w:fill="FFFFFF"/>
          </w:tcPr>
          <w:p w14:paraId="7EA34BFB" w14:textId="395AD131" w:rsidR="00281A77" w:rsidRDefault="00281A77" w:rsidP="00294891">
            <w:pPr>
              <w:spacing w:after="0" w:line="240" w:lineRule="auto"/>
              <w:rPr>
                <w:rFonts w:ascii="Arial" w:hAnsi="Arial" w:cs="Arial"/>
                <w:sz w:val="21"/>
                <w:szCs w:val="21"/>
              </w:rPr>
            </w:pPr>
            <w:r>
              <w:rPr>
                <w:rFonts w:ascii="Arial" w:hAnsi="Arial"/>
                <w:sz w:val="21"/>
                <w:szCs w:val="21"/>
              </w:rPr>
              <w:t xml:space="preserve">À quelle fréquence votre établissement de santé reçoit-il des rapports mensuels complets et </w:t>
            </w:r>
            <w:r w:rsidR="009C2543">
              <w:rPr>
                <w:rFonts w:ascii="Arial" w:hAnsi="Arial"/>
                <w:sz w:val="21"/>
                <w:szCs w:val="21"/>
              </w:rPr>
              <w:t xml:space="preserve">ponctuels </w:t>
            </w:r>
            <w:r>
              <w:rPr>
                <w:rFonts w:ascii="Arial" w:hAnsi="Arial"/>
                <w:sz w:val="21"/>
                <w:szCs w:val="21"/>
              </w:rPr>
              <w:t>sur le paludisme de la part des agents de santé communautaires ou des bénévoles ?</w:t>
            </w:r>
          </w:p>
          <w:p w14:paraId="59A6CE99" w14:textId="77777777" w:rsidR="00281A77" w:rsidRDefault="00281A77" w:rsidP="00294891">
            <w:pPr>
              <w:spacing w:after="0" w:line="240" w:lineRule="auto"/>
              <w:rPr>
                <w:rFonts w:ascii="Arial" w:hAnsi="Arial" w:cs="Arial"/>
                <w:sz w:val="21"/>
                <w:szCs w:val="21"/>
              </w:rPr>
            </w:pPr>
          </w:p>
          <w:p w14:paraId="6F50AB81" w14:textId="77777777" w:rsidR="00281A77" w:rsidRDefault="00281A77" w:rsidP="00294891">
            <w:pPr>
              <w:spacing w:after="0" w:line="240" w:lineRule="auto"/>
              <w:rPr>
                <w:rFonts w:ascii="Arial" w:hAnsi="Arial" w:cs="Arial"/>
                <w:i/>
                <w:iCs/>
                <w:sz w:val="21"/>
                <w:szCs w:val="21"/>
              </w:rPr>
            </w:pPr>
            <w:r>
              <w:rPr>
                <w:rFonts w:ascii="Arial" w:hAnsi="Arial"/>
                <w:i/>
                <w:iCs/>
                <w:sz w:val="21"/>
                <w:szCs w:val="21"/>
              </w:rPr>
              <w:t>Sélectionner une réponse.</w:t>
            </w:r>
          </w:p>
          <w:p w14:paraId="04D07199" w14:textId="77777777" w:rsidR="00281A77" w:rsidRDefault="00281A77" w:rsidP="00294891">
            <w:pPr>
              <w:spacing w:after="0" w:line="240" w:lineRule="auto"/>
              <w:rPr>
                <w:rFonts w:ascii="Arial" w:hAnsi="Arial" w:cs="Arial"/>
                <w:i/>
                <w:iCs/>
                <w:sz w:val="21"/>
                <w:szCs w:val="21"/>
              </w:rPr>
            </w:pPr>
          </w:p>
          <w:p w14:paraId="4BA2A644" w14:textId="77777777" w:rsidR="00281A77" w:rsidRDefault="00281A77" w:rsidP="00294891">
            <w:pPr>
              <w:spacing w:after="0" w:line="240" w:lineRule="auto"/>
              <w:rPr>
                <w:rFonts w:ascii="Arial" w:hAnsi="Arial" w:cs="Arial"/>
                <w:sz w:val="21"/>
                <w:szCs w:val="21"/>
              </w:rPr>
            </w:pPr>
          </w:p>
        </w:tc>
        <w:tc>
          <w:tcPr>
            <w:tcW w:w="4395" w:type="dxa"/>
            <w:shd w:val="clear" w:color="auto" w:fill="FFFFFF"/>
          </w:tcPr>
          <w:p w14:paraId="39D15492" w14:textId="77777777" w:rsidR="00281A77" w:rsidRDefault="00281A77" w:rsidP="00294891">
            <w:pPr>
              <w:numPr>
                <w:ilvl w:val="0"/>
                <w:numId w:val="19"/>
              </w:numPr>
              <w:spacing w:after="0" w:line="240" w:lineRule="auto"/>
              <w:rPr>
                <w:rFonts w:ascii="Arial" w:hAnsi="Arial" w:cs="Arial"/>
                <w:sz w:val="21"/>
                <w:szCs w:val="21"/>
              </w:rPr>
            </w:pPr>
            <w:r>
              <w:rPr>
                <w:rFonts w:ascii="Arial" w:hAnsi="Arial"/>
                <w:sz w:val="21"/>
                <w:szCs w:val="21"/>
              </w:rPr>
              <w:t>Jamais</w:t>
            </w:r>
          </w:p>
          <w:p w14:paraId="2EA64506" w14:textId="77777777" w:rsidR="00281A77" w:rsidRDefault="00281A77" w:rsidP="00294891">
            <w:pPr>
              <w:numPr>
                <w:ilvl w:val="0"/>
                <w:numId w:val="19"/>
              </w:numPr>
              <w:spacing w:after="0" w:line="240" w:lineRule="auto"/>
              <w:rPr>
                <w:rFonts w:ascii="Arial" w:hAnsi="Arial" w:cs="Arial"/>
                <w:sz w:val="21"/>
                <w:szCs w:val="21"/>
              </w:rPr>
            </w:pPr>
            <w:r>
              <w:rPr>
                <w:rFonts w:ascii="Arial" w:hAnsi="Arial"/>
                <w:sz w:val="21"/>
                <w:szCs w:val="21"/>
              </w:rPr>
              <w:t>Rarement</w:t>
            </w:r>
          </w:p>
          <w:p w14:paraId="3BB2C4CE" w14:textId="77777777" w:rsidR="00281A77" w:rsidRDefault="00281A77" w:rsidP="00294891">
            <w:pPr>
              <w:numPr>
                <w:ilvl w:val="0"/>
                <w:numId w:val="19"/>
              </w:numPr>
              <w:spacing w:after="0" w:line="240" w:lineRule="auto"/>
              <w:rPr>
                <w:rFonts w:ascii="Arial" w:hAnsi="Arial" w:cs="Arial"/>
                <w:sz w:val="21"/>
                <w:szCs w:val="21"/>
              </w:rPr>
            </w:pPr>
            <w:r>
              <w:rPr>
                <w:rFonts w:ascii="Arial" w:hAnsi="Arial"/>
                <w:sz w:val="21"/>
                <w:szCs w:val="21"/>
              </w:rPr>
              <w:t>De temps en temps</w:t>
            </w:r>
          </w:p>
          <w:p w14:paraId="5434F391" w14:textId="77777777" w:rsidR="00281A77" w:rsidRDefault="00281A77" w:rsidP="00294891">
            <w:pPr>
              <w:numPr>
                <w:ilvl w:val="0"/>
                <w:numId w:val="19"/>
              </w:numPr>
              <w:spacing w:after="0" w:line="240" w:lineRule="auto"/>
              <w:rPr>
                <w:rFonts w:ascii="Arial" w:hAnsi="Arial" w:cs="Arial"/>
                <w:sz w:val="21"/>
                <w:szCs w:val="21"/>
              </w:rPr>
            </w:pPr>
            <w:r>
              <w:rPr>
                <w:rFonts w:ascii="Arial" w:hAnsi="Arial"/>
                <w:sz w:val="21"/>
                <w:szCs w:val="21"/>
              </w:rPr>
              <w:t>Souvent</w:t>
            </w:r>
          </w:p>
          <w:p w14:paraId="0E70EEA0" w14:textId="77777777" w:rsidR="00281A77" w:rsidRDefault="00281A77" w:rsidP="00294891">
            <w:pPr>
              <w:numPr>
                <w:ilvl w:val="0"/>
                <w:numId w:val="19"/>
              </w:numPr>
              <w:spacing w:after="0" w:line="240" w:lineRule="auto"/>
              <w:rPr>
                <w:rFonts w:ascii="Arial" w:hAnsi="Arial" w:cs="Arial"/>
                <w:sz w:val="21"/>
                <w:szCs w:val="21"/>
              </w:rPr>
            </w:pPr>
            <w:r>
              <w:rPr>
                <w:rFonts w:ascii="Arial" w:hAnsi="Arial"/>
                <w:sz w:val="21"/>
                <w:szCs w:val="21"/>
              </w:rPr>
              <w:t>Tout le temps</w:t>
            </w:r>
          </w:p>
          <w:p w14:paraId="1D7F27A6" w14:textId="77777777" w:rsidR="00281A77" w:rsidRDefault="00281A77" w:rsidP="00294891">
            <w:pPr>
              <w:spacing w:after="0" w:line="240" w:lineRule="auto"/>
              <w:rPr>
                <w:rFonts w:ascii="Arial" w:hAnsi="Arial" w:cs="Arial"/>
                <w:sz w:val="21"/>
                <w:szCs w:val="21"/>
              </w:rPr>
            </w:pPr>
          </w:p>
          <w:p w14:paraId="3220D5A2" w14:textId="77777777" w:rsidR="00281A77" w:rsidRDefault="00281A77" w:rsidP="00294891">
            <w:pPr>
              <w:spacing w:after="0" w:line="240" w:lineRule="auto"/>
              <w:rPr>
                <w:rFonts w:ascii="Arial" w:hAnsi="Arial" w:cs="Arial"/>
                <w:sz w:val="21"/>
                <w:szCs w:val="21"/>
              </w:rPr>
            </w:pPr>
            <w:r>
              <w:rPr>
                <w:rFonts w:ascii="Arial" w:hAnsi="Arial"/>
                <w:sz w:val="21"/>
                <w:szCs w:val="21"/>
              </w:rPr>
              <w:t>777. Non applicable (N/A)</w:t>
            </w:r>
          </w:p>
          <w:p w14:paraId="30B088E3" w14:textId="77777777" w:rsidR="00281A77" w:rsidRDefault="00281A77" w:rsidP="00C235C8">
            <w:pPr>
              <w:spacing w:after="0" w:line="240" w:lineRule="auto"/>
              <w:rPr>
                <w:rFonts w:ascii="Arial" w:hAnsi="Arial" w:cs="Arial"/>
                <w:sz w:val="21"/>
                <w:szCs w:val="21"/>
              </w:rPr>
            </w:pPr>
          </w:p>
          <w:p w14:paraId="7F80288E" w14:textId="77777777" w:rsidR="00281A77" w:rsidRDefault="00281A77" w:rsidP="00294891">
            <w:pPr>
              <w:spacing w:after="0" w:line="360" w:lineRule="auto"/>
              <w:rPr>
                <w:rFonts w:ascii="Arial" w:hAnsi="Arial" w:cs="Arial"/>
                <w:sz w:val="21"/>
                <w:szCs w:val="21"/>
              </w:rPr>
            </w:pPr>
            <w:r>
              <w:rPr>
                <w:rFonts w:ascii="Arial" w:hAnsi="Arial"/>
                <w:sz w:val="21"/>
                <w:szCs w:val="21"/>
              </w:rPr>
              <w:t>999. Ne sais pas</w:t>
            </w:r>
          </w:p>
        </w:tc>
        <w:tc>
          <w:tcPr>
            <w:tcW w:w="1984" w:type="dxa"/>
            <w:shd w:val="clear" w:color="auto" w:fill="FFFFFF"/>
          </w:tcPr>
          <w:p w14:paraId="72A0C359" w14:textId="77777777" w:rsidR="00281A77" w:rsidRPr="009A4EFD" w:rsidRDefault="00281A77" w:rsidP="00294891">
            <w:pPr>
              <w:spacing w:after="0" w:line="240" w:lineRule="auto"/>
              <w:rPr>
                <w:rFonts w:ascii="Arial" w:hAnsi="Arial" w:cs="Arial"/>
                <w:i/>
                <w:iCs/>
                <w:color w:val="000000"/>
                <w:sz w:val="21"/>
                <w:szCs w:val="21"/>
              </w:rPr>
            </w:pPr>
          </w:p>
        </w:tc>
      </w:tr>
      <w:tr w:rsidR="00281A77" w:rsidRPr="009A4EFD" w14:paraId="5E81C170" w14:textId="77777777" w:rsidTr="00C235C8">
        <w:trPr>
          <w:trHeight w:val="1124"/>
        </w:trPr>
        <w:tc>
          <w:tcPr>
            <w:tcW w:w="959" w:type="dxa"/>
            <w:shd w:val="clear" w:color="auto" w:fill="FFFFFF"/>
          </w:tcPr>
          <w:p w14:paraId="07900A93" w14:textId="77777777" w:rsidR="00281A77" w:rsidRPr="00D04409" w:rsidRDefault="00281A77" w:rsidP="00294891">
            <w:pPr>
              <w:spacing w:after="0" w:line="240" w:lineRule="auto"/>
              <w:rPr>
                <w:rFonts w:ascii="Arial" w:hAnsi="Arial" w:cs="Arial"/>
                <w:sz w:val="21"/>
                <w:szCs w:val="21"/>
              </w:rPr>
            </w:pPr>
            <w:r>
              <w:rPr>
                <w:rFonts w:ascii="Arial" w:hAnsi="Arial"/>
                <w:sz w:val="21"/>
                <w:szCs w:val="21"/>
              </w:rPr>
              <w:t>SR2.</w:t>
            </w:r>
          </w:p>
        </w:tc>
        <w:tc>
          <w:tcPr>
            <w:tcW w:w="3685" w:type="dxa"/>
            <w:shd w:val="clear" w:color="auto" w:fill="FFFFFF"/>
          </w:tcPr>
          <w:p w14:paraId="3BF262A6" w14:textId="71DE27F5" w:rsidR="00281A77" w:rsidRDefault="00281A77" w:rsidP="00294891">
            <w:pPr>
              <w:spacing w:after="0" w:line="240" w:lineRule="auto"/>
              <w:rPr>
                <w:rFonts w:ascii="Arial" w:hAnsi="Arial" w:cs="Arial"/>
                <w:sz w:val="21"/>
                <w:szCs w:val="21"/>
              </w:rPr>
            </w:pPr>
            <w:r>
              <w:rPr>
                <w:rFonts w:ascii="Arial" w:hAnsi="Arial"/>
                <w:sz w:val="21"/>
                <w:szCs w:val="21"/>
              </w:rPr>
              <w:t xml:space="preserve">À quelle fréquence votre établissement de santé soumet-il des rapports mensuels complets et </w:t>
            </w:r>
            <w:r w:rsidR="009C2543">
              <w:rPr>
                <w:rFonts w:ascii="Arial" w:hAnsi="Arial"/>
                <w:sz w:val="21"/>
                <w:szCs w:val="21"/>
              </w:rPr>
              <w:t xml:space="preserve">ponctuels </w:t>
            </w:r>
            <w:r>
              <w:rPr>
                <w:rFonts w:ascii="Arial" w:hAnsi="Arial"/>
                <w:sz w:val="21"/>
                <w:szCs w:val="21"/>
              </w:rPr>
              <w:t xml:space="preserve">sur le paludisme </w:t>
            </w:r>
            <w:r w:rsidR="00762A18">
              <w:rPr>
                <w:rFonts w:ascii="Arial" w:hAnsi="Arial"/>
                <w:sz w:val="21"/>
                <w:szCs w:val="21"/>
              </w:rPr>
              <w:t xml:space="preserve">à l’agence </w:t>
            </w:r>
            <w:r>
              <w:rPr>
                <w:rFonts w:ascii="Arial" w:hAnsi="Arial"/>
                <w:sz w:val="21"/>
                <w:szCs w:val="21"/>
              </w:rPr>
              <w:t>du district ou de la province (selon le cas) ?</w:t>
            </w:r>
          </w:p>
          <w:p w14:paraId="5CBF4B73" w14:textId="77777777" w:rsidR="00281A77" w:rsidRDefault="00281A77" w:rsidP="00294891">
            <w:pPr>
              <w:spacing w:after="0" w:line="240" w:lineRule="auto"/>
              <w:rPr>
                <w:rFonts w:ascii="Arial" w:hAnsi="Arial" w:cs="Arial"/>
                <w:sz w:val="21"/>
                <w:szCs w:val="21"/>
              </w:rPr>
            </w:pPr>
          </w:p>
          <w:p w14:paraId="31BE701E" w14:textId="77777777" w:rsidR="00281A77" w:rsidRDefault="00281A77" w:rsidP="00294891">
            <w:pPr>
              <w:spacing w:after="0" w:line="240" w:lineRule="auto"/>
              <w:rPr>
                <w:rFonts w:ascii="Arial" w:hAnsi="Arial" w:cs="Arial"/>
                <w:i/>
                <w:iCs/>
                <w:sz w:val="21"/>
                <w:szCs w:val="21"/>
              </w:rPr>
            </w:pPr>
            <w:r>
              <w:rPr>
                <w:rFonts w:ascii="Arial" w:hAnsi="Arial"/>
                <w:i/>
                <w:iCs/>
                <w:sz w:val="21"/>
                <w:szCs w:val="21"/>
              </w:rPr>
              <w:t>Sélectionner une réponse.</w:t>
            </w:r>
          </w:p>
          <w:p w14:paraId="71DFF39B" w14:textId="77777777" w:rsidR="00281A77" w:rsidRDefault="00281A77" w:rsidP="00294891">
            <w:pPr>
              <w:spacing w:after="0" w:line="240" w:lineRule="auto"/>
              <w:rPr>
                <w:rFonts w:ascii="Arial" w:hAnsi="Arial" w:cs="Arial"/>
                <w:sz w:val="21"/>
                <w:szCs w:val="21"/>
              </w:rPr>
            </w:pPr>
          </w:p>
          <w:p w14:paraId="379170CD" w14:textId="77777777" w:rsidR="00281A77" w:rsidRDefault="00281A77" w:rsidP="00294891">
            <w:pPr>
              <w:spacing w:after="0" w:line="240" w:lineRule="auto"/>
              <w:rPr>
                <w:rFonts w:ascii="Arial" w:hAnsi="Arial" w:cs="Arial"/>
                <w:sz w:val="21"/>
                <w:szCs w:val="21"/>
              </w:rPr>
            </w:pPr>
          </w:p>
        </w:tc>
        <w:tc>
          <w:tcPr>
            <w:tcW w:w="4395" w:type="dxa"/>
            <w:shd w:val="clear" w:color="auto" w:fill="FFFFFF"/>
          </w:tcPr>
          <w:p w14:paraId="61A14D1A" w14:textId="77777777" w:rsidR="00281A77" w:rsidRDefault="00281A77" w:rsidP="00294891">
            <w:pPr>
              <w:numPr>
                <w:ilvl w:val="0"/>
                <w:numId w:val="20"/>
              </w:numPr>
              <w:spacing w:after="0" w:line="240" w:lineRule="auto"/>
              <w:rPr>
                <w:rFonts w:ascii="Arial" w:hAnsi="Arial" w:cs="Arial"/>
                <w:sz w:val="21"/>
                <w:szCs w:val="21"/>
              </w:rPr>
            </w:pPr>
            <w:r>
              <w:rPr>
                <w:rFonts w:ascii="Arial" w:hAnsi="Arial"/>
                <w:sz w:val="21"/>
                <w:szCs w:val="21"/>
              </w:rPr>
              <w:t>Jamais</w:t>
            </w:r>
          </w:p>
          <w:p w14:paraId="0417B61E" w14:textId="77777777" w:rsidR="00281A77" w:rsidRDefault="00281A77" w:rsidP="00294891">
            <w:pPr>
              <w:numPr>
                <w:ilvl w:val="0"/>
                <w:numId w:val="20"/>
              </w:numPr>
              <w:spacing w:after="0" w:line="240" w:lineRule="auto"/>
              <w:rPr>
                <w:rFonts w:ascii="Arial" w:hAnsi="Arial" w:cs="Arial"/>
                <w:sz w:val="21"/>
                <w:szCs w:val="21"/>
              </w:rPr>
            </w:pPr>
            <w:r>
              <w:rPr>
                <w:rFonts w:ascii="Arial" w:hAnsi="Arial"/>
                <w:sz w:val="21"/>
                <w:szCs w:val="21"/>
              </w:rPr>
              <w:t>Rarement</w:t>
            </w:r>
          </w:p>
          <w:p w14:paraId="1CB23DF2" w14:textId="77777777" w:rsidR="00281A77" w:rsidRDefault="00281A77" w:rsidP="00294891">
            <w:pPr>
              <w:numPr>
                <w:ilvl w:val="0"/>
                <w:numId w:val="20"/>
              </w:numPr>
              <w:spacing w:after="0" w:line="240" w:lineRule="auto"/>
              <w:rPr>
                <w:rFonts w:ascii="Arial" w:hAnsi="Arial" w:cs="Arial"/>
                <w:sz w:val="21"/>
                <w:szCs w:val="21"/>
              </w:rPr>
            </w:pPr>
            <w:r>
              <w:rPr>
                <w:rFonts w:ascii="Arial" w:hAnsi="Arial"/>
                <w:sz w:val="21"/>
                <w:szCs w:val="21"/>
              </w:rPr>
              <w:t>De temps en temps</w:t>
            </w:r>
          </w:p>
          <w:p w14:paraId="7CFF245C" w14:textId="77777777" w:rsidR="00281A77" w:rsidRDefault="00281A77" w:rsidP="00294891">
            <w:pPr>
              <w:numPr>
                <w:ilvl w:val="0"/>
                <w:numId w:val="20"/>
              </w:numPr>
              <w:spacing w:after="0" w:line="240" w:lineRule="auto"/>
              <w:rPr>
                <w:rFonts w:ascii="Arial" w:hAnsi="Arial" w:cs="Arial"/>
                <w:sz w:val="21"/>
                <w:szCs w:val="21"/>
              </w:rPr>
            </w:pPr>
            <w:r>
              <w:rPr>
                <w:rFonts w:ascii="Arial" w:hAnsi="Arial"/>
                <w:sz w:val="21"/>
                <w:szCs w:val="21"/>
              </w:rPr>
              <w:t>Souvent</w:t>
            </w:r>
          </w:p>
          <w:p w14:paraId="6322C725" w14:textId="77777777" w:rsidR="00281A77" w:rsidRDefault="00281A77" w:rsidP="00294891">
            <w:pPr>
              <w:numPr>
                <w:ilvl w:val="0"/>
                <w:numId w:val="20"/>
              </w:numPr>
              <w:spacing w:after="0" w:line="240" w:lineRule="auto"/>
              <w:rPr>
                <w:rFonts w:ascii="Arial" w:hAnsi="Arial" w:cs="Arial"/>
                <w:sz w:val="21"/>
                <w:szCs w:val="21"/>
              </w:rPr>
            </w:pPr>
            <w:r>
              <w:rPr>
                <w:rFonts w:ascii="Arial" w:hAnsi="Arial"/>
                <w:sz w:val="21"/>
                <w:szCs w:val="21"/>
              </w:rPr>
              <w:t>Tout le temps</w:t>
            </w:r>
          </w:p>
          <w:p w14:paraId="483EBBAB" w14:textId="77777777" w:rsidR="00281A77" w:rsidRDefault="00281A77" w:rsidP="00294891">
            <w:pPr>
              <w:spacing w:after="0" w:line="240" w:lineRule="auto"/>
              <w:rPr>
                <w:rFonts w:ascii="Arial" w:hAnsi="Arial" w:cs="Arial"/>
                <w:sz w:val="21"/>
                <w:szCs w:val="21"/>
              </w:rPr>
            </w:pPr>
          </w:p>
          <w:p w14:paraId="29B2782C" w14:textId="77777777" w:rsidR="00281A77" w:rsidRDefault="00281A77" w:rsidP="00294891">
            <w:pPr>
              <w:spacing w:after="0" w:line="240" w:lineRule="auto"/>
              <w:rPr>
                <w:rFonts w:ascii="Arial" w:hAnsi="Arial" w:cs="Arial"/>
                <w:sz w:val="21"/>
                <w:szCs w:val="21"/>
              </w:rPr>
            </w:pPr>
            <w:r>
              <w:rPr>
                <w:rFonts w:ascii="Arial" w:hAnsi="Arial"/>
                <w:sz w:val="21"/>
                <w:szCs w:val="21"/>
              </w:rPr>
              <w:t xml:space="preserve">777. Non applicable (N/A) </w:t>
            </w:r>
            <w:r>
              <w:rPr>
                <w:rFonts w:ascii="Arial" w:hAnsi="Arial"/>
                <w:b/>
                <w:sz w:val="21"/>
                <w:szCs w:val="21"/>
              </w:rPr>
              <w:sym w:font="Wingdings" w:char="F0E0"/>
            </w:r>
            <w:r>
              <w:rPr>
                <w:rFonts w:ascii="Arial" w:hAnsi="Arial"/>
                <w:b/>
                <w:sz w:val="21"/>
                <w:szCs w:val="21"/>
              </w:rPr>
              <w:t xml:space="preserve"> </w:t>
            </w:r>
            <w:r>
              <w:rPr>
                <w:rFonts w:ascii="Arial" w:hAnsi="Arial"/>
                <w:b/>
                <w:i/>
                <w:iCs/>
                <w:sz w:val="21"/>
                <w:szCs w:val="21"/>
              </w:rPr>
              <w:t>Passer à SR4</w:t>
            </w:r>
          </w:p>
          <w:p w14:paraId="3EB8FCC9" w14:textId="77777777" w:rsidR="00281A77" w:rsidRDefault="00281A77" w:rsidP="00C235C8">
            <w:pPr>
              <w:spacing w:after="0" w:line="240" w:lineRule="auto"/>
              <w:rPr>
                <w:rFonts w:ascii="Arial" w:hAnsi="Arial" w:cs="Arial"/>
                <w:sz w:val="21"/>
                <w:szCs w:val="21"/>
              </w:rPr>
            </w:pPr>
          </w:p>
          <w:p w14:paraId="59C68BD3" w14:textId="77777777" w:rsidR="00281A77" w:rsidRDefault="00281A77" w:rsidP="00294891">
            <w:pPr>
              <w:spacing w:after="0" w:line="360" w:lineRule="auto"/>
              <w:rPr>
                <w:rFonts w:ascii="Arial" w:hAnsi="Arial" w:cs="Arial"/>
                <w:sz w:val="21"/>
                <w:szCs w:val="21"/>
              </w:rPr>
            </w:pPr>
            <w:r>
              <w:rPr>
                <w:rFonts w:ascii="Arial" w:hAnsi="Arial"/>
                <w:sz w:val="21"/>
                <w:szCs w:val="21"/>
              </w:rPr>
              <w:t>999. Ne sais pas</w:t>
            </w:r>
          </w:p>
        </w:tc>
        <w:tc>
          <w:tcPr>
            <w:tcW w:w="1984" w:type="dxa"/>
            <w:shd w:val="clear" w:color="auto" w:fill="FFFFFF"/>
          </w:tcPr>
          <w:p w14:paraId="30EF1191" w14:textId="77777777" w:rsidR="00281A77" w:rsidRPr="009A4EFD" w:rsidRDefault="00281A77" w:rsidP="00294891">
            <w:pPr>
              <w:spacing w:after="0" w:line="240" w:lineRule="auto"/>
              <w:rPr>
                <w:rFonts w:ascii="Arial" w:hAnsi="Arial" w:cs="Arial"/>
                <w:i/>
                <w:iCs/>
                <w:color w:val="000000"/>
                <w:sz w:val="21"/>
                <w:szCs w:val="21"/>
              </w:rPr>
            </w:pPr>
          </w:p>
        </w:tc>
      </w:tr>
      <w:tr w:rsidR="00281A77" w:rsidRPr="009A4EFD" w14:paraId="58FA5115" w14:textId="77777777" w:rsidTr="00C235C8">
        <w:trPr>
          <w:trHeight w:val="1124"/>
        </w:trPr>
        <w:tc>
          <w:tcPr>
            <w:tcW w:w="959" w:type="dxa"/>
            <w:shd w:val="clear" w:color="auto" w:fill="FFFFFF"/>
          </w:tcPr>
          <w:p w14:paraId="32E6D6C1" w14:textId="77777777" w:rsidR="00281A77" w:rsidRPr="009A4EFD" w:rsidRDefault="00281A77" w:rsidP="00294891">
            <w:pPr>
              <w:spacing w:after="0" w:line="240" w:lineRule="auto"/>
              <w:rPr>
                <w:rFonts w:ascii="Arial" w:hAnsi="Arial" w:cs="Arial"/>
                <w:sz w:val="21"/>
                <w:szCs w:val="21"/>
              </w:rPr>
            </w:pPr>
            <w:r>
              <w:rPr>
                <w:rFonts w:ascii="Arial" w:hAnsi="Arial"/>
                <w:sz w:val="21"/>
                <w:szCs w:val="21"/>
              </w:rPr>
              <w:lastRenderedPageBreak/>
              <w:t xml:space="preserve">SR3. </w:t>
            </w:r>
          </w:p>
        </w:tc>
        <w:tc>
          <w:tcPr>
            <w:tcW w:w="3685" w:type="dxa"/>
            <w:shd w:val="clear" w:color="auto" w:fill="FFFFFF"/>
          </w:tcPr>
          <w:p w14:paraId="5CC9879F" w14:textId="77777777" w:rsidR="00281A77" w:rsidRPr="00D04409" w:rsidRDefault="00281A77" w:rsidP="00294891">
            <w:pPr>
              <w:spacing w:after="0" w:line="240" w:lineRule="auto"/>
              <w:rPr>
                <w:rFonts w:ascii="Arial" w:hAnsi="Arial" w:cs="Arial"/>
                <w:sz w:val="21"/>
                <w:szCs w:val="21"/>
              </w:rPr>
            </w:pPr>
            <w:r>
              <w:rPr>
                <w:rFonts w:ascii="Arial" w:hAnsi="Arial"/>
                <w:sz w:val="21"/>
                <w:szCs w:val="21"/>
              </w:rPr>
              <w:t>Quels sont les trois principaux défis auxquels votre établissement de santé est confronté en matière de communication des données de surveillance de routine du paludisme ?</w:t>
            </w:r>
          </w:p>
          <w:p w14:paraId="3A64D2FA" w14:textId="77777777" w:rsidR="00281A77" w:rsidRPr="00D04409" w:rsidRDefault="00281A77" w:rsidP="00294891">
            <w:pPr>
              <w:spacing w:after="0" w:line="240" w:lineRule="auto"/>
              <w:rPr>
                <w:rFonts w:ascii="Arial" w:hAnsi="Arial" w:cs="Arial"/>
                <w:sz w:val="21"/>
                <w:szCs w:val="21"/>
              </w:rPr>
            </w:pPr>
          </w:p>
          <w:p w14:paraId="48FE9018" w14:textId="77777777" w:rsidR="00281A77" w:rsidRDefault="00281A77" w:rsidP="00294891">
            <w:pPr>
              <w:spacing w:after="0" w:line="240" w:lineRule="auto"/>
              <w:rPr>
                <w:rFonts w:ascii="Arial" w:hAnsi="Arial" w:cs="Arial"/>
                <w:i/>
                <w:sz w:val="21"/>
                <w:szCs w:val="21"/>
              </w:rPr>
            </w:pPr>
            <w:r>
              <w:rPr>
                <w:rFonts w:ascii="Arial" w:hAnsi="Arial"/>
                <w:i/>
                <w:sz w:val="21"/>
                <w:szCs w:val="21"/>
              </w:rPr>
              <w:t>Les personnes interrogées doivent répondre en premier sans être guidées. Poursuivre en lisant chacune des options à la personne interrogée.</w:t>
            </w:r>
          </w:p>
          <w:p w14:paraId="12396DFC" w14:textId="77777777" w:rsidR="00281A77" w:rsidRDefault="00281A77" w:rsidP="00294891">
            <w:pPr>
              <w:spacing w:after="0" w:line="240" w:lineRule="auto"/>
              <w:rPr>
                <w:rFonts w:ascii="Arial" w:hAnsi="Arial" w:cs="Arial"/>
                <w:i/>
                <w:sz w:val="21"/>
                <w:szCs w:val="21"/>
              </w:rPr>
            </w:pPr>
          </w:p>
          <w:p w14:paraId="403D1C50" w14:textId="77777777" w:rsidR="00281A77" w:rsidRPr="00A12A37" w:rsidRDefault="00281A77" w:rsidP="00294891">
            <w:pPr>
              <w:tabs>
                <w:tab w:val="left" w:pos="2388"/>
              </w:tabs>
              <w:spacing w:after="0" w:line="240" w:lineRule="auto"/>
              <w:rPr>
                <w:rFonts w:ascii="Arial" w:hAnsi="Arial" w:cs="Arial"/>
                <w:color w:val="000000"/>
                <w:sz w:val="21"/>
                <w:szCs w:val="21"/>
              </w:rPr>
            </w:pPr>
            <w:r>
              <w:rPr>
                <w:rFonts w:ascii="Arial" w:hAnsi="Arial"/>
                <w:i/>
                <w:color w:val="000000"/>
                <w:sz w:val="21"/>
                <w:szCs w:val="21"/>
              </w:rPr>
              <w:t xml:space="preserve">Encercler les trois options de réponse les plus importantes (ou moins) qui s'appliquent. </w:t>
            </w:r>
          </w:p>
          <w:p w14:paraId="123065A8" w14:textId="77777777" w:rsidR="00281A77" w:rsidRPr="009A4EFD" w:rsidRDefault="00281A77" w:rsidP="00294891">
            <w:pPr>
              <w:spacing w:after="0" w:line="240" w:lineRule="auto"/>
              <w:rPr>
                <w:rFonts w:ascii="Arial" w:hAnsi="Arial" w:cs="Arial"/>
                <w:color w:val="000000"/>
                <w:sz w:val="21"/>
                <w:szCs w:val="21"/>
              </w:rPr>
            </w:pPr>
          </w:p>
        </w:tc>
        <w:tc>
          <w:tcPr>
            <w:tcW w:w="4395" w:type="dxa"/>
            <w:shd w:val="clear" w:color="auto" w:fill="FFFFFF"/>
          </w:tcPr>
          <w:p w14:paraId="65B89CF8" w14:textId="77777777" w:rsidR="00281A77" w:rsidRPr="00D04409" w:rsidRDefault="00281A77" w:rsidP="00294891">
            <w:pPr>
              <w:numPr>
                <w:ilvl w:val="0"/>
                <w:numId w:val="54"/>
              </w:numPr>
              <w:spacing w:after="0" w:line="240" w:lineRule="auto"/>
              <w:rPr>
                <w:rFonts w:ascii="Arial" w:hAnsi="Arial" w:cs="Arial"/>
                <w:sz w:val="21"/>
                <w:szCs w:val="21"/>
              </w:rPr>
            </w:pPr>
            <w:r>
              <w:rPr>
                <w:rFonts w:ascii="Arial" w:hAnsi="Arial"/>
                <w:sz w:val="21"/>
                <w:szCs w:val="21"/>
              </w:rPr>
              <w:t>Aucun défi</w:t>
            </w:r>
          </w:p>
          <w:p w14:paraId="766AC61C" w14:textId="77777777" w:rsidR="00281A77" w:rsidRPr="00D04409" w:rsidRDefault="00281A77" w:rsidP="00294891">
            <w:pPr>
              <w:numPr>
                <w:ilvl w:val="0"/>
                <w:numId w:val="54"/>
              </w:numPr>
              <w:spacing w:after="0" w:line="240" w:lineRule="auto"/>
              <w:rPr>
                <w:rFonts w:ascii="Arial" w:hAnsi="Arial" w:cs="Arial"/>
                <w:sz w:val="21"/>
                <w:szCs w:val="21"/>
              </w:rPr>
            </w:pPr>
            <w:r>
              <w:rPr>
                <w:rFonts w:ascii="Arial" w:hAnsi="Arial"/>
                <w:sz w:val="21"/>
                <w:szCs w:val="21"/>
              </w:rPr>
              <w:t>Prend du temps</w:t>
            </w:r>
          </w:p>
          <w:p w14:paraId="793F0F36" w14:textId="6A57320B" w:rsidR="00281A77" w:rsidRPr="00D04409" w:rsidRDefault="00281A77" w:rsidP="00294891">
            <w:pPr>
              <w:numPr>
                <w:ilvl w:val="0"/>
                <w:numId w:val="54"/>
              </w:numPr>
              <w:spacing w:after="0" w:line="240" w:lineRule="auto"/>
              <w:rPr>
                <w:rFonts w:ascii="Arial" w:hAnsi="Arial" w:cs="Arial"/>
                <w:sz w:val="21"/>
                <w:szCs w:val="21"/>
              </w:rPr>
            </w:pPr>
            <w:r>
              <w:rPr>
                <w:rFonts w:ascii="Arial" w:hAnsi="Arial"/>
                <w:sz w:val="21"/>
                <w:szCs w:val="21"/>
              </w:rPr>
              <w:t xml:space="preserve">Manque de formation </w:t>
            </w:r>
          </w:p>
          <w:p w14:paraId="03379251" w14:textId="77777777" w:rsidR="00281A77" w:rsidRPr="00D04409" w:rsidRDefault="00281A77" w:rsidP="00294891">
            <w:pPr>
              <w:numPr>
                <w:ilvl w:val="0"/>
                <w:numId w:val="54"/>
              </w:numPr>
              <w:spacing w:after="0" w:line="240" w:lineRule="auto"/>
              <w:rPr>
                <w:rFonts w:ascii="Arial" w:hAnsi="Arial" w:cs="Arial"/>
                <w:sz w:val="21"/>
                <w:szCs w:val="21"/>
              </w:rPr>
            </w:pPr>
            <w:r>
              <w:rPr>
                <w:rFonts w:ascii="Arial" w:hAnsi="Arial"/>
                <w:sz w:val="21"/>
                <w:szCs w:val="21"/>
              </w:rPr>
              <w:t>Aucun signal téléphonique disponible</w:t>
            </w:r>
          </w:p>
          <w:p w14:paraId="05F4DF1B" w14:textId="77777777" w:rsidR="00281A77" w:rsidRPr="00D04409" w:rsidRDefault="00281A77" w:rsidP="00294891">
            <w:pPr>
              <w:numPr>
                <w:ilvl w:val="0"/>
                <w:numId w:val="54"/>
              </w:numPr>
              <w:spacing w:after="0" w:line="240" w:lineRule="auto"/>
              <w:rPr>
                <w:rFonts w:ascii="Arial" w:hAnsi="Arial" w:cs="Arial"/>
                <w:sz w:val="21"/>
                <w:szCs w:val="21"/>
              </w:rPr>
            </w:pPr>
            <w:r>
              <w:rPr>
                <w:rFonts w:ascii="Arial" w:hAnsi="Arial"/>
                <w:sz w:val="21"/>
                <w:szCs w:val="21"/>
              </w:rPr>
              <w:t>Signal téléphonique faible ou intermittent</w:t>
            </w:r>
          </w:p>
          <w:p w14:paraId="1E1FD2B3" w14:textId="77777777" w:rsidR="00281A77" w:rsidRPr="00D04409" w:rsidRDefault="00281A77" w:rsidP="00294891">
            <w:pPr>
              <w:numPr>
                <w:ilvl w:val="0"/>
                <w:numId w:val="54"/>
              </w:numPr>
              <w:spacing w:after="0" w:line="240" w:lineRule="auto"/>
              <w:rPr>
                <w:rFonts w:ascii="Arial" w:hAnsi="Arial" w:cs="Arial"/>
                <w:sz w:val="21"/>
                <w:szCs w:val="21"/>
              </w:rPr>
            </w:pPr>
            <w:r>
              <w:rPr>
                <w:rFonts w:ascii="Arial" w:hAnsi="Arial"/>
                <w:sz w:val="21"/>
                <w:szCs w:val="21"/>
              </w:rPr>
              <w:t>Pas d'internet disponible</w:t>
            </w:r>
          </w:p>
          <w:p w14:paraId="45E2D6DD" w14:textId="77777777" w:rsidR="00281A77" w:rsidRPr="00D04409" w:rsidRDefault="00281A77" w:rsidP="00294891">
            <w:pPr>
              <w:numPr>
                <w:ilvl w:val="0"/>
                <w:numId w:val="54"/>
              </w:numPr>
              <w:spacing w:after="0" w:line="240" w:lineRule="auto"/>
              <w:rPr>
                <w:rFonts w:ascii="Arial" w:hAnsi="Arial" w:cs="Arial"/>
                <w:sz w:val="21"/>
                <w:szCs w:val="21"/>
              </w:rPr>
            </w:pPr>
            <w:r>
              <w:rPr>
                <w:rFonts w:ascii="Arial" w:hAnsi="Arial"/>
                <w:sz w:val="21"/>
                <w:szCs w:val="21"/>
              </w:rPr>
              <w:t>Connectivité internet insuffisante ou intermittente</w:t>
            </w:r>
          </w:p>
          <w:p w14:paraId="2A59AF92" w14:textId="77777777" w:rsidR="00281A77" w:rsidRPr="00D04409" w:rsidRDefault="00281A77" w:rsidP="00294891">
            <w:pPr>
              <w:numPr>
                <w:ilvl w:val="0"/>
                <w:numId w:val="54"/>
              </w:numPr>
              <w:spacing w:after="0" w:line="240" w:lineRule="auto"/>
              <w:rPr>
                <w:rFonts w:ascii="Arial" w:hAnsi="Arial" w:cs="Arial"/>
                <w:sz w:val="21"/>
                <w:szCs w:val="21"/>
              </w:rPr>
            </w:pPr>
            <w:r>
              <w:rPr>
                <w:rFonts w:ascii="Arial" w:hAnsi="Arial"/>
                <w:sz w:val="21"/>
                <w:szCs w:val="21"/>
              </w:rPr>
              <w:t xml:space="preserve">Manque de téléphones portables fonctionnels pour rapporter les données </w:t>
            </w:r>
          </w:p>
          <w:p w14:paraId="4DB13693" w14:textId="77777777" w:rsidR="00281A77" w:rsidRDefault="00281A77" w:rsidP="00294891">
            <w:pPr>
              <w:numPr>
                <w:ilvl w:val="0"/>
                <w:numId w:val="54"/>
              </w:numPr>
              <w:spacing w:after="0" w:line="240" w:lineRule="auto"/>
              <w:rPr>
                <w:rFonts w:ascii="Arial" w:hAnsi="Arial" w:cs="Arial"/>
                <w:sz w:val="21"/>
                <w:szCs w:val="21"/>
              </w:rPr>
            </w:pPr>
            <w:r>
              <w:rPr>
                <w:rFonts w:ascii="Arial" w:hAnsi="Arial"/>
                <w:sz w:val="21"/>
                <w:szCs w:val="21"/>
              </w:rPr>
              <w:t>Manque d'ordinateurs portables fonctionnels pour rapporter les données</w:t>
            </w:r>
          </w:p>
          <w:p w14:paraId="22878AA2" w14:textId="77777777" w:rsidR="00281A77" w:rsidRDefault="00281A77" w:rsidP="00294891">
            <w:pPr>
              <w:numPr>
                <w:ilvl w:val="0"/>
                <w:numId w:val="54"/>
              </w:numPr>
              <w:spacing w:after="0" w:line="240" w:lineRule="auto"/>
              <w:rPr>
                <w:rFonts w:ascii="Arial" w:hAnsi="Arial" w:cs="Arial"/>
                <w:sz w:val="21"/>
                <w:szCs w:val="21"/>
              </w:rPr>
            </w:pPr>
            <w:r>
              <w:rPr>
                <w:rFonts w:ascii="Arial" w:hAnsi="Arial"/>
                <w:sz w:val="21"/>
                <w:szCs w:val="21"/>
              </w:rPr>
              <w:t>Rapports tardifs par les niveaux inférieurs</w:t>
            </w:r>
          </w:p>
          <w:p w14:paraId="44DE2B8A" w14:textId="77777777" w:rsidR="00281A77" w:rsidRDefault="00281A77" w:rsidP="00294891">
            <w:pPr>
              <w:numPr>
                <w:ilvl w:val="0"/>
                <w:numId w:val="54"/>
              </w:numPr>
              <w:spacing w:after="0" w:line="240" w:lineRule="auto"/>
              <w:rPr>
                <w:rFonts w:ascii="Arial" w:hAnsi="Arial" w:cs="Arial"/>
                <w:sz w:val="21"/>
                <w:szCs w:val="21"/>
              </w:rPr>
            </w:pPr>
            <w:r>
              <w:rPr>
                <w:rFonts w:ascii="Arial" w:hAnsi="Arial"/>
                <w:sz w:val="21"/>
                <w:szCs w:val="21"/>
              </w:rPr>
              <w:t>Rapports inexacts par les niveaux inférieurs</w:t>
            </w:r>
          </w:p>
          <w:p w14:paraId="1A3919F0" w14:textId="5F9467DD" w:rsidR="00281A77" w:rsidRDefault="00281A77" w:rsidP="00294891">
            <w:pPr>
              <w:numPr>
                <w:ilvl w:val="0"/>
                <w:numId w:val="54"/>
              </w:numPr>
              <w:spacing w:after="0" w:line="240" w:lineRule="auto"/>
              <w:rPr>
                <w:rFonts w:ascii="Arial" w:hAnsi="Arial" w:cs="Arial"/>
                <w:sz w:val="21"/>
                <w:szCs w:val="21"/>
              </w:rPr>
            </w:pPr>
            <w:r>
              <w:rPr>
                <w:rFonts w:ascii="Arial" w:hAnsi="Arial"/>
                <w:sz w:val="21"/>
                <w:szCs w:val="21"/>
              </w:rPr>
              <w:t xml:space="preserve">Pas de directives claires en matière de rapports </w:t>
            </w:r>
          </w:p>
          <w:p w14:paraId="1BA4C6A2" w14:textId="77777777" w:rsidR="00281A77" w:rsidRDefault="00281A77" w:rsidP="00294891">
            <w:pPr>
              <w:numPr>
                <w:ilvl w:val="0"/>
                <w:numId w:val="54"/>
              </w:numPr>
              <w:spacing w:after="0" w:line="240" w:lineRule="auto"/>
              <w:rPr>
                <w:rFonts w:ascii="Arial" w:hAnsi="Arial" w:cs="Arial"/>
                <w:sz w:val="21"/>
                <w:szCs w:val="21"/>
              </w:rPr>
            </w:pPr>
            <w:r>
              <w:rPr>
                <w:rFonts w:ascii="Arial" w:hAnsi="Arial"/>
                <w:sz w:val="21"/>
                <w:szCs w:val="21"/>
              </w:rPr>
              <w:t xml:space="preserve">Changements fréquents apportés aux formulaires ou aux plateformes de </w:t>
            </w:r>
            <w:proofErr w:type="spellStart"/>
            <w:r>
              <w:rPr>
                <w:rFonts w:ascii="Arial" w:hAnsi="Arial"/>
                <w:sz w:val="21"/>
                <w:szCs w:val="21"/>
              </w:rPr>
              <w:t>reporting</w:t>
            </w:r>
            <w:proofErr w:type="spellEnd"/>
          </w:p>
          <w:p w14:paraId="1B650268" w14:textId="77777777" w:rsidR="00281A77" w:rsidRPr="00B803E0" w:rsidRDefault="00281A77" w:rsidP="00294891">
            <w:pPr>
              <w:numPr>
                <w:ilvl w:val="0"/>
                <w:numId w:val="54"/>
              </w:numPr>
              <w:spacing w:after="0" w:line="240" w:lineRule="auto"/>
              <w:rPr>
                <w:rFonts w:ascii="Arial" w:hAnsi="Arial" w:cs="Arial"/>
                <w:sz w:val="21"/>
                <w:szCs w:val="21"/>
              </w:rPr>
            </w:pPr>
            <w:r>
              <w:rPr>
                <w:rFonts w:ascii="Arial" w:hAnsi="Arial"/>
                <w:sz w:val="21"/>
                <w:szCs w:val="21"/>
              </w:rPr>
              <w:t>Capacité nulle ou limitée de gestion et d'analyse des données</w:t>
            </w:r>
          </w:p>
          <w:p w14:paraId="0D1A032F" w14:textId="769B0505" w:rsidR="00281A77" w:rsidRPr="00D04409" w:rsidRDefault="00281A77" w:rsidP="00294891">
            <w:pPr>
              <w:numPr>
                <w:ilvl w:val="0"/>
                <w:numId w:val="54"/>
              </w:numPr>
              <w:spacing w:after="0" w:line="240" w:lineRule="auto"/>
              <w:rPr>
                <w:rFonts w:ascii="Arial" w:hAnsi="Arial" w:cs="Arial"/>
                <w:sz w:val="21"/>
                <w:szCs w:val="21"/>
              </w:rPr>
            </w:pPr>
            <w:r>
              <w:rPr>
                <w:rFonts w:ascii="Arial" w:hAnsi="Arial"/>
                <w:sz w:val="21"/>
                <w:szCs w:val="21"/>
              </w:rPr>
              <w:t>Autre (préciser) : __________________</w:t>
            </w:r>
          </w:p>
          <w:p w14:paraId="3F4B9FDA" w14:textId="77777777" w:rsidR="00281A77" w:rsidRDefault="00281A77" w:rsidP="00294891">
            <w:pPr>
              <w:tabs>
                <w:tab w:val="left" w:pos="2388"/>
              </w:tabs>
              <w:spacing w:after="0" w:line="240" w:lineRule="auto"/>
              <w:contextualSpacing/>
              <w:rPr>
                <w:rFonts w:ascii="Arial" w:hAnsi="Arial" w:cs="Arial"/>
                <w:color w:val="000000"/>
                <w:sz w:val="21"/>
                <w:szCs w:val="21"/>
              </w:rPr>
            </w:pPr>
          </w:p>
          <w:p w14:paraId="5F82C6B7" w14:textId="77777777" w:rsidR="00281A77" w:rsidRDefault="00281A77" w:rsidP="009F3F81">
            <w:pPr>
              <w:tabs>
                <w:tab w:val="left" w:pos="2388"/>
              </w:tabs>
              <w:spacing w:after="0" w:line="240" w:lineRule="auto"/>
              <w:contextualSpacing/>
              <w:rPr>
                <w:rFonts w:ascii="Arial" w:hAnsi="Arial" w:cs="Arial"/>
                <w:color w:val="000000"/>
                <w:sz w:val="21"/>
                <w:szCs w:val="21"/>
              </w:rPr>
            </w:pPr>
            <w:r>
              <w:rPr>
                <w:rFonts w:ascii="Arial" w:hAnsi="Arial"/>
                <w:color w:val="000000"/>
                <w:sz w:val="21"/>
                <w:szCs w:val="21"/>
              </w:rPr>
              <w:t xml:space="preserve">999. Ne sais pas </w:t>
            </w:r>
          </w:p>
          <w:p w14:paraId="66293B25" w14:textId="1FDF95CE" w:rsidR="009F3F81" w:rsidRPr="009A4EFD" w:rsidRDefault="009F3F81" w:rsidP="009F3F81">
            <w:pPr>
              <w:tabs>
                <w:tab w:val="left" w:pos="2388"/>
              </w:tabs>
              <w:spacing w:after="0" w:line="240" w:lineRule="auto"/>
              <w:contextualSpacing/>
              <w:rPr>
                <w:rFonts w:ascii="Arial" w:hAnsi="Arial" w:cs="Arial"/>
                <w:color w:val="000000"/>
                <w:sz w:val="21"/>
                <w:szCs w:val="21"/>
              </w:rPr>
            </w:pPr>
          </w:p>
        </w:tc>
        <w:tc>
          <w:tcPr>
            <w:tcW w:w="1984" w:type="dxa"/>
            <w:shd w:val="clear" w:color="auto" w:fill="FFFFFF"/>
          </w:tcPr>
          <w:p w14:paraId="56CEDCD2" w14:textId="77777777" w:rsidR="00281A77" w:rsidRPr="009A4EFD" w:rsidRDefault="00281A77" w:rsidP="00294891">
            <w:pPr>
              <w:spacing w:after="0" w:line="240" w:lineRule="auto"/>
              <w:rPr>
                <w:rFonts w:ascii="Arial" w:hAnsi="Arial" w:cs="Arial"/>
                <w:i/>
                <w:iCs/>
                <w:color w:val="000000"/>
                <w:sz w:val="21"/>
                <w:szCs w:val="21"/>
              </w:rPr>
            </w:pPr>
          </w:p>
        </w:tc>
      </w:tr>
      <w:tr w:rsidR="00BE1049" w:rsidRPr="009A4EFD" w14:paraId="704881C7" w14:textId="77777777" w:rsidTr="009256D0">
        <w:trPr>
          <w:trHeight w:val="1124"/>
        </w:trPr>
        <w:tc>
          <w:tcPr>
            <w:tcW w:w="959" w:type="dxa"/>
            <w:tcBorders>
              <w:bottom w:val="single" w:sz="4" w:space="0" w:color="auto"/>
            </w:tcBorders>
            <w:shd w:val="clear" w:color="auto" w:fill="D9D9D9" w:themeFill="background1" w:themeFillShade="D9"/>
          </w:tcPr>
          <w:p w14:paraId="542792F4" w14:textId="2B409792" w:rsidR="00BE1049" w:rsidRDefault="00BE1049" w:rsidP="00BE1049">
            <w:pPr>
              <w:spacing w:after="0" w:line="240" w:lineRule="auto"/>
              <w:rPr>
                <w:rFonts w:ascii="Arial" w:hAnsi="Arial" w:cs="Arial"/>
                <w:sz w:val="21"/>
                <w:szCs w:val="21"/>
              </w:rPr>
            </w:pPr>
            <w:r>
              <w:rPr>
                <w:rFonts w:ascii="Arial" w:hAnsi="Arial"/>
                <w:sz w:val="21"/>
                <w:szCs w:val="21"/>
              </w:rPr>
              <w:t>FT2.14</w:t>
            </w:r>
          </w:p>
        </w:tc>
        <w:tc>
          <w:tcPr>
            <w:tcW w:w="3685" w:type="dxa"/>
            <w:tcBorders>
              <w:bottom w:val="single" w:sz="4" w:space="0" w:color="auto"/>
            </w:tcBorders>
            <w:shd w:val="clear" w:color="auto" w:fill="D9D9D9" w:themeFill="background1" w:themeFillShade="D9"/>
          </w:tcPr>
          <w:p w14:paraId="598D3E94" w14:textId="77777777" w:rsidR="00BE1049" w:rsidRPr="0017400A" w:rsidRDefault="00BE1049" w:rsidP="00BE1049">
            <w:pPr>
              <w:spacing w:after="0" w:line="240" w:lineRule="auto"/>
              <w:rPr>
                <w:rFonts w:ascii="Arial" w:hAnsi="Arial" w:cs="Arial"/>
                <w:sz w:val="21"/>
                <w:szCs w:val="21"/>
              </w:rPr>
            </w:pPr>
            <w:r>
              <w:rPr>
                <w:rFonts w:ascii="Arial" w:hAnsi="Arial"/>
                <w:sz w:val="21"/>
                <w:szCs w:val="21"/>
              </w:rPr>
              <w:t>À quelle fréquence les agents de santé communautaires/bénévoles de la zone couverte par cet établissement de santé signalent-ils les cas de paludisme dans le délai recommandé de 24 heures (ou 1 jour) ?</w:t>
            </w:r>
          </w:p>
          <w:p w14:paraId="1AA6A522" w14:textId="77777777" w:rsidR="00BE1049" w:rsidRPr="0017400A" w:rsidRDefault="00BE1049" w:rsidP="00BE1049">
            <w:pPr>
              <w:spacing w:after="0" w:line="240" w:lineRule="auto"/>
              <w:rPr>
                <w:rFonts w:ascii="Arial" w:hAnsi="Arial" w:cs="Arial"/>
                <w:sz w:val="21"/>
                <w:szCs w:val="21"/>
              </w:rPr>
            </w:pPr>
          </w:p>
          <w:p w14:paraId="0619DC60" w14:textId="77777777" w:rsidR="00BE1049" w:rsidRPr="0017400A" w:rsidRDefault="00BE1049" w:rsidP="00BE1049">
            <w:pPr>
              <w:spacing w:after="0" w:line="240" w:lineRule="auto"/>
              <w:rPr>
                <w:rFonts w:ascii="Arial" w:hAnsi="Arial" w:cs="Arial"/>
                <w:sz w:val="21"/>
                <w:szCs w:val="21"/>
              </w:rPr>
            </w:pPr>
            <w:r>
              <w:rPr>
                <w:rFonts w:ascii="Arial" w:hAnsi="Arial"/>
                <w:i/>
                <w:iCs/>
                <w:sz w:val="21"/>
                <w:szCs w:val="21"/>
              </w:rPr>
              <w:t>Sélectionner une réponse.</w:t>
            </w:r>
          </w:p>
          <w:p w14:paraId="0D3D8F02" w14:textId="77777777" w:rsidR="00BE1049" w:rsidRPr="009A4EFD" w:rsidRDefault="00BE1049" w:rsidP="00BE1049">
            <w:pPr>
              <w:spacing w:after="0" w:line="240" w:lineRule="auto"/>
              <w:rPr>
                <w:rFonts w:ascii="Arial" w:hAnsi="Arial" w:cs="Arial"/>
                <w:sz w:val="21"/>
                <w:szCs w:val="21"/>
              </w:rPr>
            </w:pPr>
          </w:p>
        </w:tc>
        <w:tc>
          <w:tcPr>
            <w:tcW w:w="4395" w:type="dxa"/>
            <w:tcBorders>
              <w:bottom w:val="single" w:sz="4" w:space="0" w:color="auto"/>
            </w:tcBorders>
            <w:shd w:val="clear" w:color="auto" w:fill="D9D9D9" w:themeFill="background1" w:themeFillShade="D9"/>
          </w:tcPr>
          <w:p w14:paraId="29280C3E" w14:textId="77777777" w:rsidR="00BE1049" w:rsidRPr="0017400A" w:rsidRDefault="00BE1049" w:rsidP="00BE1049">
            <w:pPr>
              <w:numPr>
                <w:ilvl w:val="0"/>
                <w:numId w:val="22"/>
              </w:numPr>
              <w:spacing w:after="0" w:line="240" w:lineRule="auto"/>
              <w:rPr>
                <w:rFonts w:ascii="Arial" w:hAnsi="Arial" w:cs="Arial"/>
                <w:sz w:val="21"/>
                <w:szCs w:val="21"/>
              </w:rPr>
            </w:pPr>
            <w:r>
              <w:rPr>
                <w:rFonts w:ascii="Arial" w:hAnsi="Arial"/>
                <w:sz w:val="21"/>
                <w:szCs w:val="21"/>
              </w:rPr>
              <w:t>Jamais</w:t>
            </w:r>
          </w:p>
          <w:p w14:paraId="006A774D" w14:textId="77777777" w:rsidR="00BE1049" w:rsidRPr="0017400A" w:rsidRDefault="00BE1049" w:rsidP="00BE1049">
            <w:pPr>
              <w:numPr>
                <w:ilvl w:val="0"/>
                <w:numId w:val="22"/>
              </w:numPr>
              <w:spacing w:after="0" w:line="240" w:lineRule="auto"/>
              <w:rPr>
                <w:rFonts w:ascii="Arial" w:hAnsi="Arial" w:cs="Arial"/>
                <w:sz w:val="21"/>
                <w:szCs w:val="21"/>
              </w:rPr>
            </w:pPr>
            <w:r>
              <w:rPr>
                <w:rFonts w:ascii="Arial" w:hAnsi="Arial"/>
                <w:sz w:val="21"/>
                <w:szCs w:val="21"/>
              </w:rPr>
              <w:t>Rarement</w:t>
            </w:r>
          </w:p>
          <w:p w14:paraId="0F6F711C" w14:textId="77777777" w:rsidR="00BE1049" w:rsidRPr="0017400A" w:rsidRDefault="00BE1049" w:rsidP="00BE1049">
            <w:pPr>
              <w:numPr>
                <w:ilvl w:val="0"/>
                <w:numId w:val="22"/>
              </w:numPr>
              <w:spacing w:after="0" w:line="240" w:lineRule="auto"/>
              <w:rPr>
                <w:rFonts w:ascii="Arial" w:hAnsi="Arial" w:cs="Arial"/>
                <w:sz w:val="21"/>
                <w:szCs w:val="21"/>
              </w:rPr>
            </w:pPr>
            <w:r>
              <w:rPr>
                <w:rFonts w:ascii="Arial" w:hAnsi="Arial"/>
                <w:sz w:val="21"/>
                <w:szCs w:val="21"/>
              </w:rPr>
              <w:t>De temps en temps</w:t>
            </w:r>
          </w:p>
          <w:p w14:paraId="4152F220" w14:textId="77777777" w:rsidR="00BE1049" w:rsidRPr="0017400A" w:rsidRDefault="00BE1049" w:rsidP="00BE1049">
            <w:pPr>
              <w:numPr>
                <w:ilvl w:val="0"/>
                <w:numId w:val="22"/>
              </w:numPr>
              <w:spacing w:after="0" w:line="240" w:lineRule="auto"/>
              <w:rPr>
                <w:rFonts w:ascii="Arial" w:hAnsi="Arial" w:cs="Arial"/>
                <w:sz w:val="21"/>
                <w:szCs w:val="21"/>
              </w:rPr>
            </w:pPr>
            <w:r>
              <w:rPr>
                <w:rFonts w:ascii="Arial" w:hAnsi="Arial"/>
                <w:sz w:val="21"/>
                <w:szCs w:val="21"/>
              </w:rPr>
              <w:t>Souvent</w:t>
            </w:r>
          </w:p>
          <w:p w14:paraId="261F8863" w14:textId="77777777" w:rsidR="00BE1049" w:rsidRPr="0017400A" w:rsidRDefault="00BE1049" w:rsidP="00BE1049">
            <w:pPr>
              <w:numPr>
                <w:ilvl w:val="0"/>
                <w:numId w:val="22"/>
              </w:numPr>
              <w:spacing w:after="0" w:line="240" w:lineRule="auto"/>
              <w:rPr>
                <w:rFonts w:ascii="Arial" w:hAnsi="Arial" w:cs="Arial"/>
                <w:sz w:val="21"/>
                <w:szCs w:val="21"/>
              </w:rPr>
            </w:pPr>
            <w:r>
              <w:rPr>
                <w:rFonts w:ascii="Arial" w:hAnsi="Arial"/>
                <w:sz w:val="21"/>
                <w:szCs w:val="21"/>
              </w:rPr>
              <w:t>Tout le temps</w:t>
            </w:r>
          </w:p>
          <w:p w14:paraId="22BFF62A" w14:textId="77777777" w:rsidR="00BE1049" w:rsidRDefault="00BE1049" w:rsidP="00BE1049">
            <w:pPr>
              <w:spacing w:after="0" w:line="240" w:lineRule="auto"/>
              <w:rPr>
                <w:rFonts w:ascii="Arial" w:hAnsi="Arial" w:cs="Arial"/>
                <w:sz w:val="21"/>
                <w:szCs w:val="21"/>
              </w:rPr>
            </w:pPr>
          </w:p>
          <w:p w14:paraId="39536593" w14:textId="77777777" w:rsidR="00BE1049" w:rsidRDefault="00BE1049" w:rsidP="00BE1049">
            <w:pPr>
              <w:spacing w:after="0" w:line="240" w:lineRule="auto"/>
              <w:rPr>
                <w:rFonts w:ascii="Arial" w:hAnsi="Arial" w:cs="Arial"/>
                <w:sz w:val="21"/>
                <w:szCs w:val="21"/>
              </w:rPr>
            </w:pPr>
            <w:r>
              <w:rPr>
                <w:rFonts w:ascii="Arial" w:hAnsi="Arial"/>
                <w:sz w:val="21"/>
                <w:szCs w:val="21"/>
              </w:rPr>
              <w:t>777. Non applicable (N/A)</w:t>
            </w:r>
          </w:p>
          <w:p w14:paraId="4F6C9AB5" w14:textId="77777777" w:rsidR="00BE1049" w:rsidRPr="0017400A" w:rsidRDefault="00BE1049" w:rsidP="00BE1049">
            <w:pPr>
              <w:spacing w:after="0" w:line="240" w:lineRule="auto"/>
              <w:rPr>
                <w:rFonts w:ascii="Arial" w:hAnsi="Arial" w:cs="Arial"/>
                <w:sz w:val="21"/>
                <w:szCs w:val="21"/>
              </w:rPr>
            </w:pPr>
          </w:p>
          <w:p w14:paraId="1477F796" w14:textId="77777777" w:rsidR="00BE1049" w:rsidRDefault="00BE1049" w:rsidP="00BE1049">
            <w:pPr>
              <w:pStyle w:val="ColorfulList-Accent12"/>
              <w:spacing w:after="0" w:line="240" w:lineRule="auto"/>
              <w:ind w:left="0"/>
              <w:rPr>
                <w:rFonts w:ascii="Arial" w:hAnsi="Arial" w:cs="Arial"/>
                <w:sz w:val="21"/>
                <w:szCs w:val="21"/>
              </w:rPr>
            </w:pPr>
            <w:r>
              <w:rPr>
                <w:rFonts w:ascii="Arial" w:hAnsi="Arial"/>
                <w:sz w:val="21"/>
                <w:szCs w:val="21"/>
              </w:rPr>
              <w:t>999. Ne sais pas</w:t>
            </w:r>
          </w:p>
          <w:p w14:paraId="0DA3F694" w14:textId="77777777" w:rsidR="00BE1049" w:rsidRPr="00D04409" w:rsidRDefault="00BE1049" w:rsidP="00BE1049">
            <w:pPr>
              <w:spacing w:after="0" w:line="240" w:lineRule="auto"/>
              <w:rPr>
                <w:rFonts w:ascii="Arial" w:hAnsi="Arial" w:cs="Arial"/>
                <w:sz w:val="21"/>
                <w:szCs w:val="21"/>
              </w:rPr>
            </w:pPr>
          </w:p>
        </w:tc>
        <w:tc>
          <w:tcPr>
            <w:tcW w:w="1984" w:type="dxa"/>
            <w:tcBorders>
              <w:bottom w:val="single" w:sz="4" w:space="0" w:color="auto"/>
            </w:tcBorders>
            <w:shd w:val="clear" w:color="auto" w:fill="D9D9D9" w:themeFill="background1" w:themeFillShade="D9"/>
          </w:tcPr>
          <w:p w14:paraId="66373DBE" w14:textId="77777777" w:rsidR="00BE1049" w:rsidRPr="009A4EFD" w:rsidRDefault="00BE1049" w:rsidP="00BE1049">
            <w:pPr>
              <w:spacing w:after="0" w:line="240" w:lineRule="auto"/>
              <w:rPr>
                <w:rFonts w:ascii="Arial" w:hAnsi="Arial" w:cs="Arial"/>
                <w:i/>
                <w:iCs/>
                <w:color w:val="000000"/>
                <w:sz w:val="21"/>
                <w:szCs w:val="21"/>
              </w:rPr>
            </w:pPr>
          </w:p>
        </w:tc>
      </w:tr>
      <w:tr w:rsidR="00BE1049" w:rsidRPr="009A4EFD" w14:paraId="70B8D015" w14:textId="77777777" w:rsidTr="00C235C8">
        <w:trPr>
          <w:trHeight w:val="1124"/>
        </w:trPr>
        <w:tc>
          <w:tcPr>
            <w:tcW w:w="959" w:type="dxa"/>
            <w:tcBorders>
              <w:bottom w:val="single" w:sz="4" w:space="0" w:color="auto"/>
            </w:tcBorders>
            <w:shd w:val="clear" w:color="auto" w:fill="FFFFFF"/>
          </w:tcPr>
          <w:p w14:paraId="5225C561" w14:textId="12AF0E12" w:rsidR="00BE1049" w:rsidRDefault="00BE1049" w:rsidP="00BE1049">
            <w:pPr>
              <w:spacing w:after="0" w:line="240" w:lineRule="auto"/>
              <w:rPr>
                <w:rFonts w:ascii="Arial" w:hAnsi="Arial" w:cs="Arial"/>
                <w:sz w:val="21"/>
                <w:szCs w:val="21"/>
              </w:rPr>
            </w:pPr>
            <w:r>
              <w:rPr>
                <w:rFonts w:ascii="Arial" w:hAnsi="Arial"/>
                <w:sz w:val="21"/>
                <w:szCs w:val="21"/>
              </w:rPr>
              <w:t xml:space="preserve">SR4. </w:t>
            </w:r>
          </w:p>
        </w:tc>
        <w:tc>
          <w:tcPr>
            <w:tcW w:w="3685" w:type="dxa"/>
            <w:tcBorders>
              <w:bottom w:val="single" w:sz="4" w:space="0" w:color="auto"/>
            </w:tcBorders>
            <w:shd w:val="clear" w:color="auto" w:fill="FFFFFF"/>
          </w:tcPr>
          <w:p w14:paraId="0E12096F" w14:textId="15746167" w:rsidR="00BE1049" w:rsidRDefault="00BE1049" w:rsidP="00BE1049">
            <w:pPr>
              <w:spacing w:after="0" w:line="240" w:lineRule="auto"/>
              <w:rPr>
                <w:rFonts w:ascii="Arial" w:hAnsi="Arial" w:cs="Arial"/>
                <w:sz w:val="21"/>
                <w:szCs w:val="21"/>
              </w:rPr>
            </w:pPr>
            <w:r>
              <w:rPr>
                <w:rFonts w:ascii="Arial" w:hAnsi="Arial"/>
                <w:sz w:val="21"/>
                <w:szCs w:val="21"/>
              </w:rPr>
              <w:t>Votre établissement de santé a-t-il participé à des activités d'investigation ou d'intervention sur des cas au cours des cinq dernières années ?</w:t>
            </w:r>
          </w:p>
          <w:p w14:paraId="7648E525" w14:textId="77777777" w:rsidR="00BE1049" w:rsidRDefault="00BE1049" w:rsidP="00BE1049">
            <w:pPr>
              <w:spacing w:after="0" w:line="240" w:lineRule="auto"/>
              <w:rPr>
                <w:rFonts w:ascii="Arial" w:hAnsi="Arial" w:cs="Arial"/>
                <w:sz w:val="21"/>
                <w:szCs w:val="21"/>
              </w:rPr>
            </w:pPr>
          </w:p>
          <w:p w14:paraId="658BA770" w14:textId="77777777" w:rsidR="00920523" w:rsidRDefault="00920523" w:rsidP="00920523">
            <w:pPr>
              <w:spacing w:after="0" w:line="240" w:lineRule="auto"/>
              <w:rPr>
                <w:rFonts w:ascii="Arial" w:hAnsi="Arial" w:cs="Arial"/>
                <w:i/>
                <w:iCs/>
                <w:sz w:val="21"/>
                <w:szCs w:val="21"/>
              </w:rPr>
            </w:pPr>
            <w:r>
              <w:rPr>
                <w:rFonts w:ascii="Arial" w:hAnsi="Arial"/>
                <w:i/>
                <w:iCs/>
                <w:sz w:val="21"/>
                <w:szCs w:val="21"/>
              </w:rPr>
              <w:t>Sélectionner une réponse.</w:t>
            </w:r>
          </w:p>
          <w:p w14:paraId="6500B014" w14:textId="4D27432D" w:rsidR="00920523" w:rsidRPr="00D04409" w:rsidRDefault="00920523" w:rsidP="00BE1049">
            <w:pPr>
              <w:spacing w:after="0" w:line="240" w:lineRule="auto"/>
              <w:rPr>
                <w:rFonts w:ascii="Arial" w:hAnsi="Arial" w:cs="Arial"/>
                <w:sz w:val="21"/>
                <w:szCs w:val="21"/>
              </w:rPr>
            </w:pPr>
          </w:p>
        </w:tc>
        <w:tc>
          <w:tcPr>
            <w:tcW w:w="4395" w:type="dxa"/>
            <w:tcBorders>
              <w:bottom w:val="single" w:sz="4" w:space="0" w:color="auto"/>
            </w:tcBorders>
            <w:shd w:val="clear" w:color="auto" w:fill="FFFFFF"/>
          </w:tcPr>
          <w:p w14:paraId="666FD76A" w14:textId="2CC95DA6" w:rsidR="00BE1049" w:rsidRPr="00D04409" w:rsidRDefault="00BE1049" w:rsidP="00BE1049">
            <w:pPr>
              <w:spacing w:after="0" w:line="240" w:lineRule="auto"/>
              <w:rPr>
                <w:rFonts w:ascii="Arial" w:hAnsi="Arial" w:cs="Arial"/>
                <w:sz w:val="21"/>
                <w:szCs w:val="21"/>
              </w:rPr>
            </w:pPr>
            <w:r>
              <w:rPr>
                <w:rFonts w:ascii="Arial" w:hAnsi="Arial"/>
                <w:sz w:val="21"/>
                <w:szCs w:val="21"/>
              </w:rPr>
              <w:t xml:space="preserve">0. Non </w:t>
            </w:r>
            <w:r>
              <w:rPr>
                <w:rFonts w:ascii="Arial" w:hAnsi="Arial"/>
                <w:b/>
                <w:sz w:val="21"/>
                <w:szCs w:val="21"/>
              </w:rPr>
              <w:sym w:font="Wingdings" w:char="F0E0"/>
            </w:r>
            <w:r>
              <w:rPr>
                <w:rFonts w:ascii="Arial" w:hAnsi="Arial"/>
                <w:b/>
                <w:sz w:val="21"/>
                <w:szCs w:val="21"/>
              </w:rPr>
              <w:t xml:space="preserve"> </w:t>
            </w:r>
            <w:r w:rsidRPr="006C4C8A">
              <w:rPr>
                <w:rFonts w:ascii="Arial" w:hAnsi="Arial"/>
                <w:b/>
                <w:i/>
                <w:iCs/>
                <w:sz w:val="21"/>
                <w:szCs w:val="21"/>
              </w:rPr>
              <w:t>Passer à SR7</w:t>
            </w:r>
          </w:p>
          <w:p w14:paraId="6BA7E9C7" w14:textId="77777777" w:rsidR="00BE1049" w:rsidRPr="00D04409" w:rsidRDefault="00BE1049" w:rsidP="00BE1049">
            <w:pPr>
              <w:spacing w:after="0" w:line="240" w:lineRule="auto"/>
              <w:rPr>
                <w:rFonts w:ascii="Arial" w:hAnsi="Arial" w:cs="Arial"/>
                <w:sz w:val="21"/>
                <w:szCs w:val="21"/>
              </w:rPr>
            </w:pPr>
          </w:p>
          <w:p w14:paraId="23C06331" w14:textId="77777777" w:rsidR="00BE1049" w:rsidRDefault="00BE1049" w:rsidP="00BE1049">
            <w:pPr>
              <w:spacing w:after="0" w:line="240" w:lineRule="auto"/>
              <w:rPr>
                <w:rFonts w:ascii="Arial" w:hAnsi="Arial" w:cs="Arial"/>
                <w:sz w:val="21"/>
                <w:szCs w:val="21"/>
              </w:rPr>
            </w:pPr>
            <w:r>
              <w:rPr>
                <w:rFonts w:ascii="Arial" w:hAnsi="Arial"/>
                <w:sz w:val="21"/>
                <w:szCs w:val="21"/>
              </w:rPr>
              <w:t xml:space="preserve">1. Oui </w:t>
            </w:r>
          </w:p>
          <w:p w14:paraId="26AA17DC" w14:textId="77777777" w:rsidR="00BE1049" w:rsidRDefault="00BE1049" w:rsidP="00BE1049">
            <w:pPr>
              <w:spacing w:after="0" w:line="240" w:lineRule="auto"/>
              <w:rPr>
                <w:rFonts w:ascii="Arial" w:hAnsi="Arial" w:cs="Arial"/>
                <w:sz w:val="21"/>
                <w:szCs w:val="21"/>
              </w:rPr>
            </w:pPr>
          </w:p>
          <w:p w14:paraId="2DF84F44" w14:textId="2A05A784" w:rsidR="00E57C38" w:rsidRDefault="00BE1049" w:rsidP="00BE1049">
            <w:pPr>
              <w:spacing w:after="0" w:line="240" w:lineRule="auto"/>
              <w:rPr>
                <w:rFonts w:ascii="Arial" w:hAnsi="Arial" w:cs="Arial"/>
                <w:sz w:val="21"/>
                <w:szCs w:val="21"/>
              </w:rPr>
            </w:pPr>
            <w:r>
              <w:rPr>
                <w:rFonts w:ascii="Arial" w:hAnsi="Arial"/>
                <w:sz w:val="21"/>
                <w:szCs w:val="21"/>
              </w:rPr>
              <w:t xml:space="preserve">777. Non applicable (N/A) - </w:t>
            </w:r>
          </w:p>
          <w:p w14:paraId="66620A38" w14:textId="02345D9F" w:rsidR="00BE1049" w:rsidRDefault="00BE1049" w:rsidP="00E57C38">
            <w:pPr>
              <w:spacing w:after="0" w:line="240" w:lineRule="auto"/>
              <w:ind w:left="490"/>
              <w:rPr>
                <w:rFonts w:ascii="Arial" w:hAnsi="Arial" w:cs="Arial"/>
                <w:sz w:val="21"/>
                <w:szCs w:val="21"/>
              </w:rPr>
            </w:pPr>
            <w:r>
              <w:rPr>
                <w:rFonts w:ascii="Arial" w:hAnsi="Arial"/>
                <w:sz w:val="21"/>
                <w:szCs w:val="21"/>
              </w:rPr>
              <w:t xml:space="preserve">aucun cas n'est survenu dans la zone couverte par l'établissement de santé au cours des 5 dernières années </w:t>
            </w:r>
            <w:r>
              <w:rPr>
                <w:rFonts w:ascii="Arial" w:hAnsi="Arial"/>
                <w:b/>
                <w:sz w:val="21"/>
                <w:szCs w:val="21"/>
              </w:rPr>
              <w:sym w:font="Wingdings" w:char="F0E0"/>
            </w:r>
            <w:r>
              <w:rPr>
                <w:rFonts w:ascii="Arial" w:hAnsi="Arial"/>
                <w:b/>
                <w:sz w:val="21"/>
                <w:szCs w:val="21"/>
              </w:rPr>
              <w:t xml:space="preserve"> </w:t>
            </w:r>
            <w:r>
              <w:rPr>
                <w:rFonts w:ascii="Arial" w:hAnsi="Arial"/>
                <w:b/>
                <w:i/>
                <w:iCs/>
                <w:sz w:val="21"/>
                <w:szCs w:val="21"/>
              </w:rPr>
              <w:t>Passer à SR7</w:t>
            </w:r>
          </w:p>
          <w:p w14:paraId="53A5F962" w14:textId="77777777" w:rsidR="00BE1049" w:rsidRPr="00D04409" w:rsidRDefault="00BE1049" w:rsidP="00BE1049">
            <w:pPr>
              <w:spacing w:after="0" w:line="240" w:lineRule="auto"/>
              <w:rPr>
                <w:rFonts w:ascii="Arial" w:hAnsi="Arial" w:cs="Arial"/>
                <w:sz w:val="21"/>
                <w:szCs w:val="21"/>
              </w:rPr>
            </w:pPr>
          </w:p>
          <w:p w14:paraId="215D05F0" w14:textId="441A69BE" w:rsidR="00BE1049" w:rsidRDefault="00BE1049" w:rsidP="00BE1049">
            <w:pPr>
              <w:pStyle w:val="ColorfulList-Accent12"/>
              <w:spacing w:after="0" w:line="240" w:lineRule="auto"/>
              <w:ind w:left="0"/>
              <w:rPr>
                <w:rFonts w:ascii="Arial" w:hAnsi="Arial" w:cs="Arial"/>
                <w:sz w:val="21"/>
                <w:szCs w:val="21"/>
              </w:rPr>
            </w:pPr>
            <w:r>
              <w:rPr>
                <w:rFonts w:ascii="Arial" w:hAnsi="Arial"/>
                <w:sz w:val="21"/>
                <w:szCs w:val="21"/>
              </w:rPr>
              <w:t xml:space="preserve">999. Ne sait pas </w:t>
            </w:r>
            <w:r>
              <w:rPr>
                <w:rFonts w:ascii="Arial" w:hAnsi="Arial"/>
                <w:b/>
                <w:sz w:val="21"/>
                <w:szCs w:val="21"/>
              </w:rPr>
              <w:sym w:font="Wingdings" w:char="F0E0"/>
            </w:r>
            <w:r>
              <w:rPr>
                <w:rFonts w:ascii="Arial" w:hAnsi="Arial"/>
                <w:b/>
                <w:sz w:val="21"/>
                <w:szCs w:val="21"/>
              </w:rPr>
              <w:t xml:space="preserve"> </w:t>
            </w:r>
            <w:r w:rsidRPr="006C4C8A">
              <w:rPr>
                <w:rFonts w:ascii="Arial" w:hAnsi="Arial"/>
                <w:b/>
                <w:i/>
                <w:iCs/>
                <w:sz w:val="21"/>
                <w:szCs w:val="21"/>
              </w:rPr>
              <w:t>Passer à SR7</w:t>
            </w:r>
          </w:p>
          <w:p w14:paraId="08B979CB" w14:textId="77777777" w:rsidR="00BE1049" w:rsidRPr="00D04409" w:rsidRDefault="00BE1049" w:rsidP="00BE1049">
            <w:pPr>
              <w:spacing w:after="0" w:line="240" w:lineRule="auto"/>
              <w:rPr>
                <w:rFonts w:ascii="Arial" w:hAnsi="Arial" w:cs="Arial"/>
                <w:sz w:val="21"/>
                <w:szCs w:val="21"/>
              </w:rPr>
            </w:pPr>
          </w:p>
        </w:tc>
        <w:tc>
          <w:tcPr>
            <w:tcW w:w="1984" w:type="dxa"/>
            <w:tcBorders>
              <w:bottom w:val="single" w:sz="4" w:space="0" w:color="auto"/>
            </w:tcBorders>
            <w:shd w:val="clear" w:color="auto" w:fill="FFFFFF"/>
          </w:tcPr>
          <w:p w14:paraId="4E821DAA" w14:textId="77777777" w:rsidR="00BE1049" w:rsidRPr="009A4EFD" w:rsidRDefault="00BE1049" w:rsidP="00BE1049">
            <w:pPr>
              <w:spacing w:after="0" w:line="240" w:lineRule="auto"/>
              <w:rPr>
                <w:rFonts w:ascii="Arial" w:hAnsi="Arial" w:cs="Arial"/>
                <w:i/>
                <w:iCs/>
                <w:color w:val="000000"/>
                <w:sz w:val="21"/>
                <w:szCs w:val="21"/>
              </w:rPr>
            </w:pPr>
          </w:p>
        </w:tc>
      </w:tr>
      <w:tr w:rsidR="00BE1049" w:rsidRPr="009A4EFD" w14:paraId="4689EB0C" w14:textId="77777777" w:rsidTr="00281A77">
        <w:trPr>
          <w:trHeight w:val="1124"/>
        </w:trPr>
        <w:tc>
          <w:tcPr>
            <w:tcW w:w="959" w:type="dxa"/>
            <w:tcBorders>
              <w:bottom w:val="single" w:sz="4" w:space="0" w:color="auto"/>
            </w:tcBorders>
            <w:shd w:val="clear" w:color="auto" w:fill="D9D9D9"/>
          </w:tcPr>
          <w:p w14:paraId="7D13A0D9" w14:textId="362640EE" w:rsidR="00BE1049" w:rsidRPr="00C41DC1" w:rsidRDefault="00BE1049" w:rsidP="00BE1049">
            <w:pPr>
              <w:spacing w:after="0" w:line="240" w:lineRule="auto"/>
              <w:rPr>
                <w:rFonts w:ascii="Arial" w:hAnsi="Arial" w:cs="Arial"/>
                <w:sz w:val="21"/>
                <w:szCs w:val="21"/>
                <w:highlight w:val="lightGray"/>
              </w:rPr>
            </w:pPr>
            <w:r>
              <w:rPr>
                <w:rFonts w:ascii="Arial" w:hAnsi="Arial"/>
                <w:sz w:val="21"/>
                <w:szCs w:val="21"/>
              </w:rPr>
              <w:t>FT2.15</w:t>
            </w:r>
          </w:p>
        </w:tc>
        <w:tc>
          <w:tcPr>
            <w:tcW w:w="3685" w:type="dxa"/>
            <w:tcBorders>
              <w:bottom w:val="single" w:sz="4" w:space="0" w:color="auto"/>
            </w:tcBorders>
            <w:shd w:val="clear" w:color="auto" w:fill="D9D9D9"/>
          </w:tcPr>
          <w:p w14:paraId="750EA256" w14:textId="77777777" w:rsidR="00BE1049" w:rsidRPr="00C235C8" w:rsidRDefault="00BE1049" w:rsidP="00BE1049">
            <w:pPr>
              <w:spacing w:after="0" w:line="240" w:lineRule="auto"/>
              <w:rPr>
                <w:rFonts w:ascii="Arial" w:hAnsi="Arial" w:cs="Arial"/>
                <w:sz w:val="21"/>
                <w:szCs w:val="21"/>
              </w:rPr>
            </w:pPr>
            <w:r>
              <w:rPr>
                <w:rFonts w:ascii="Arial" w:hAnsi="Arial"/>
                <w:sz w:val="21"/>
                <w:szCs w:val="21"/>
              </w:rPr>
              <w:t>Lorsque votre établissement de santé a participé à des activités d'investigation ou d'intervention sur des cas, avez-vous déjà dû fermer votre établissement ?</w:t>
            </w:r>
          </w:p>
          <w:p w14:paraId="4D76A0AC" w14:textId="77777777" w:rsidR="00BE1049" w:rsidRPr="00C235C8" w:rsidRDefault="00BE1049" w:rsidP="00BE1049">
            <w:pPr>
              <w:spacing w:after="0" w:line="240" w:lineRule="auto"/>
              <w:rPr>
                <w:rFonts w:ascii="Arial" w:hAnsi="Arial" w:cs="Arial"/>
                <w:sz w:val="21"/>
                <w:szCs w:val="21"/>
              </w:rPr>
            </w:pPr>
          </w:p>
          <w:p w14:paraId="30F660AE" w14:textId="77777777" w:rsidR="00BE1049" w:rsidRDefault="0011706F" w:rsidP="00BE1049">
            <w:pPr>
              <w:spacing w:after="0" w:line="240" w:lineRule="auto"/>
              <w:rPr>
                <w:rFonts w:ascii="Arial" w:hAnsi="Arial" w:cs="Arial"/>
                <w:i/>
                <w:iCs/>
                <w:sz w:val="21"/>
                <w:szCs w:val="21"/>
              </w:rPr>
            </w:pPr>
            <w:r>
              <w:rPr>
                <w:rFonts w:ascii="Arial" w:hAnsi="Arial"/>
                <w:i/>
                <w:iCs/>
                <w:sz w:val="21"/>
                <w:szCs w:val="21"/>
              </w:rPr>
              <w:t>Sélectionner une réponse.</w:t>
            </w:r>
          </w:p>
          <w:p w14:paraId="5AFEC1D2" w14:textId="3BC2885E" w:rsidR="009F3F81" w:rsidRPr="009F3F81" w:rsidRDefault="009F3F81" w:rsidP="00BE1049">
            <w:pPr>
              <w:spacing w:after="0" w:line="240" w:lineRule="auto"/>
              <w:rPr>
                <w:rFonts w:ascii="Arial" w:hAnsi="Arial" w:cs="Arial"/>
                <w:i/>
                <w:iCs/>
                <w:sz w:val="21"/>
                <w:szCs w:val="21"/>
              </w:rPr>
            </w:pPr>
          </w:p>
        </w:tc>
        <w:tc>
          <w:tcPr>
            <w:tcW w:w="4395" w:type="dxa"/>
            <w:tcBorders>
              <w:bottom w:val="single" w:sz="4" w:space="0" w:color="auto"/>
            </w:tcBorders>
            <w:shd w:val="clear" w:color="auto" w:fill="D9D9D9"/>
          </w:tcPr>
          <w:p w14:paraId="7A5E7F3C" w14:textId="77777777" w:rsidR="00BE1049" w:rsidRPr="00C235C8" w:rsidRDefault="00BE1049" w:rsidP="00BE1049">
            <w:pPr>
              <w:spacing w:after="0" w:line="240" w:lineRule="auto"/>
              <w:rPr>
                <w:rFonts w:ascii="Arial" w:hAnsi="Arial" w:cs="Arial"/>
                <w:sz w:val="21"/>
                <w:szCs w:val="21"/>
              </w:rPr>
            </w:pPr>
            <w:r>
              <w:rPr>
                <w:rFonts w:ascii="Arial" w:hAnsi="Arial"/>
                <w:sz w:val="21"/>
                <w:szCs w:val="21"/>
              </w:rPr>
              <w:t xml:space="preserve">0. Non </w:t>
            </w:r>
          </w:p>
          <w:p w14:paraId="16441ADC" w14:textId="77777777" w:rsidR="00BE1049" w:rsidRPr="00C235C8" w:rsidRDefault="00BE1049" w:rsidP="00BE1049">
            <w:pPr>
              <w:spacing w:after="0" w:line="240" w:lineRule="auto"/>
              <w:rPr>
                <w:rFonts w:ascii="Arial" w:hAnsi="Arial" w:cs="Arial"/>
                <w:sz w:val="21"/>
                <w:szCs w:val="21"/>
              </w:rPr>
            </w:pPr>
          </w:p>
          <w:p w14:paraId="4DC7195A" w14:textId="77777777" w:rsidR="00BE1049" w:rsidRPr="00C235C8" w:rsidRDefault="00BE1049" w:rsidP="00BE1049">
            <w:pPr>
              <w:spacing w:after="0" w:line="240" w:lineRule="auto"/>
              <w:rPr>
                <w:rFonts w:ascii="Arial" w:hAnsi="Arial" w:cs="Arial"/>
                <w:sz w:val="21"/>
                <w:szCs w:val="21"/>
              </w:rPr>
            </w:pPr>
            <w:r>
              <w:rPr>
                <w:rFonts w:ascii="Arial" w:hAnsi="Arial"/>
                <w:sz w:val="21"/>
                <w:szCs w:val="21"/>
              </w:rPr>
              <w:t xml:space="preserve">1. Oui </w:t>
            </w:r>
          </w:p>
          <w:p w14:paraId="6A246AB5" w14:textId="77777777" w:rsidR="00BE1049" w:rsidRPr="00C235C8" w:rsidRDefault="00BE1049" w:rsidP="00BE1049">
            <w:pPr>
              <w:spacing w:after="0" w:line="240" w:lineRule="auto"/>
              <w:rPr>
                <w:rFonts w:ascii="Arial" w:hAnsi="Arial" w:cs="Arial"/>
                <w:sz w:val="21"/>
                <w:szCs w:val="21"/>
              </w:rPr>
            </w:pPr>
          </w:p>
          <w:p w14:paraId="121E99DE" w14:textId="77777777" w:rsidR="00BE1049" w:rsidRPr="00C235C8" w:rsidRDefault="00BE1049" w:rsidP="00BE1049">
            <w:pPr>
              <w:pStyle w:val="ColorfulList-Accent12"/>
              <w:spacing w:after="0" w:line="240" w:lineRule="auto"/>
              <w:ind w:left="0"/>
              <w:rPr>
                <w:rFonts w:ascii="Arial" w:hAnsi="Arial" w:cs="Arial"/>
                <w:sz w:val="21"/>
                <w:szCs w:val="21"/>
              </w:rPr>
            </w:pPr>
            <w:r>
              <w:rPr>
                <w:rFonts w:ascii="Arial" w:hAnsi="Arial"/>
                <w:sz w:val="21"/>
                <w:szCs w:val="21"/>
              </w:rPr>
              <w:t xml:space="preserve">999. Ne sais pas </w:t>
            </w:r>
          </w:p>
        </w:tc>
        <w:tc>
          <w:tcPr>
            <w:tcW w:w="1984" w:type="dxa"/>
            <w:tcBorders>
              <w:bottom w:val="single" w:sz="4" w:space="0" w:color="auto"/>
            </w:tcBorders>
            <w:shd w:val="clear" w:color="auto" w:fill="D9D9D9"/>
          </w:tcPr>
          <w:p w14:paraId="3B0193A5" w14:textId="77777777" w:rsidR="00BE1049" w:rsidRPr="009A4EFD" w:rsidRDefault="00BE1049" w:rsidP="00BE1049">
            <w:pPr>
              <w:spacing w:after="0" w:line="240" w:lineRule="auto"/>
              <w:rPr>
                <w:rFonts w:ascii="Arial" w:hAnsi="Arial" w:cs="Arial"/>
                <w:i/>
                <w:iCs/>
                <w:color w:val="000000"/>
                <w:sz w:val="21"/>
                <w:szCs w:val="21"/>
              </w:rPr>
            </w:pPr>
          </w:p>
        </w:tc>
      </w:tr>
      <w:tr w:rsidR="00BE1049" w:rsidRPr="009A4EFD" w14:paraId="330E31BA" w14:textId="77777777" w:rsidTr="00C235C8">
        <w:trPr>
          <w:trHeight w:val="1124"/>
        </w:trPr>
        <w:tc>
          <w:tcPr>
            <w:tcW w:w="959" w:type="dxa"/>
            <w:shd w:val="clear" w:color="auto" w:fill="FFFFFF"/>
          </w:tcPr>
          <w:p w14:paraId="74B3356E" w14:textId="6BD49CFD" w:rsidR="00BE1049" w:rsidRDefault="00BE1049" w:rsidP="00BE1049">
            <w:pPr>
              <w:spacing w:after="0" w:line="240" w:lineRule="auto"/>
              <w:rPr>
                <w:rFonts w:ascii="Arial" w:hAnsi="Arial" w:cs="Arial"/>
                <w:sz w:val="21"/>
                <w:szCs w:val="21"/>
              </w:rPr>
            </w:pPr>
            <w:r>
              <w:rPr>
                <w:rFonts w:ascii="Arial" w:hAnsi="Arial"/>
                <w:sz w:val="21"/>
                <w:szCs w:val="21"/>
              </w:rPr>
              <w:lastRenderedPageBreak/>
              <w:t>SR5.</w:t>
            </w:r>
          </w:p>
        </w:tc>
        <w:tc>
          <w:tcPr>
            <w:tcW w:w="3685" w:type="dxa"/>
            <w:shd w:val="clear" w:color="auto" w:fill="FFFFFF"/>
          </w:tcPr>
          <w:p w14:paraId="1A15A0C5" w14:textId="77777777" w:rsidR="00BE1049" w:rsidRDefault="00BE1049" w:rsidP="00BE1049">
            <w:pPr>
              <w:spacing w:after="0" w:line="240" w:lineRule="auto"/>
              <w:rPr>
                <w:rFonts w:ascii="Arial" w:hAnsi="Arial" w:cs="Arial"/>
                <w:sz w:val="21"/>
                <w:szCs w:val="21"/>
              </w:rPr>
            </w:pPr>
            <w:r>
              <w:rPr>
                <w:rFonts w:ascii="Arial" w:hAnsi="Arial"/>
                <w:sz w:val="21"/>
                <w:szCs w:val="21"/>
              </w:rPr>
              <w:t xml:space="preserve">En moyenne, combien de jours après le signalement d'un cas une investigation est-elle menée dans la zone couverte par cet établissement de santé ? </w:t>
            </w:r>
          </w:p>
          <w:p w14:paraId="4AC556F2" w14:textId="77777777" w:rsidR="00BE1049" w:rsidRDefault="00BE1049" w:rsidP="00BE1049">
            <w:pPr>
              <w:spacing w:after="0" w:line="240" w:lineRule="auto"/>
              <w:rPr>
                <w:rFonts w:ascii="Arial" w:hAnsi="Arial" w:cs="Arial"/>
                <w:sz w:val="21"/>
                <w:szCs w:val="21"/>
              </w:rPr>
            </w:pPr>
          </w:p>
          <w:p w14:paraId="0799193F" w14:textId="77777777" w:rsidR="001E6915" w:rsidRDefault="001E6915" w:rsidP="001E6915">
            <w:pPr>
              <w:spacing w:after="0" w:line="240" w:lineRule="auto"/>
              <w:rPr>
                <w:rFonts w:ascii="Arial" w:hAnsi="Arial" w:cs="Arial"/>
                <w:i/>
                <w:iCs/>
                <w:sz w:val="21"/>
                <w:szCs w:val="21"/>
              </w:rPr>
            </w:pPr>
            <w:r>
              <w:rPr>
                <w:rFonts w:ascii="Arial" w:hAnsi="Arial"/>
                <w:i/>
                <w:iCs/>
                <w:sz w:val="21"/>
                <w:szCs w:val="21"/>
              </w:rPr>
              <w:t>Sélectionner une réponse.</w:t>
            </w:r>
          </w:p>
          <w:p w14:paraId="0FA5504B" w14:textId="77777777" w:rsidR="00BE1049" w:rsidRDefault="00BE1049" w:rsidP="00BE1049">
            <w:pPr>
              <w:spacing w:after="0" w:line="240" w:lineRule="auto"/>
              <w:rPr>
                <w:rFonts w:ascii="Arial" w:hAnsi="Arial" w:cs="Arial"/>
                <w:sz w:val="21"/>
                <w:szCs w:val="21"/>
              </w:rPr>
            </w:pPr>
          </w:p>
          <w:p w14:paraId="54060092" w14:textId="77777777" w:rsidR="00BE1049" w:rsidRDefault="00BE1049" w:rsidP="00BE1049">
            <w:pPr>
              <w:spacing w:after="0" w:line="240" w:lineRule="auto"/>
              <w:rPr>
                <w:rFonts w:ascii="Arial" w:hAnsi="Arial" w:cs="Arial"/>
                <w:sz w:val="21"/>
                <w:szCs w:val="21"/>
              </w:rPr>
            </w:pPr>
          </w:p>
        </w:tc>
        <w:tc>
          <w:tcPr>
            <w:tcW w:w="4395" w:type="dxa"/>
            <w:shd w:val="clear" w:color="auto" w:fill="FFFFFF"/>
          </w:tcPr>
          <w:p w14:paraId="0550CB24" w14:textId="77777777" w:rsidR="00BE1049" w:rsidRPr="00D64CAC" w:rsidRDefault="00BE1049" w:rsidP="00BE1049">
            <w:pPr>
              <w:numPr>
                <w:ilvl w:val="0"/>
                <w:numId w:val="55"/>
              </w:numPr>
              <w:spacing w:after="0" w:line="240" w:lineRule="auto"/>
              <w:rPr>
                <w:rFonts w:ascii="Arial" w:hAnsi="Arial" w:cs="Arial"/>
                <w:sz w:val="21"/>
                <w:szCs w:val="21"/>
              </w:rPr>
            </w:pPr>
            <w:r>
              <w:rPr>
                <w:rFonts w:ascii="Arial" w:hAnsi="Arial"/>
                <w:sz w:val="21"/>
                <w:szCs w:val="21"/>
              </w:rPr>
              <w:t>Entre 1 et 3 jours</w:t>
            </w:r>
          </w:p>
          <w:p w14:paraId="078DDF5A" w14:textId="77777777" w:rsidR="00BE1049" w:rsidRPr="00D64CAC" w:rsidRDefault="00BE1049" w:rsidP="00BE1049">
            <w:pPr>
              <w:numPr>
                <w:ilvl w:val="0"/>
                <w:numId w:val="55"/>
              </w:numPr>
              <w:spacing w:after="0" w:line="240" w:lineRule="auto"/>
              <w:rPr>
                <w:rFonts w:ascii="Arial" w:hAnsi="Arial" w:cs="Arial"/>
                <w:sz w:val="21"/>
                <w:szCs w:val="21"/>
              </w:rPr>
            </w:pPr>
            <w:r>
              <w:rPr>
                <w:rFonts w:ascii="Arial" w:hAnsi="Arial"/>
                <w:sz w:val="21"/>
                <w:szCs w:val="21"/>
              </w:rPr>
              <w:t>Entre 4 et 7 jours</w:t>
            </w:r>
          </w:p>
          <w:p w14:paraId="68BE26CE" w14:textId="77777777" w:rsidR="00BE1049" w:rsidRPr="00D64CAC" w:rsidRDefault="00BE1049" w:rsidP="00BE1049">
            <w:pPr>
              <w:numPr>
                <w:ilvl w:val="0"/>
                <w:numId w:val="55"/>
              </w:numPr>
              <w:spacing w:after="0" w:line="240" w:lineRule="auto"/>
              <w:rPr>
                <w:rFonts w:ascii="Arial" w:hAnsi="Arial" w:cs="Arial"/>
                <w:sz w:val="21"/>
                <w:szCs w:val="21"/>
              </w:rPr>
            </w:pPr>
            <w:r>
              <w:rPr>
                <w:rFonts w:ascii="Arial" w:hAnsi="Arial"/>
                <w:sz w:val="21"/>
                <w:szCs w:val="21"/>
              </w:rPr>
              <w:t>Entre 8 et 14 jours</w:t>
            </w:r>
          </w:p>
          <w:p w14:paraId="61E3A5FE" w14:textId="77777777" w:rsidR="00BE1049" w:rsidRPr="00D64CAC" w:rsidRDefault="00BE1049" w:rsidP="00BE1049">
            <w:pPr>
              <w:numPr>
                <w:ilvl w:val="0"/>
                <w:numId w:val="55"/>
              </w:numPr>
              <w:spacing w:after="0" w:line="240" w:lineRule="auto"/>
              <w:rPr>
                <w:rFonts w:ascii="Arial" w:hAnsi="Arial" w:cs="Arial"/>
                <w:sz w:val="21"/>
                <w:szCs w:val="21"/>
              </w:rPr>
            </w:pPr>
            <w:r>
              <w:rPr>
                <w:rFonts w:ascii="Arial" w:hAnsi="Arial"/>
                <w:sz w:val="21"/>
                <w:szCs w:val="21"/>
              </w:rPr>
              <w:t>Plus de 15 jours après</w:t>
            </w:r>
          </w:p>
          <w:p w14:paraId="7563F675" w14:textId="583862B7" w:rsidR="00BE1049" w:rsidRPr="00D64CAC" w:rsidRDefault="00BE1049" w:rsidP="00BE1049">
            <w:pPr>
              <w:numPr>
                <w:ilvl w:val="0"/>
                <w:numId w:val="55"/>
              </w:numPr>
              <w:spacing w:after="0" w:line="240" w:lineRule="auto"/>
              <w:rPr>
                <w:rFonts w:ascii="Arial" w:hAnsi="Arial" w:cs="Arial"/>
                <w:sz w:val="21"/>
                <w:szCs w:val="21"/>
              </w:rPr>
            </w:pPr>
            <w:r>
              <w:rPr>
                <w:rFonts w:ascii="Arial" w:hAnsi="Arial"/>
                <w:sz w:val="21"/>
                <w:szCs w:val="21"/>
              </w:rPr>
              <w:t>Autre (préciser) : __________________</w:t>
            </w:r>
          </w:p>
          <w:p w14:paraId="16F2EA02" w14:textId="77777777" w:rsidR="00BE1049" w:rsidRPr="00D64CAC" w:rsidRDefault="00BE1049" w:rsidP="00BE1049">
            <w:pPr>
              <w:spacing w:after="0" w:line="240" w:lineRule="auto"/>
              <w:rPr>
                <w:rFonts w:ascii="Arial" w:hAnsi="Arial" w:cs="Arial"/>
                <w:sz w:val="21"/>
                <w:szCs w:val="21"/>
              </w:rPr>
            </w:pPr>
          </w:p>
          <w:p w14:paraId="6786DD8A" w14:textId="6CFCDC63" w:rsidR="00BE1049" w:rsidRDefault="00BE1049" w:rsidP="00BE1049">
            <w:pPr>
              <w:tabs>
                <w:tab w:val="center" w:pos="1647"/>
              </w:tabs>
              <w:spacing w:after="0" w:line="360" w:lineRule="auto"/>
              <w:rPr>
                <w:rFonts w:ascii="Arial" w:hAnsi="Arial" w:cs="Arial"/>
                <w:sz w:val="21"/>
                <w:szCs w:val="21"/>
              </w:rPr>
            </w:pPr>
            <w:r>
              <w:rPr>
                <w:rFonts w:ascii="Arial" w:hAnsi="Arial"/>
                <w:sz w:val="21"/>
                <w:szCs w:val="21"/>
              </w:rPr>
              <w:t>999. Ne sais pas</w:t>
            </w:r>
          </w:p>
        </w:tc>
        <w:tc>
          <w:tcPr>
            <w:tcW w:w="1984" w:type="dxa"/>
            <w:shd w:val="clear" w:color="auto" w:fill="FFFFFF"/>
          </w:tcPr>
          <w:p w14:paraId="3BEDF649" w14:textId="77777777" w:rsidR="00BE1049" w:rsidRPr="009A4EFD" w:rsidRDefault="00BE1049" w:rsidP="00BE1049">
            <w:pPr>
              <w:spacing w:after="0" w:line="240" w:lineRule="auto"/>
              <w:rPr>
                <w:rFonts w:ascii="Arial" w:hAnsi="Arial" w:cs="Arial"/>
                <w:i/>
                <w:iCs/>
                <w:color w:val="000000"/>
                <w:sz w:val="21"/>
                <w:szCs w:val="21"/>
              </w:rPr>
            </w:pPr>
          </w:p>
        </w:tc>
      </w:tr>
      <w:tr w:rsidR="00BE1049" w:rsidRPr="009A4EFD" w14:paraId="3EE5E816" w14:textId="77777777" w:rsidTr="00294891">
        <w:trPr>
          <w:trHeight w:val="1124"/>
        </w:trPr>
        <w:tc>
          <w:tcPr>
            <w:tcW w:w="959" w:type="dxa"/>
            <w:shd w:val="clear" w:color="auto" w:fill="FFFFFF"/>
          </w:tcPr>
          <w:p w14:paraId="22FABB3E" w14:textId="3B9FADB6" w:rsidR="00BE1049" w:rsidRDefault="00BE1049" w:rsidP="00BE1049">
            <w:pPr>
              <w:spacing w:after="0" w:line="240" w:lineRule="auto"/>
              <w:rPr>
                <w:rFonts w:ascii="Arial" w:hAnsi="Arial" w:cs="Arial"/>
                <w:sz w:val="21"/>
                <w:szCs w:val="21"/>
              </w:rPr>
            </w:pPr>
            <w:r>
              <w:rPr>
                <w:rFonts w:ascii="Arial" w:hAnsi="Arial"/>
                <w:sz w:val="21"/>
                <w:szCs w:val="21"/>
              </w:rPr>
              <w:t>SR6.</w:t>
            </w:r>
          </w:p>
        </w:tc>
        <w:tc>
          <w:tcPr>
            <w:tcW w:w="3685" w:type="dxa"/>
            <w:shd w:val="clear" w:color="auto" w:fill="FFFFFF"/>
          </w:tcPr>
          <w:p w14:paraId="07EDFEFC" w14:textId="34A1933A" w:rsidR="00BE1049" w:rsidRPr="00D04409" w:rsidRDefault="00BE1049" w:rsidP="00BE1049">
            <w:pPr>
              <w:spacing w:after="0" w:line="240" w:lineRule="auto"/>
              <w:rPr>
                <w:rFonts w:ascii="Arial" w:hAnsi="Arial" w:cs="Arial"/>
                <w:sz w:val="21"/>
                <w:szCs w:val="21"/>
              </w:rPr>
            </w:pPr>
            <w:r>
              <w:rPr>
                <w:rFonts w:ascii="Arial" w:hAnsi="Arial"/>
                <w:sz w:val="21"/>
                <w:szCs w:val="21"/>
              </w:rPr>
              <w:t>Quels sont les trois principaux défis auxquels votre établissement de santé est confronté pour soutenir les activités d'investigation de cas et/ou d'intervention ?</w:t>
            </w:r>
          </w:p>
          <w:p w14:paraId="505BCBA2" w14:textId="77777777" w:rsidR="00BE1049" w:rsidRPr="00D04409" w:rsidRDefault="00BE1049" w:rsidP="00BE1049">
            <w:pPr>
              <w:spacing w:after="0" w:line="240" w:lineRule="auto"/>
              <w:rPr>
                <w:rFonts w:ascii="Arial" w:hAnsi="Arial" w:cs="Arial"/>
                <w:sz w:val="21"/>
                <w:szCs w:val="21"/>
              </w:rPr>
            </w:pPr>
          </w:p>
        </w:tc>
        <w:tc>
          <w:tcPr>
            <w:tcW w:w="6379" w:type="dxa"/>
            <w:gridSpan w:val="2"/>
            <w:shd w:val="clear" w:color="auto" w:fill="FFFFFF"/>
          </w:tcPr>
          <w:p w14:paraId="6C9FE7A1" w14:textId="77777777" w:rsidR="00BE1049" w:rsidRDefault="00BE1049" w:rsidP="00BE1049">
            <w:pPr>
              <w:spacing w:after="0" w:line="240" w:lineRule="auto"/>
              <w:rPr>
                <w:rFonts w:ascii="Arial" w:hAnsi="Arial" w:cs="Arial"/>
                <w:sz w:val="21"/>
                <w:szCs w:val="21"/>
              </w:rPr>
            </w:pPr>
            <w:r>
              <w:rPr>
                <w:rFonts w:ascii="Arial" w:hAnsi="Arial"/>
                <w:sz w:val="21"/>
                <w:szCs w:val="21"/>
              </w:rPr>
              <w:t>1.</w:t>
            </w:r>
          </w:p>
          <w:p w14:paraId="4D860D43" w14:textId="77777777" w:rsidR="00BE1049" w:rsidRDefault="00BE1049" w:rsidP="00BE1049">
            <w:pPr>
              <w:spacing w:after="0" w:line="240" w:lineRule="auto"/>
              <w:rPr>
                <w:rFonts w:ascii="Arial" w:hAnsi="Arial" w:cs="Arial"/>
                <w:sz w:val="21"/>
                <w:szCs w:val="21"/>
              </w:rPr>
            </w:pPr>
          </w:p>
          <w:p w14:paraId="2AB7B442" w14:textId="77777777" w:rsidR="00BE1049" w:rsidRDefault="00BE1049" w:rsidP="00BE1049">
            <w:pPr>
              <w:spacing w:after="0" w:line="240" w:lineRule="auto"/>
              <w:rPr>
                <w:rFonts w:ascii="Arial" w:hAnsi="Arial" w:cs="Arial"/>
                <w:sz w:val="21"/>
                <w:szCs w:val="21"/>
              </w:rPr>
            </w:pPr>
            <w:r>
              <w:rPr>
                <w:rFonts w:ascii="Arial" w:hAnsi="Arial"/>
                <w:sz w:val="21"/>
                <w:szCs w:val="21"/>
              </w:rPr>
              <w:t>2.</w:t>
            </w:r>
          </w:p>
          <w:p w14:paraId="648B178C" w14:textId="77777777" w:rsidR="00BE1049" w:rsidRDefault="00BE1049" w:rsidP="00BE1049">
            <w:pPr>
              <w:spacing w:after="0" w:line="240" w:lineRule="auto"/>
              <w:rPr>
                <w:rFonts w:ascii="Arial" w:hAnsi="Arial" w:cs="Arial"/>
                <w:sz w:val="21"/>
                <w:szCs w:val="21"/>
              </w:rPr>
            </w:pPr>
          </w:p>
          <w:p w14:paraId="47135251" w14:textId="77777777" w:rsidR="00BE1049" w:rsidRDefault="00BE1049" w:rsidP="00BE1049">
            <w:pPr>
              <w:spacing w:after="0" w:line="240" w:lineRule="auto"/>
              <w:rPr>
                <w:rFonts w:ascii="Arial" w:hAnsi="Arial" w:cs="Arial"/>
                <w:sz w:val="21"/>
                <w:szCs w:val="21"/>
              </w:rPr>
            </w:pPr>
            <w:r>
              <w:rPr>
                <w:rFonts w:ascii="Arial" w:hAnsi="Arial"/>
                <w:sz w:val="21"/>
                <w:szCs w:val="21"/>
              </w:rPr>
              <w:t>3.</w:t>
            </w:r>
          </w:p>
          <w:p w14:paraId="485D507F" w14:textId="6CD9D536" w:rsidR="00BE1049" w:rsidRPr="009A4EFD" w:rsidRDefault="00BE1049" w:rsidP="00BE1049">
            <w:pPr>
              <w:spacing w:after="0" w:line="240" w:lineRule="auto"/>
              <w:rPr>
                <w:rFonts w:ascii="Arial" w:hAnsi="Arial" w:cs="Arial"/>
                <w:i/>
                <w:iCs/>
                <w:color w:val="000000"/>
                <w:sz w:val="21"/>
                <w:szCs w:val="21"/>
              </w:rPr>
            </w:pPr>
          </w:p>
        </w:tc>
      </w:tr>
      <w:tr w:rsidR="00BE1049" w:rsidRPr="009A4EFD" w14:paraId="2C895EBC" w14:textId="77777777" w:rsidTr="00C235C8">
        <w:trPr>
          <w:trHeight w:val="1124"/>
        </w:trPr>
        <w:tc>
          <w:tcPr>
            <w:tcW w:w="959" w:type="dxa"/>
            <w:shd w:val="clear" w:color="auto" w:fill="FFFFFF"/>
          </w:tcPr>
          <w:p w14:paraId="15056691" w14:textId="7BD573DF" w:rsidR="00BE1049" w:rsidRPr="00C41DC1" w:rsidRDefault="00BE1049" w:rsidP="00BE1049">
            <w:pPr>
              <w:spacing w:after="0" w:line="240" w:lineRule="auto"/>
              <w:rPr>
                <w:rFonts w:ascii="Arial" w:hAnsi="Arial" w:cs="Arial"/>
                <w:sz w:val="21"/>
                <w:szCs w:val="21"/>
                <w:highlight w:val="lightGray"/>
              </w:rPr>
            </w:pPr>
            <w:r>
              <w:rPr>
                <w:rFonts w:ascii="Arial" w:hAnsi="Arial"/>
                <w:sz w:val="21"/>
                <w:szCs w:val="21"/>
              </w:rPr>
              <w:t>SR7.</w:t>
            </w:r>
          </w:p>
        </w:tc>
        <w:tc>
          <w:tcPr>
            <w:tcW w:w="3685" w:type="dxa"/>
            <w:shd w:val="clear" w:color="auto" w:fill="FFFFFF"/>
          </w:tcPr>
          <w:p w14:paraId="0B3C8299" w14:textId="77777777" w:rsidR="00BE1049" w:rsidRPr="00C235C8" w:rsidRDefault="00BE1049" w:rsidP="00BE1049">
            <w:pPr>
              <w:spacing w:after="0" w:line="240" w:lineRule="auto"/>
              <w:rPr>
                <w:rFonts w:ascii="Arial" w:hAnsi="Arial" w:cs="Arial"/>
                <w:sz w:val="21"/>
                <w:szCs w:val="21"/>
              </w:rPr>
            </w:pPr>
            <w:r>
              <w:rPr>
                <w:rFonts w:ascii="Arial" w:hAnsi="Arial"/>
                <w:sz w:val="21"/>
                <w:szCs w:val="21"/>
              </w:rPr>
              <w:t xml:space="preserve">Des investigations sur les foyers ont-elles eu lieu dans la zone couverte par votre établissement de santé au cours des cinq dernières années ? </w:t>
            </w:r>
          </w:p>
          <w:p w14:paraId="1FA530DC" w14:textId="77777777" w:rsidR="00BE1049" w:rsidRDefault="00BE1049" w:rsidP="00BE1049">
            <w:pPr>
              <w:spacing w:after="0" w:line="240" w:lineRule="auto"/>
              <w:rPr>
                <w:rFonts w:ascii="Arial" w:hAnsi="Arial" w:cs="Arial"/>
                <w:sz w:val="21"/>
                <w:szCs w:val="21"/>
                <w:highlight w:val="lightGray"/>
              </w:rPr>
            </w:pPr>
          </w:p>
          <w:p w14:paraId="1F503028" w14:textId="77777777" w:rsidR="00DF2745" w:rsidRDefault="00DF2745" w:rsidP="00DF2745">
            <w:pPr>
              <w:spacing w:after="0" w:line="240" w:lineRule="auto"/>
              <w:rPr>
                <w:rFonts w:ascii="Arial" w:hAnsi="Arial" w:cs="Arial"/>
                <w:i/>
                <w:iCs/>
                <w:sz w:val="21"/>
                <w:szCs w:val="21"/>
              </w:rPr>
            </w:pPr>
            <w:r>
              <w:rPr>
                <w:rFonts w:ascii="Arial" w:hAnsi="Arial"/>
                <w:i/>
                <w:iCs/>
                <w:sz w:val="21"/>
                <w:szCs w:val="21"/>
              </w:rPr>
              <w:t>Sélectionner une réponse.</w:t>
            </w:r>
          </w:p>
          <w:p w14:paraId="2B6AEAB8" w14:textId="34AB032A" w:rsidR="00DF2745" w:rsidRPr="006973E9" w:rsidRDefault="00DF2745" w:rsidP="00BE1049">
            <w:pPr>
              <w:spacing w:after="0" w:line="240" w:lineRule="auto"/>
              <w:rPr>
                <w:rFonts w:ascii="Arial" w:hAnsi="Arial" w:cs="Arial"/>
                <w:sz w:val="21"/>
                <w:szCs w:val="21"/>
                <w:highlight w:val="lightGray"/>
              </w:rPr>
            </w:pPr>
          </w:p>
        </w:tc>
        <w:tc>
          <w:tcPr>
            <w:tcW w:w="4395" w:type="dxa"/>
            <w:shd w:val="clear" w:color="auto" w:fill="FFFFFF"/>
          </w:tcPr>
          <w:p w14:paraId="3FBB6518" w14:textId="77777777" w:rsidR="00BE1049" w:rsidRPr="00D04409" w:rsidRDefault="00BE1049" w:rsidP="00BE1049">
            <w:pPr>
              <w:spacing w:after="0" w:line="240" w:lineRule="auto"/>
              <w:rPr>
                <w:rFonts w:ascii="Arial" w:hAnsi="Arial" w:cs="Arial"/>
                <w:sz w:val="21"/>
                <w:szCs w:val="21"/>
              </w:rPr>
            </w:pPr>
            <w:r>
              <w:rPr>
                <w:rFonts w:ascii="Arial" w:hAnsi="Arial"/>
                <w:sz w:val="21"/>
                <w:szCs w:val="21"/>
              </w:rPr>
              <w:t xml:space="preserve">0. Non </w:t>
            </w:r>
            <w:r>
              <w:rPr>
                <w:rFonts w:ascii="Arial" w:hAnsi="Arial"/>
                <w:b/>
                <w:sz w:val="21"/>
                <w:szCs w:val="21"/>
              </w:rPr>
              <w:sym w:font="Wingdings" w:char="F0E0"/>
            </w:r>
            <w:r>
              <w:rPr>
                <w:rFonts w:ascii="Arial" w:hAnsi="Arial"/>
                <w:b/>
                <w:sz w:val="21"/>
                <w:szCs w:val="21"/>
              </w:rPr>
              <w:t xml:space="preserve"> Passer à FT2.17</w:t>
            </w:r>
          </w:p>
          <w:p w14:paraId="132211CE" w14:textId="77777777" w:rsidR="00BE1049" w:rsidRPr="00D04409" w:rsidRDefault="00BE1049" w:rsidP="00BE1049">
            <w:pPr>
              <w:spacing w:after="0" w:line="240" w:lineRule="auto"/>
              <w:rPr>
                <w:rFonts w:ascii="Arial" w:hAnsi="Arial" w:cs="Arial"/>
                <w:sz w:val="21"/>
                <w:szCs w:val="21"/>
              </w:rPr>
            </w:pPr>
          </w:p>
          <w:p w14:paraId="1D11B546" w14:textId="77777777" w:rsidR="00BE1049" w:rsidRDefault="00BE1049" w:rsidP="00BE1049">
            <w:pPr>
              <w:spacing w:after="0" w:line="240" w:lineRule="auto"/>
              <w:rPr>
                <w:rFonts w:ascii="Arial" w:hAnsi="Arial" w:cs="Arial"/>
                <w:sz w:val="21"/>
                <w:szCs w:val="21"/>
              </w:rPr>
            </w:pPr>
            <w:r>
              <w:rPr>
                <w:rFonts w:ascii="Arial" w:hAnsi="Arial"/>
                <w:sz w:val="21"/>
                <w:szCs w:val="21"/>
              </w:rPr>
              <w:t xml:space="preserve">1. Oui </w:t>
            </w:r>
          </w:p>
          <w:p w14:paraId="4B640310" w14:textId="77777777" w:rsidR="00BE1049" w:rsidRDefault="00BE1049" w:rsidP="00BE1049">
            <w:pPr>
              <w:spacing w:after="0" w:line="240" w:lineRule="auto"/>
              <w:rPr>
                <w:rFonts w:ascii="Arial" w:hAnsi="Arial" w:cs="Arial"/>
                <w:sz w:val="21"/>
                <w:szCs w:val="21"/>
              </w:rPr>
            </w:pPr>
          </w:p>
          <w:p w14:paraId="14F3D1F2" w14:textId="68C9F279" w:rsidR="00E57C38" w:rsidRDefault="00BE1049" w:rsidP="00BE1049">
            <w:pPr>
              <w:spacing w:after="0" w:line="240" w:lineRule="auto"/>
              <w:rPr>
                <w:rFonts w:ascii="Arial" w:hAnsi="Arial" w:cs="Arial"/>
                <w:sz w:val="21"/>
                <w:szCs w:val="21"/>
              </w:rPr>
            </w:pPr>
            <w:r>
              <w:rPr>
                <w:rFonts w:ascii="Arial" w:hAnsi="Arial"/>
                <w:sz w:val="21"/>
                <w:szCs w:val="21"/>
              </w:rPr>
              <w:t xml:space="preserve">777. Non applicable (N/A) - </w:t>
            </w:r>
          </w:p>
          <w:p w14:paraId="56D66556" w14:textId="56BC6822" w:rsidR="00BE1049" w:rsidRDefault="00BE1049" w:rsidP="00E57C38">
            <w:pPr>
              <w:spacing w:after="0" w:line="240" w:lineRule="auto"/>
              <w:ind w:left="490"/>
              <w:rPr>
                <w:rFonts w:ascii="Arial" w:hAnsi="Arial" w:cs="Arial"/>
                <w:sz w:val="21"/>
                <w:szCs w:val="21"/>
              </w:rPr>
            </w:pPr>
            <w:r>
              <w:rPr>
                <w:rFonts w:ascii="Arial" w:hAnsi="Arial"/>
                <w:sz w:val="21"/>
                <w:szCs w:val="21"/>
              </w:rPr>
              <w:t xml:space="preserve">aucun foyer dans la zone couverte par l'établissement de santé au cours des 5 dernières années </w:t>
            </w:r>
            <w:r>
              <w:rPr>
                <w:rFonts w:ascii="Arial" w:hAnsi="Arial"/>
                <w:b/>
                <w:sz w:val="21"/>
                <w:szCs w:val="21"/>
              </w:rPr>
              <w:sym w:font="Wingdings" w:char="F0E0"/>
            </w:r>
            <w:r>
              <w:rPr>
                <w:rFonts w:ascii="Arial" w:hAnsi="Arial"/>
                <w:b/>
                <w:sz w:val="21"/>
                <w:szCs w:val="21"/>
              </w:rPr>
              <w:t xml:space="preserve"> </w:t>
            </w:r>
            <w:r>
              <w:rPr>
                <w:rFonts w:ascii="Arial" w:hAnsi="Arial"/>
                <w:b/>
                <w:i/>
                <w:iCs/>
                <w:sz w:val="21"/>
                <w:szCs w:val="21"/>
              </w:rPr>
              <w:t>Passer à FT2.17</w:t>
            </w:r>
          </w:p>
          <w:p w14:paraId="79FA7CFD" w14:textId="77777777" w:rsidR="00BE1049" w:rsidRPr="00D04409" w:rsidRDefault="00BE1049" w:rsidP="00BE1049">
            <w:pPr>
              <w:spacing w:after="0" w:line="240" w:lineRule="auto"/>
              <w:rPr>
                <w:rFonts w:ascii="Arial" w:hAnsi="Arial" w:cs="Arial"/>
                <w:sz w:val="21"/>
                <w:szCs w:val="21"/>
              </w:rPr>
            </w:pPr>
          </w:p>
          <w:p w14:paraId="513EF1AC" w14:textId="77777777" w:rsidR="00BE1049" w:rsidRDefault="00BE1049" w:rsidP="00BE1049">
            <w:pPr>
              <w:pStyle w:val="ColorfulList-Accent12"/>
              <w:spacing w:after="0" w:line="240" w:lineRule="auto"/>
              <w:ind w:left="0"/>
              <w:rPr>
                <w:rFonts w:ascii="Arial" w:eastAsia="Phetsarath OT" w:hAnsi="Arial" w:cs="Arial"/>
                <w:b/>
                <w:i/>
                <w:iCs/>
                <w:sz w:val="21"/>
                <w:szCs w:val="21"/>
              </w:rPr>
            </w:pPr>
            <w:r>
              <w:rPr>
                <w:rFonts w:ascii="Arial" w:hAnsi="Arial"/>
                <w:sz w:val="21"/>
                <w:szCs w:val="21"/>
              </w:rPr>
              <w:t xml:space="preserve">999. Ne sait pas </w:t>
            </w:r>
            <w:r>
              <w:rPr>
                <w:rFonts w:ascii="Arial" w:hAnsi="Arial"/>
                <w:b/>
                <w:sz w:val="21"/>
                <w:szCs w:val="21"/>
              </w:rPr>
              <w:sym w:font="Wingdings" w:char="F0E0"/>
            </w:r>
            <w:r>
              <w:rPr>
                <w:rFonts w:ascii="Arial" w:hAnsi="Arial"/>
                <w:b/>
                <w:sz w:val="21"/>
                <w:szCs w:val="21"/>
              </w:rPr>
              <w:t xml:space="preserve"> </w:t>
            </w:r>
            <w:r w:rsidRPr="006C4C8A">
              <w:rPr>
                <w:rFonts w:ascii="Arial" w:hAnsi="Arial"/>
                <w:b/>
                <w:i/>
                <w:iCs/>
                <w:sz w:val="21"/>
                <w:szCs w:val="21"/>
              </w:rPr>
              <w:t>Passer à FT2.17</w:t>
            </w:r>
          </w:p>
          <w:p w14:paraId="251B9D08" w14:textId="625425E7" w:rsidR="00DF2745" w:rsidRPr="006973E9" w:rsidRDefault="00DF2745" w:rsidP="00BE1049">
            <w:pPr>
              <w:pStyle w:val="ColorfulList-Accent12"/>
              <w:spacing w:after="0" w:line="240" w:lineRule="auto"/>
              <w:ind w:left="0"/>
              <w:rPr>
                <w:rFonts w:ascii="Arial" w:hAnsi="Arial" w:cs="Arial"/>
                <w:sz w:val="21"/>
                <w:szCs w:val="21"/>
                <w:highlight w:val="lightGray"/>
              </w:rPr>
            </w:pPr>
          </w:p>
        </w:tc>
        <w:tc>
          <w:tcPr>
            <w:tcW w:w="1984" w:type="dxa"/>
            <w:shd w:val="clear" w:color="auto" w:fill="FFFFFF"/>
          </w:tcPr>
          <w:p w14:paraId="2F640E67" w14:textId="77777777" w:rsidR="00BE1049" w:rsidRPr="009A4EFD" w:rsidRDefault="00BE1049" w:rsidP="00BE1049">
            <w:pPr>
              <w:spacing w:after="0" w:line="240" w:lineRule="auto"/>
              <w:rPr>
                <w:rFonts w:ascii="Arial" w:hAnsi="Arial" w:cs="Arial"/>
                <w:i/>
                <w:iCs/>
                <w:color w:val="000000"/>
                <w:sz w:val="21"/>
                <w:szCs w:val="21"/>
              </w:rPr>
            </w:pPr>
          </w:p>
        </w:tc>
      </w:tr>
      <w:tr w:rsidR="00BE1049" w:rsidRPr="009A4EFD" w14:paraId="79BE34DD" w14:textId="77777777" w:rsidTr="00C235C8">
        <w:trPr>
          <w:trHeight w:val="1124"/>
        </w:trPr>
        <w:tc>
          <w:tcPr>
            <w:tcW w:w="959" w:type="dxa"/>
            <w:tcBorders>
              <w:bottom w:val="single" w:sz="4" w:space="0" w:color="auto"/>
            </w:tcBorders>
            <w:shd w:val="clear" w:color="auto" w:fill="FFFFFF"/>
          </w:tcPr>
          <w:p w14:paraId="2D04198E" w14:textId="669E04D5" w:rsidR="00BE1049" w:rsidRPr="00C235C8" w:rsidRDefault="00BE1049" w:rsidP="00BE1049">
            <w:pPr>
              <w:spacing w:after="0" w:line="240" w:lineRule="auto"/>
              <w:rPr>
                <w:rFonts w:ascii="Arial" w:hAnsi="Arial" w:cs="Arial"/>
                <w:sz w:val="21"/>
                <w:szCs w:val="21"/>
              </w:rPr>
            </w:pPr>
            <w:r>
              <w:rPr>
                <w:rFonts w:ascii="Arial" w:hAnsi="Arial"/>
                <w:sz w:val="21"/>
                <w:szCs w:val="21"/>
              </w:rPr>
              <w:t>SR8.</w:t>
            </w:r>
          </w:p>
        </w:tc>
        <w:tc>
          <w:tcPr>
            <w:tcW w:w="3685" w:type="dxa"/>
            <w:tcBorders>
              <w:bottom w:val="single" w:sz="4" w:space="0" w:color="auto"/>
            </w:tcBorders>
            <w:shd w:val="clear" w:color="auto" w:fill="FFFFFF"/>
          </w:tcPr>
          <w:p w14:paraId="11552C76" w14:textId="572C52C4" w:rsidR="00BE1049" w:rsidRPr="00C235C8" w:rsidRDefault="00BE1049" w:rsidP="00BE1049">
            <w:pPr>
              <w:spacing w:after="0" w:line="240" w:lineRule="auto"/>
              <w:rPr>
                <w:rFonts w:ascii="Arial" w:hAnsi="Arial" w:cs="Arial"/>
                <w:sz w:val="21"/>
                <w:szCs w:val="21"/>
              </w:rPr>
            </w:pPr>
            <w:r>
              <w:rPr>
                <w:rFonts w:ascii="Arial" w:hAnsi="Arial"/>
                <w:sz w:val="21"/>
                <w:szCs w:val="21"/>
              </w:rPr>
              <w:t>Votre établissement de santé a-t-il participé à des activités d'investigation ou d'intervention sur des foyers au cours des cinq dernières années ?</w:t>
            </w:r>
          </w:p>
          <w:p w14:paraId="0B977679" w14:textId="77777777" w:rsidR="00BE1049" w:rsidRDefault="00BE1049" w:rsidP="00BE1049">
            <w:pPr>
              <w:spacing w:after="0" w:line="240" w:lineRule="auto"/>
              <w:rPr>
                <w:rFonts w:ascii="Arial" w:hAnsi="Arial" w:cs="Arial"/>
                <w:sz w:val="21"/>
                <w:szCs w:val="21"/>
              </w:rPr>
            </w:pPr>
          </w:p>
          <w:p w14:paraId="3778760A" w14:textId="77777777" w:rsidR="00B05893" w:rsidRDefault="00B05893" w:rsidP="00B05893">
            <w:pPr>
              <w:spacing w:after="0" w:line="240" w:lineRule="auto"/>
              <w:rPr>
                <w:rFonts w:ascii="Arial" w:hAnsi="Arial" w:cs="Arial"/>
                <w:i/>
                <w:iCs/>
                <w:sz w:val="21"/>
                <w:szCs w:val="21"/>
              </w:rPr>
            </w:pPr>
            <w:r>
              <w:rPr>
                <w:rFonts w:ascii="Arial" w:hAnsi="Arial"/>
                <w:i/>
                <w:iCs/>
                <w:sz w:val="21"/>
                <w:szCs w:val="21"/>
              </w:rPr>
              <w:t>Sélectionner une réponse.</w:t>
            </w:r>
          </w:p>
          <w:p w14:paraId="4CA8BDFF" w14:textId="77777777" w:rsidR="00BE1049" w:rsidRPr="00C235C8" w:rsidRDefault="00BE1049" w:rsidP="00BE1049">
            <w:pPr>
              <w:spacing w:after="0" w:line="240" w:lineRule="auto"/>
              <w:rPr>
                <w:rFonts w:ascii="Arial" w:hAnsi="Arial" w:cs="Arial"/>
                <w:sz w:val="21"/>
                <w:szCs w:val="21"/>
              </w:rPr>
            </w:pPr>
          </w:p>
        </w:tc>
        <w:tc>
          <w:tcPr>
            <w:tcW w:w="4395" w:type="dxa"/>
            <w:tcBorders>
              <w:bottom w:val="single" w:sz="4" w:space="0" w:color="auto"/>
            </w:tcBorders>
            <w:shd w:val="clear" w:color="auto" w:fill="FFFFFF"/>
          </w:tcPr>
          <w:p w14:paraId="008DC8C4" w14:textId="1A5EDE90" w:rsidR="00BE1049" w:rsidRPr="006C4C8A" w:rsidRDefault="00BE1049" w:rsidP="00BE1049">
            <w:pPr>
              <w:spacing w:after="0" w:line="240" w:lineRule="auto"/>
              <w:rPr>
                <w:rFonts w:ascii="Arial" w:hAnsi="Arial" w:cs="Arial"/>
                <w:i/>
                <w:iCs/>
                <w:sz w:val="21"/>
                <w:szCs w:val="21"/>
              </w:rPr>
            </w:pPr>
            <w:r>
              <w:rPr>
                <w:rFonts w:ascii="Arial" w:hAnsi="Arial"/>
                <w:sz w:val="21"/>
                <w:szCs w:val="21"/>
              </w:rPr>
              <w:t xml:space="preserve">0. Non </w:t>
            </w:r>
            <w:r>
              <w:rPr>
                <w:rFonts w:ascii="Arial" w:hAnsi="Arial"/>
                <w:b/>
                <w:sz w:val="21"/>
                <w:szCs w:val="21"/>
              </w:rPr>
              <w:sym w:font="Wingdings" w:char="F0E0"/>
            </w:r>
            <w:r>
              <w:rPr>
                <w:rFonts w:ascii="Arial" w:hAnsi="Arial"/>
                <w:b/>
                <w:sz w:val="21"/>
                <w:szCs w:val="21"/>
              </w:rPr>
              <w:t xml:space="preserve"> </w:t>
            </w:r>
            <w:r w:rsidRPr="006C4C8A">
              <w:rPr>
                <w:rFonts w:ascii="Arial" w:hAnsi="Arial"/>
                <w:b/>
                <w:i/>
                <w:iCs/>
                <w:sz w:val="21"/>
                <w:szCs w:val="21"/>
              </w:rPr>
              <w:t>Passer à FT2.17</w:t>
            </w:r>
          </w:p>
          <w:p w14:paraId="5A5BB49C" w14:textId="77777777" w:rsidR="00BE1049" w:rsidRPr="00C235C8" w:rsidRDefault="00BE1049" w:rsidP="00BE1049">
            <w:pPr>
              <w:spacing w:after="0" w:line="240" w:lineRule="auto"/>
              <w:rPr>
                <w:rFonts w:ascii="Arial" w:hAnsi="Arial" w:cs="Arial"/>
                <w:sz w:val="21"/>
                <w:szCs w:val="21"/>
              </w:rPr>
            </w:pPr>
          </w:p>
          <w:p w14:paraId="0B2CA15D" w14:textId="77777777" w:rsidR="00BE1049" w:rsidRPr="00C235C8" w:rsidRDefault="00BE1049" w:rsidP="00BE1049">
            <w:pPr>
              <w:spacing w:after="0" w:line="240" w:lineRule="auto"/>
              <w:rPr>
                <w:rFonts w:ascii="Arial" w:hAnsi="Arial" w:cs="Arial"/>
                <w:sz w:val="21"/>
                <w:szCs w:val="21"/>
              </w:rPr>
            </w:pPr>
            <w:r>
              <w:rPr>
                <w:rFonts w:ascii="Arial" w:hAnsi="Arial"/>
                <w:sz w:val="21"/>
                <w:szCs w:val="21"/>
              </w:rPr>
              <w:t xml:space="preserve">1. Oui </w:t>
            </w:r>
          </w:p>
          <w:p w14:paraId="4A371FD0" w14:textId="77777777" w:rsidR="00BE1049" w:rsidRDefault="00BE1049" w:rsidP="00BE1049">
            <w:pPr>
              <w:spacing w:after="0" w:line="240" w:lineRule="auto"/>
              <w:rPr>
                <w:rFonts w:ascii="Arial" w:hAnsi="Arial" w:cs="Arial"/>
                <w:sz w:val="21"/>
                <w:szCs w:val="21"/>
              </w:rPr>
            </w:pPr>
          </w:p>
          <w:p w14:paraId="3FCC3CCA" w14:textId="77777777" w:rsidR="00BE1049" w:rsidRDefault="00BE1049" w:rsidP="00BE1049">
            <w:pPr>
              <w:spacing w:after="0" w:line="240" w:lineRule="auto"/>
              <w:rPr>
                <w:rFonts w:ascii="Arial" w:hAnsi="Arial" w:cs="Arial"/>
                <w:sz w:val="21"/>
                <w:szCs w:val="21"/>
              </w:rPr>
            </w:pPr>
            <w:r>
              <w:rPr>
                <w:rFonts w:ascii="Arial" w:hAnsi="Arial"/>
                <w:sz w:val="21"/>
                <w:szCs w:val="21"/>
              </w:rPr>
              <w:t xml:space="preserve">777. Non applicable (N/A) </w:t>
            </w:r>
            <w:r>
              <w:rPr>
                <w:rFonts w:ascii="Arial" w:hAnsi="Arial"/>
                <w:b/>
                <w:sz w:val="21"/>
                <w:szCs w:val="21"/>
              </w:rPr>
              <w:sym w:font="Wingdings" w:char="F0E0"/>
            </w:r>
            <w:r>
              <w:rPr>
                <w:rFonts w:ascii="Arial" w:hAnsi="Arial"/>
                <w:b/>
                <w:sz w:val="21"/>
                <w:szCs w:val="21"/>
              </w:rPr>
              <w:t xml:space="preserve"> </w:t>
            </w:r>
            <w:r w:rsidRPr="006C4C8A">
              <w:rPr>
                <w:rFonts w:ascii="Arial" w:hAnsi="Arial"/>
                <w:b/>
                <w:i/>
                <w:iCs/>
                <w:sz w:val="21"/>
                <w:szCs w:val="21"/>
              </w:rPr>
              <w:t>Passer à FT2.17</w:t>
            </w:r>
          </w:p>
          <w:p w14:paraId="1944DD23" w14:textId="77777777" w:rsidR="00BE1049" w:rsidRPr="00C235C8" w:rsidRDefault="00BE1049" w:rsidP="00BE1049">
            <w:pPr>
              <w:spacing w:after="0" w:line="240" w:lineRule="auto"/>
              <w:rPr>
                <w:rFonts w:ascii="Arial" w:hAnsi="Arial" w:cs="Arial"/>
                <w:sz w:val="21"/>
                <w:szCs w:val="21"/>
              </w:rPr>
            </w:pPr>
          </w:p>
          <w:p w14:paraId="01E453B2" w14:textId="6DB36E3E" w:rsidR="00BE1049" w:rsidRPr="006C4C8A" w:rsidRDefault="00BE1049" w:rsidP="00BE1049">
            <w:pPr>
              <w:pStyle w:val="ColorfulList-Accent12"/>
              <w:spacing w:after="0" w:line="240" w:lineRule="auto"/>
              <w:ind w:left="0"/>
              <w:rPr>
                <w:rFonts w:ascii="Arial" w:hAnsi="Arial" w:cs="Arial"/>
                <w:i/>
                <w:iCs/>
                <w:sz w:val="21"/>
                <w:szCs w:val="21"/>
              </w:rPr>
            </w:pPr>
            <w:r>
              <w:rPr>
                <w:rFonts w:ascii="Arial" w:hAnsi="Arial"/>
                <w:sz w:val="21"/>
                <w:szCs w:val="21"/>
              </w:rPr>
              <w:t xml:space="preserve">999. Ne sait pas </w:t>
            </w:r>
            <w:r>
              <w:rPr>
                <w:rFonts w:ascii="Arial" w:hAnsi="Arial"/>
                <w:b/>
                <w:sz w:val="21"/>
                <w:szCs w:val="21"/>
              </w:rPr>
              <w:sym w:font="Wingdings" w:char="F0E0"/>
            </w:r>
            <w:r>
              <w:rPr>
                <w:rFonts w:ascii="Arial" w:hAnsi="Arial"/>
                <w:b/>
                <w:sz w:val="21"/>
                <w:szCs w:val="21"/>
              </w:rPr>
              <w:t xml:space="preserve"> </w:t>
            </w:r>
            <w:r w:rsidRPr="006C4C8A">
              <w:rPr>
                <w:rFonts w:ascii="Arial" w:hAnsi="Arial"/>
                <w:b/>
                <w:i/>
                <w:iCs/>
                <w:sz w:val="21"/>
                <w:szCs w:val="21"/>
              </w:rPr>
              <w:t>Passer à FT2.17</w:t>
            </w:r>
          </w:p>
          <w:p w14:paraId="2F6B8E2F" w14:textId="77777777" w:rsidR="00BE1049" w:rsidRPr="00C235C8" w:rsidRDefault="00BE1049" w:rsidP="00BE1049">
            <w:pPr>
              <w:spacing w:after="0" w:line="240" w:lineRule="auto"/>
              <w:rPr>
                <w:rFonts w:ascii="Arial" w:hAnsi="Arial" w:cs="Arial"/>
                <w:sz w:val="21"/>
                <w:szCs w:val="21"/>
              </w:rPr>
            </w:pPr>
          </w:p>
        </w:tc>
        <w:tc>
          <w:tcPr>
            <w:tcW w:w="1984" w:type="dxa"/>
            <w:tcBorders>
              <w:bottom w:val="single" w:sz="4" w:space="0" w:color="auto"/>
            </w:tcBorders>
            <w:shd w:val="clear" w:color="auto" w:fill="FFFFFF"/>
          </w:tcPr>
          <w:p w14:paraId="4C3A7598" w14:textId="77777777" w:rsidR="00BE1049" w:rsidRPr="009A4EFD" w:rsidRDefault="00BE1049" w:rsidP="00BE1049">
            <w:pPr>
              <w:spacing w:after="0" w:line="240" w:lineRule="auto"/>
              <w:rPr>
                <w:rFonts w:ascii="Arial" w:hAnsi="Arial" w:cs="Arial"/>
                <w:i/>
                <w:iCs/>
                <w:color w:val="000000"/>
                <w:sz w:val="21"/>
                <w:szCs w:val="21"/>
              </w:rPr>
            </w:pPr>
          </w:p>
        </w:tc>
      </w:tr>
      <w:tr w:rsidR="00BE1049" w:rsidRPr="009A4EFD" w14:paraId="2BE8F35F" w14:textId="77777777" w:rsidTr="00281A77">
        <w:trPr>
          <w:trHeight w:val="1124"/>
        </w:trPr>
        <w:tc>
          <w:tcPr>
            <w:tcW w:w="959" w:type="dxa"/>
            <w:shd w:val="clear" w:color="auto" w:fill="D9D9D9"/>
          </w:tcPr>
          <w:p w14:paraId="10FEEAAA" w14:textId="487937A7" w:rsidR="00BE1049" w:rsidRPr="00C235C8" w:rsidRDefault="00BE1049" w:rsidP="00BE1049">
            <w:pPr>
              <w:spacing w:after="0" w:line="240" w:lineRule="auto"/>
              <w:rPr>
                <w:rFonts w:ascii="Arial" w:hAnsi="Arial" w:cs="Arial"/>
                <w:sz w:val="21"/>
                <w:szCs w:val="21"/>
              </w:rPr>
            </w:pPr>
            <w:r>
              <w:rPr>
                <w:rFonts w:ascii="Arial" w:hAnsi="Arial"/>
                <w:sz w:val="21"/>
                <w:szCs w:val="21"/>
              </w:rPr>
              <w:t>FT2.16</w:t>
            </w:r>
          </w:p>
        </w:tc>
        <w:tc>
          <w:tcPr>
            <w:tcW w:w="3685" w:type="dxa"/>
            <w:shd w:val="clear" w:color="auto" w:fill="D9D9D9"/>
          </w:tcPr>
          <w:p w14:paraId="1E7D3049" w14:textId="77777777" w:rsidR="00BE1049" w:rsidRPr="00C235C8" w:rsidRDefault="00BE1049" w:rsidP="00BE1049">
            <w:pPr>
              <w:spacing w:after="0" w:line="240" w:lineRule="auto"/>
              <w:rPr>
                <w:rFonts w:ascii="Arial" w:hAnsi="Arial" w:cs="Arial"/>
                <w:sz w:val="21"/>
                <w:szCs w:val="21"/>
              </w:rPr>
            </w:pPr>
            <w:r>
              <w:rPr>
                <w:rFonts w:ascii="Arial" w:hAnsi="Arial"/>
                <w:sz w:val="21"/>
                <w:szCs w:val="21"/>
              </w:rPr>
              <w:t>Lorsque votre établissement de santé a participé à des activités d'investigation ou d'intervention sur des foyers, avez-vous déjà dû fermer votre établissement ?</w:t>
            </w:r>
          </w:p>
          <w:p w14:paraId="43B220A9" w14:textId="0543C5A7" w:rsidR="00BE1049" w:rsidRDefault="00BE1049" w:rsidP="00BE1049">
            <w:pPr>
              <w:spacing w:after="0" w:line="240" w:lineRule="auto"/>
              <w:rPr>
                <w:rFonts w:ascii="Arial" w:hAnsi="Arial" w:cs="Arial"/>
                <w:sz w:val="21"/>
                <w:szCs w:val="21"/>
              </w:rPr>
            </w:pPr>
          </w:p>
          <w:p w14:paraId="34605AC4" w14:textId="77777777" w:rsidR="00205917" w:rsidRDefault="00205917" w:rsidP="00205917">
            <w:pPr>
              <w:spacing w:after="0" w:line="240" w:lineRule="auto"/>
              <w:rPr>
                <w:rFonts w:ascii="Arial" w:hAnsi="Arial" w:cs="Arial"/>
                <w:i/>
                <w:iCs/>
                <w:sz w:val="21"/>
                <w:szCs w:val="21"/>
              </w:rPr>
            </w:pPr>
            <w:r>
              <w:rPr>
                <w:rFonts w:ascii="Arial" w:hAnsi="Arial"/>
                <w:i/>
                <w:iCs/>
                <w:sz w:val="21"/>
                <w:szCs w:val="21"/>
              </w:rPr>
              <w:t>Sélectionner une réponse.</w:t>
            </w:r>
          </w:p>
          <w:p w14:paraId="239BB974" w14:textId="77777777" w:rsidR="00BE1049" w:rsidRPr="00C235C8" w:rsidRDefault="00BE1049" w:rsidP="00BE1049">
            <w:pPr>
              <w:spacing w:after="0" w:line="240" w:lineRule="auto"/>
              <w:rPr>
                <w:rFonts w:ascii="Arial" w:hAnsi="Arial" w:cs="Arial"/>
                <w:sz w:val="21"/>
                <w:szCs w:val="21"/>
              </w:rPr>
            </w:pPr>
          </w:p>
        </w:tc>
        <w:tc>
          <w:tcPr>
            <w:tcW w:w="4395" w:type="dxa"/>
            <w:shd w:val="clear" w:color="auto" w:fill="D9D9D9"/>
          </w:tcPr>
          <w:p w14:paraId="28266A9D" w14:textId="77777777" w:rsidR="00BE1049" w:rsidRPr="00C235C8" w:rsidRDefault="00BE1049" w:rsidP="00BE1049">
            <w:pPr>
              <w:spacing w:after="0" w:line="240" w:lineRule="auto"/>
              <w:rPr>
                <w:rFonts w:ascii="Arial" w:hAnsi="Arial" w:cs="Arial"/>
                <w:sz w:val="21"/>
                <w:szCs w:val="21"/>
              </w:rPr>
            </w:pPr>
            <w:r>
              <w:rPr>
                <w:rFonts w:ascii="Arial" w:hAnsi="Arial"/>
                <w:sz w:val="21"/>
                <w:szCs w:val="21"/>
              </w:rPr>
              <w:t xml:space="preserve">0. Non </w:t>
            </w:r>
          </w:p>
          <w:p w14:paraId="64D4C9D9" w14:textId="77777777" w:rsidR="00BE1049" w:rsidRPr="00C235C8" w:rsidRDefault="00BE1049" w:rsidP="00BE1049">
            <w:pPr>
              <w:spacing w:after="0" w:line="240" w:lineRule="auto"/>
              <w:rPr>
                <w:rFonts w:ascii="Arial" w:hAnsi="Arial" w:cs="Arial"/>
                <w:sz w:val="21"/>
                <w:szCs w:val="21"/>
              </w:rPr>
            </w:pPr>
          </w:p>
          <w:p w14:paraId="5250683E" w14:textId="77777777" w:rsidR="00BE1049" w:rsidRPr="00C235C8" w:rsidRDefault="00BE1049" w:rsidP="00BE1049">
            <w:pPr>
              <w:spacing w:after="0" w:line="240" w:lineRule="auto"/>
              <w:rPr>
                <w:rFonts w:ascii="Arial" w:hAnsi="Arial" w:cs="Arial"/>
                <w:sz w:val="21"/>
                <w:szCs w:val="21"/>
              </w:rPr>
            </w:pPr>
            <w:r>
              <w:rPr>
                <w:rFonts w:ascii="Arial" w:hAnsi="Arial"/>
                <w:sz w:val="21"/>
                <w:szCs w:val="21"/>
              </w:rPr>
              <w:t xml:space="preserve">1. Oui </w:t>
            </w:r>
          </w:p>
          <w:p w14:paraId="71BBE744" w14:textId="77777777" w:rsidR="00BE1049" w:rsidRPr="00C235C8" w:rsidRDefault="00BE1049" w:rsidP="00BE1049">
            <w:pPr>
              <w:spacing w:after="0" w:line="240" w:lineRule="auto"/>
              <w:rPr>
                <w:rFonts w:ascii="Arial" w:hAnsi="Arial" w:cs="Arial"/>
                <w:sz w:val="21"/>
                <w:szCs w:val="21"/>
              </w:rPr>
            </w:pPr>
          </w:p>
          <w:p w14:paraId="50A40640" w14:textId="77777777" w:rsidR="00BE1049" w:rsidRPr="00C235C8" w:rsidRDefault="00BE1049" w:rsidP="00BE1049">
            <w:pPr>
              <w:pStyle w:val="ColorfulList-Accent12"/>
              <w:spacing w:after="0" w:line="240" w:lineRule="auto"/>
              <w:ind w:left="0"/>
              <w:rPr>
                <w:rFonts w:ascii="Arial" w:hAnsi="Arial" w:cs="Arial"/>
                <w:sz w:val="21"/>
                <w:szCs w:val="21"/>
              </w:rPr>
            </w:pPr>
            <w:r>
              <w:rPr>
                <w:rFonts w:ascii="Arial" w:hAnsi="Arial"/>
                <w:sz w:val="21"/>
                <w:szCs w:val="21"/>
              </w:rPr>
              <w:t xml:space="preserve">999. Ne sais pas </w:t>
            </w:r>
          </w:p>
        </w:tc>
        <w:tc>
          <w:tcPr>
            <w:tcW w:w="1984" w:type="dxa"/>
            <w:shd w:val="clear" w:color="auto" w:fill="D9D9D9"/>
          </w:tcPr>
          <w:p w14:paraId="3F90AA7A" w14:textId="77777777" w:rsidR="00BE1049" w:rsidRPr="009A4EFD" w:rsidRDefault="00BE1049" w:rsidP="00BE1049">
            <w:pPr>
              <w:spacing w:after="0" w:line="240" w:lineRule="auto"/>
              <w:rPr>
                <w:rFonts w:ascii="Arial" w:hAnsi="Arial" w:cs="Arial"/>
                <w:i/>
                <w:iCs/>
                <w:color w:val="000000"/>
                <w:sz w:val="21"/>
                <w:szCs w:val="21"/>
              </w:rPr>
            </w:pPr>
          </w:p>
        </w:tc>
      </w:tr>
      <w:tr w:rsidR="00BE1049" w:rsidRPr="009A4EFD" w14:paraId="16C218E3" w14:textId="77777777" w:rsidTr="00C235C8">
        <w:trPr>
          <w:trHeight w:val="1124"/>
        </w:trPr>
        <w:tc>
          <w:tcPr>
            <w:tcW w:w="959" w:type="dxa"/>
            <w:shd w:val="clear" w:color="auto" w:fill="FFFFFF"/>
          </w:tcPr>
          <w:p w14:paraId="22CD5051" w14:textId="1F9E8398" w:rsidR="00BE1049" w:rsidRPr="00C235C8" w:rsidRDefault="00BE1049" w:rsidP="00BE1049">
            <w:pPr>
              <w:spacing w:after="0" w:line="240" w:lineRule="auto"/>
              <w:rPr>
                <w:rFonts w:ascii="Arial" w:hAnsi="Arial" w:cs="Arial"/>
                <w:sz w:val="21"/>
                <w:szCs w:val="21"/>
              </w:rPr>
            </w:pPr>
            <w:r>
              <w:rPr>
                <w:rFonts w:ascii="Arial" w:hAnsi="Arial"/>
                <w:sz w:val="21"/>
                <w:szCs w:val="21"/>
              </w:rPr>
              <w:t>SR9.</w:t>
            </w:r>
          </w:p>
        </w:tc>
        <w:tc>
          <w:tcPr>
            <w:tcW w:w="3685" w:type="dxa"/>
            <w:shd w:val="clear" w:color="auto" w:fill="FFFFFF"/>
          </w:tcPr>
          <w:p w14:paraId="398EEDDF" w14:textId="77777777" w:rsidR="00BE1049" w:rsidRDefault="00BE1049" w:rsidP="00BE1049">
            <w:pPr>
              <w:spacing w:after="0" w:line="240" w:lineRule="auto"/>
              <w:rPr>
                <w:rFonts w:ascii="Arial" w:hAnsi="Arial" w:cs="Arial"/>
                <w:sz w:val="21"/>
                <w:szCs w:val="21"/>
              </w:rPr>
            </w:pPr>
            <w:r>
              <w:rPr>
                <w:rFonts w:ascii="Arial" w:hAnsi="Arial"/>
                <w:sz w:val="21"/>
                <w:szCs w:val="21"/>
              </w:rPr>
              <w:t xml:space="preserve">En moyenne, combien de jours après la confirmation d'un cas une investigation des foyers est-elle effectuée dans la zone couverte par cet établissement de santé ? </w:t>
            </w:r>
          </w:p>
          <w:p w14:paraId="3B485190" w14:textId="1B085CDD" w:rsidR="00BE1049" w:rsidRDefault="00BE1049" w:rsidP="00BE1049">
            <w:pPr>
              <w:spacing w:after="0" w:line="240" w:lineRule="auto"/>
              <w:rPr>
                <w:rFonts w:ascii="Arial" w:hAnsi="Arial" w:cs="Arial"/>
                <w:sz w:val="21"/>
                <w:szCs w:val="21"/>
              </w:rPr>
            </w:pPr>
          </w:p>
          <w:p w14:paraId="55EE9E5C" w14:textId="77777777" w:rsidR="00E068EB" w:rsidRDefault="00E068EB" w:rsidP="00E068EB">
            <w:pPr>
              <w:spacing w:after="0" w:line="240" w:lineRule="auto"/>
              <w:rPr>
                <w:rFonts w:ascii="Arial" w:hAnsi="Arial" w:cs="Arial"/>
                <w:i/>
                <w:iCs/>
                <w:sz w:val="21"/>
                <w:szCs w:val="21"/>
              </w:rPr>
            </w:pPr>
            <w:r>
              <w:rPr>
                <w:rFonts w:ascii="Arial" w:hAnsi="Arial"/>
                <w:i/>
                <w:iCs/>
                <w:sz w:val="21"/>
                <w:szCs w:val="21"/>
              </w:rPr>
              <w:t>Sélectionner une réponse.</w:t>
            </w:r>
          </w:p>
          <w:p w14:paraId="2ADF5C8F" w14:textId="77777777" w:rsidR="00E068EB" w:rsidRPr="00C235C8" w:rsidRDefault="00E068EB" w:rsidP="00BE1049">
            <w:pPr>
              <w:spacing w:after="0" w:line="240" w:lineRule="auto"/>
              <w:rPr>
                <w:rFonts w:ascii="Arial" w:hAnsi="Arial" w:cs="Arial"/>
                <w:sz w:val="21"/>
                <w:szCs w:val="21"/>
              </w:rPr>
            </w:pPr>
          </w:p>
          <w:p w14:paraId="606DDB13" w14:textId="77777777" w:rsidR="00BE1049" w:rsidRPr="00C235C8" w:rsidRDefault="00BE1049" w:rsidP="00BE1049">
            <w:pPr>
              <w:spacing w:after="0" w:line="240" w:lineRule="auto"/>
              <w:rPr>
                <w:rFonts w:ascii="Arial" w:hAnsi="Arial" w:cs="Arial"/>
                <w:sz w:val="21"/>
                <w:szCs w:val="21"/>
              </w:rPr>
            </w:pPr>
          </w:p>
        </w:tc>
        <w:tc>
          <w:tcPr>
            <w:tcW w:w="4395" w:type="dxa"/>
            <w:shd w:val="clear" w:color="auto" w:fill="FFFFFF"/>
          </w:tcPr>
          <w:p w14:paraId="717A58F7" w14:textId="77777777" w:rsidR="00BE1049" w:rsidRPr="008E60A7" w:rsidRDefault="00BE1049" w:rsidP="00BE1049">
            <w:pPr>
              <w:numPr>
                <w:ilvl w:val="0"/>
                <w:numId w:val="56"/>
              </w:numPr>
              <w:spacing w:after="0" w:line="240" w:lineRule="auto"/>
              <w:rPr>
                <w:rFonts w:ascii="Arial" w:hAnsi="Arial" w:cs="Arial"/>
                <w:sz w:val="21"/>
                <w:szCs w:val="21"/>
              </w:rPr>
            </w:pPr>
            <w:r>
              <w:rPr>
                <w:rFonts w:ascii="Arial" w:hAnsi="Arial"/>
                <w:sz w:val="21"/>
                <w:szCs w:val="21"/>
              </w:rPr>
              <w:t>Entre 1 et 4 jours</w:t>
            </w:r>
          </w:p>
          <w:p w14:paraId="7DB3FF9A" w14:textId="77777777" w:rsidR="00BE1049" w:rsidRPr="008E60A7" w:rsidRDefault="00BE1049" w:rsidP="00BE1049">
            <w:pPr>
              <w:numPr>
                <w:ilvl w:val="0"/>
                <w:numId w:val="56"/>
              </w:numPr>
              <w:spacing w:after="0" w:line="240" w:lineRule="auto"/>
              <w:rPr>
                <w:rFonts w:ascii="Arial" w:hAnsi="Arial" w:cs="Arial"/>
                <w:sz w:val="21"/>
                <w:szCs w:val="21"/>
              </w:rPr>
            </w:pPr>
            <w:r>
              <w:rPr>
                <w:rFonts w:ascii="Arial" w:hAnsi="Arial"/>
                <w:sz w:val="21"/>
                <w:szCs w:val="21"/>
              </w:rPr>
              <w:t>Entre 5 et 7 jours</w:t>
            </w:r>
          </w:p>
          <w:p w14:paraId="7D61AB28" w14:textId="77777777" w:rsidR="00BE1049" w:rsidRPr="008E60A7" w:rsidRDefault="00BE1049" w:rsidP="00BE1049">
            <w:pPr>
              <w:numPr>
                <w:ilvl w:val="0"/>
                <w:numId w:val="56"/>
              </w:numPr>
              <w:spacing w:after="0" w:line="240" w:lineRule="auto"/>
              <w:rPr>
                <w:rFonts w:ascii="Arial" w:hAnsi="Arial" w:cs="Arial"/>
                <w:sz w:val="21"/>
                <w:szCs w:val="21"/>
              </w:rPr>
            </w:pPr>
            <w:r>
              <w:rPr>
                <w:rFonts w:ascii="Arial" w:hAnsi="Arial"/>
                <w:sz w:val="21"/>
                <w:szCs w:val="21"/>
              </w:rPr>
              <w:t>Entre 8 et 14 jours</w:t>
            </w:r>
          </w:p>
          <w:p w14:paraId="26F0133F" w14:textId="77777777" w:rsidR="00BE1049" w:rsidRPr="008E60A7" w:rsidRDefault="00BE1049" w:rsidP="00BE1049">
            <w:pPr>
              <w:numPr>
                <w:ilvl w:val="0"/>
                <w:numId w:val="56"/>
              </w:numPr>
              <w:spacing w:after="0" w:line="240" w:lineRule="auto"/>
              <w:rPr>
                <w:rFonts w:ascii="Arial" w:hAnsi="Arial" w:cs="Arial"/>
                <w:sz w:val="21"/>
                <w:szCs w:val="21"/>
              </w:rPr>
            </w:pPr>
            <w:r>
              <w:rPr>
                <w:rFonts w:ascii="Arial" w:hAnsi="Arial"/>
                <w:sz w:val="21"/>
                <w:szCs w:val="21"/>
              </w:rPr>
              <w:t>Plus de 15 jours après</w:t>
            </w:r>
          </w:p>
          <w:p w14:paraId="631F1926" w14:textId="36839226" w:rsidR="00BE1049" w:rsidRPr="008E60A7" w:rsidRDefault="00BE1049" w:rsidP="00BE1049">
            <w:pPr>
              <w:numPr>
                <w:ilvl w:val="0"/>
                <w:numId w:val="56"/>
              </w:numPr>
              <w:spacing w:after="0" w:line="240" w:lineRule="auto"/>
              <w:rPr>
                <w:rFonts w:ascii="Arial" w:hAnsi="Arial" w:cs="Arial"/>
                <w:sz w:val="21"/>
                <w:szCs w:val="21"/>
              </w:rPr>
            </w:pPr>
            <w:r>
              <w:rPr>
                <w:rFonts w:ascii="Arial" w:hAnsi="Arial"/>
                <w:sz w:val="21"/>
                <w:szCs w:val="21"/>
              </w:rPr>
              <w:t>Autre (préciser) : __________________</w:t>
            </w:r>
          </w:p>
          <w:p w14:paraId="3B14A8A9" w14:textId="77777777" w:rsidR="00BE1049" w:rsidRPr="008E60A7" w:rsidRDefault="00BE1049" w:rsidP="00BE1049">
            <w:pPr>
              <w:spacing w:after="0" w:line="240" w:lineRule="auto"/>
              <w:rPr>
                <w:rFonts w:ascii="Arial" w:hAnsi="Arial" w:cs="Arial"/>
                <w:sz w:val="21"/>
                <w:szCs w:val="21"/>
              </w:rPr>
            </w:pPr>
          </w:p>
          <w:p w14:paraId="4D27DCE3" w14:textId="4E664F1E" w:rsidR="00BE1049" w:rsidRPr="00C235C8" w:rsidRDefault="00BE1049" w:rsidP="00BE1049">
            <w:pPr>
              <w:tabs>
                <w:tab w:val="center" w:pos="1647"/>
              </w:tabs>
              <w:spacing w:after="0" w:line="360" w:lineRule="auto"/>
              <w:rPr>
                <w:rFonts w:ascii="Arial" w:hAnsi="Arial" w:cs="Arial"/>
                <w:sz w:val="21"/>
                <w:szCs w:val="21"/>
              </w:rPr>
            </w:pPr>
            <w:r>
              <w:rPr>
                <w:rFonts w:ascii="Arial" w:hAnsi="Arial"/>
                <w:sz w:val="21"/>
                <w:szCs w:val="21"/>
              </w:rPr>
              <w:t>999. Ne sais pas</w:t>
            </w:r>
          </w:p>
        </w:tc>
        <w:tc>
          <w:tcPr>
            <w:tcW w:w="1984" w:type="dxa"/>
            <w:shd w:val="clear" w:color="auto" w:fill="FFFFFF"/>
          </w:tcPr>
          <w:p w14:paraId="0D51D0C0" w14:textId="77777777" w:rsidR="00BE1049" w:rsidRPr="009A4EFD" w:rsidRDefault="00BE1049" w:rsidP="00BE1049">
            <w:pPr>
              <w:spacing w:after="0" w:line="240" w:lineRule="auto"/>
              <w:rPr>
                <w:rFonts w:ascii="Arial" w:hAnsi="Arial" w:cs="Arial"/>
                <w:i/>
                <w:iCs/>
                <w:color w:val="000000"/>
                <w:sz w:val="21"/>
                <w:szCs w:val="21"/>
              </w:rPr>
            </w:pPr>
          </w:p>
        </w:tc>
      </w:tr>
      <w:tr w:rsidR="008E6275" w:rsidRPr="009A4EFD" w14:paraId="1C8D071F" w14:textId="77777777" w:rsidTr="00673144">
        <w:trPr>
          <w:trHeight w:val="1124"/>
        </w:trPr>
        <w:tc>
          <w:tcPr>
            <w:tcW w:w="959" w:type="dxa"/>
            <w:tcBorders>
              <w:bottom w:val="single" w:sz="4" w:space="0" w:color="auto"/>
            </w:tcBorders>
            <w:shd w:val="clear" w:color="auto" w:fill="FFFFFF"/>
          </w:tcPr>
          <w:p w14:paraId="2F418CB7" w14:textId="45F61BB2" w:rsidR="008E6275" w:rsidRPr="00B10E00" w:rsidRDefault="008E6275" w:rsidP="00BE1049">
            <w:pPr>
              <w:spacing w:after="0" w:line="240" w:lineRule="auto"/>
              <w:rPr>
                <w:rFonts w:ascii="Arial" w:hAnsi="Arial" w:cs="Arial"/>
                <w:sz w:val="21"/>
                <w:szCs w:val="21"/>
                <w:highlight w:val="lightGray"/>
              </w:rPr>
            </w:pPr>
            <w:r>
              <w:rPr>
                <w:rFonts w:ascii="Arial" w:hAnsi="Arial"/>
                <w:sz w:val="21"/>
                <w:szCs w:val="21"/>
              </w:rPr>
              <w:t>SR10.</w:t>
            </w:r>
          </w:p>
        </w:tc>
        <w:tc>
          <w:tcPr>
            <w:tcW w:w="3685" w:type="dxa"/>
            <w:tcBorders>
              <w:bottom w:val="single" w:sz="4" w:space="0" w:color="auto"/>
            </w:tcBorders>
            <w:shd w:val="clear" w:color="auto" w:fill="FFFFFF"/>
          </w:tcPr>
          <w:p w14:paraId="00C01091" w14:textId="1E4767FB" w:rsidR="008E6275" w:rsidRPr="00C235C8" w:rsidRDefault="008E6275" w:rsidP="00BE1049">
            <w:pPr>
              <w:spacing w:after="0" w:line="240" w:lineRule="auto"/>
              <w:rPr>
                <w:rFonts w:ascii="Arial" w:hAnsi="Arial" w:cs="Arial"/>
                <w:sz w:val="21"/>
                <w:szCs w:val="21"/>
              </w:rPr>
            </w:pPr>
            <w:r>
              <w:rPr>
                <w:rFonts w:ascii="Arial" w:hAnsi="Arial"/>
                <w:sz w:val="21"/>
                <w:szCs w:val="21"/>
              </w:rPr>
              <w:t xml:space="preserve">Quels sont les trois principaux défis que votre établissement de santé doit relever pour soutenir les activités </w:t>
            </w:r>
            <w:r>
              <w:rPr>
                <w:rFonts w:ascii="Arial" w:hAnsi="Arial"/>
                <w:sz w:val="21"/>
                <w:szCs w:val="21"/>
              </w:rPr>
              <w:lastRenderedPageBreak/>
              <w:t>d'investigation et/ou d'intervention sur les foyers ?</w:t>
            </w:r>
          </w:p>
          <w:p w14:paraId="6348341C" w14:textId="77777777" w:rsidR="008E6275" w:rsidRPr="00C235C8" w:rsidRDefault="008E6275" w:rsidP="00BE1049">
            <w:pPr>
              <w:spacing w:after="0" w:line="240" w:lineRule="auto"/>
              <w:rPr>
                <w:rFonts w:ascii="Arial" w:hAnsi="Arial" w:cs="Arial"/>
                <w:sz w:val="21"/>
                <w:szCs w:val="21"/>
              </w:rPr>
            </w:pPr>
          </w:p>
          <w:p w14:paraId="6404012B" w14:textId="77777777" w:rsidR="008E6275" w:rsidRPr="00C235C8" w:rsidRDefault="008E6275" w:rsidP="00BE1049">
            <w:pPr>
              <w:spacing w:after="0" w:line="240" w:lineRule="auto"/>
              <w:rPr>
                <w:rFonts w:ascii="Arial" w:hAnsi="Arial" w:cs="Arial"/>
                <w:sz w:val="21"/>
                <w:szCs w:val="21"/>
              </w:rPr>
            </w:pPr>
          </w:p>
        </w:tc>
        <w:tc>
          <w:tcPr>
            <w:tcW w:w="6379" w:type="dxa"/>
            <w:gridSpan w:val="2"/>
            <w:tcBorders>
              <w:bottom w:val="single" w:sz="4" w:space="0" w:color="auto"/>
            </w:tcBorders>
            <w:shd w:val="clear" w:color="auto" w:fill="FFFFFF"/>
          </w:tcPr>
          <w:p w14:paraId="56366A70" w14:textId="77777777" w:rsidR="008E6275" w:rsidRPr="00C235C8" w:rsidRDefault="008E6275" w:rsidP="00BE1049">
            <w:pPr>
              <w:spacing w:after="0" w:line="240" w:lineRule="auto"/>
              <w:rPr>
                <w:rFonts w:ascii="Arial" w:hAnsi="Arial" w:cs="Arial"/>
                <w:sz w:val="21"/>
                <w:szCs w:val="21"/>
              </w:rPr>
            </w:pPr>
            <w:r>
              <w:rPr>
                <w:rFonts w:ascii="Arial" w:hAnsi="Arial"/>
                <w:sz w:val="21"/>
                <w:szCs w:val="21"/>
              </w:rPr>
              <w:lastRenderedPageBreak/>
              <w:t>1.</w:t>
            </w:r>
          </w:p>
          <w:p w14:paraId="009E41AE" w14:textId="77777777" w:rsidR="008E6275" w:rsidRPr="00C235C8" w:rsidRDefault="008E6275" w:rsidP="00BE1049">
            <w:pPr>
              <w:spacing w:after="0" w:line="240" w:lineRule="auto"/>
              <w:rPr>
                <w:rFonts w:ascii="Arial" w:hAnsi="Arial" w:cs="Arial"/>
                <w:sz w:val="21"/>
                <w:szCs w:val="21"/>
              </w:rPr>
            </w:pPr>
          </w:p>
          <w:p w14:paraId="524A4E68" w14:textId="77777777" w:rsidR="008E6275" w:rsidRPr="00C235C8" w:rsidRDefault="008E6275" w:rsidP="00BE1049">
            <w:pPr>
              <w:spacing w:after="0" w:line="240" w:lineRule="auto"/>
              <w:rPr>
                <w:rFonts w:ascii="Arial" w:hAnsi="Arial" w:cs="Arial"/>
                <w:sz w:val="21"/>
                <w:szCs w:val="21"/>
              </w:rPr>
            </w:pPr>
            <w:r>
              <w:rPr>
                <w:rFonts w:ascii="Arial" w:hAnsi="Arial"/>
                <w:sz w:val="21"/>
                <w:szCs w:val="21"/>
              </w:rPr>
              <w:t>2.</w:t>
            </w:r>
          </w:p>
          <w:p w14:paraId="07AECD58" w14:textId="77777777" w:rsidR="008E6275" w:rsidRPr="00C235C8" w:rsidRDefault="008E6275" w:rsidP="00BE1049">
            <w:pPr>
              <w:spacing w:after="0" w:line="240" w:lineRule="auto"/>
              <w:rPr>
                <w:rFonts w:ascii="Arial" w:hAnsi="Arial" w:cs="Arial"/>
                <w:sz w:val="21"/>
                <w:szCs w:val="21"/>
              </w:rPr>
            </w:pPr>
          </w:p>
          <w:p w14:paraId="58085493" w14:textId="77777777" w:rsidR="008E6275" w:rsidRPr="00C235C8" w:rsidRDefault="008E6275" w:rsidP="00BE1049">
            <w:pPr>
              <w:spacing w:after="0" w:line="240" w:lineRule="auto"/>
              <w:rPr>
                <w:rFonts w:ascii="Arial" w:hAnsi="Arial" w:cs="Arial"/>
                <w:sz w:val="21"/>
                <w:szCs w:val="21"/>
              </w:rPr>
            </w:pPr>
            <w:r>
              <w:rPr>
                <w:rFonts w:ascii="Arial" w:hAnsi="Arial"/>
                <w:sz w:val="21"/>
                <w:szCs w:val="21"/>
              </w:rPr>
              <w:lastRenderedPageBreak/>
              <w:t>3.</w:t>
            </w:r>
          </w:p>
          <w:p w14:paraId="764051BF" w14:textId="77777777" w:rsidR="008E6275" w:rsidRPr="009A4EFD" w:rsidRDefault="008E6275" w:rsidP="00BE1049">
            <w:pPr>
              <w:spacing w:after="0" w:line="240" w:lineRule="auto"/>
              <w:rPr>
                <w:rFonts w:ascii="Arial" w:hAnsi="Arial" w:cs="Arial"/>
                <w:i/>
                <w:iCs/>
                <w:color w:val="000000"/>
                <w:sz w:val="21"/>
                <w:szCs w:val="21"/>
              </w:rPr>
            </w:pPr>
          </w:p>
        </w:tc>
      </w:tr>
      <w:tr w:rsidR="00BE1049" w:rsidRPr="009A4EFD" w14:paraId="60918077" w14:textId="77777777" w:rsidTr="00C33CB0">
        <w:trPr>
          <w:trHeight w:val="1124"/>
        </w:trPr>
        <w:tc>
          <w:tcPr>
            <w:tcW w:w="959" w:type="dxa"/>
            <w:tcBorders>
              <w:bottom w:val="single" w:sz="4" w:space="0" w:color="auto"/>
            </w:tcBorders>
            <w:shd w:val="clear" w:color="auto" w:fill="D9D9D9"/>
          </w:tcPr>
          <w:p w14:paraId="6956F81E" w14:textId="620E38BC" w:rsidR="00BE1049" w:rsidRPr="00E632DB" w:rsidRDefault="00BE1049" w:rsidP="00BE1049">
            <w:pPr>
              <w:spacing w:after="0" w:line="240" w:lineRule="auto"/>
              <w:rPr>
                <w:rFonts w:ascii="Arial" w:hAnsi="Arial" w:cs="Arial"/>
                <w:sz w:val="21"/>
                <w:szCs w:val="21"/>
                <w:highlight w:val="lightGray"/>
              </w:rPr>
            </w:pPr>
            <w:r>
              <w:rPr>
                <w:rFonts w:ascii="Arial" w:hAnsi="Arial"/>
                <w:sz w:val="21"/>
                <w:szCs w:val="21"/>
              </w:rPr>
              <w:lastRenderedPageBreak/>
              <w:t>FT2.17</w:t>
            </w:r>
          </w:p>
        </w:tc>
        <w:tc>
          <w:tcPr>
            <w:tcW w:w="3685" w:type="dxa"/>
            <w:tcBorders>
              <w:bottom w:val="single" w:sz="4" w:space="0" w:color="auto"/>
            </w:tcBorders>
            <w:shd w:val="clear" w:color="auto" w:fill="D9D9D9"/>
          </w:tcPr>
          <w:p w14:paraId="48797828" w14:textId="77777777" w:rsidR="00BE1049" w:rsidRPr="00D04409" w:rsidRDefault="00BE1049" w:rsidP="00BE1049">
            <w:pPr>
              <w:spacing w:after="0" w:line="240" w:lineRule="auto"/>
              <w:rPr>
                <w:rFonts w:ascii="Arial" w:hAnsi="Arial" w:cs="Arial"/>
                <w:sz w:val="21"/>
                <w:szCs w:val="21"/>
              </w:rPr>
            </w:pPr>
            <w:r>
              <w:rPr>
                <w:rFonts w:ascii="Arial" w:hAnsi="Arial"/>
                <w:sz w:val="21"/>
                <w:szCs w:val="21"/>
              </w:rPr>
              <w:t xml:space="preserve">Votre établissement de santé dispose-t-il de fonds </w:t>
            </w:r>
            <w:r>
              <w:rPr>
                <w:rFonts w:ascii="Arial" w:hAnsi="Arial"/>
                <w:sz w:val="21"/>
                <w:szCs w:val="21"/>
                <w:u w:val="single"/>
              </w:rPr>
              <w:t>immédiatement</w:t>
            </w:r>
            <w:r>
              <w:rPr>
                <w:rFonts w:ascii="Arial" w:hAnsi="Arial"/>
                <w:sz w:val="21"/>
                <w:szCs w:val="21"/>
              </w:rPr>
              <w:t xml:space="preserve"> disponibles pour prendre en charge les investigations de cas et/ou de foyers ?</w:t>
            </w:r>
          </w:p>
          <w:p w14:paraId="58A78D71" w14:textId="77777777" w:rsidR="00BE1049" w:rsidRPr="00C235C8" w:rsidRDefault="00BE1049" w:rsidP="00BE1049">
            <w:pPr>
              <w:spacing w:after="0" w:line="240" w:lineRule="auto"/>
              <w:rPr>
                <w:rFonts w:ascii="Arial" w:hAnsi="Arial" w:cs="Arial"/>
                <w:sz w:val="21"/>
                <w:szCs w:val="21"/>
              </w:rPr>
            </w:pPr>
          </w:p>
          <w:p w14:paraId="6628AD87" w14:textId="4EE02098" w:rsidR="00BE1049" w:rsidRPr="00C235C8" w:rsidRDefault="00BE1049" w:rsidP="00BE1049">
            <w:pPr>
              <w:spacing w:after="0" w:line="240" w:lineRule="auto"/>
              <w:rPr>
                <w:rFonts w:ascii="Arial" w:hAnsi="Arial" w:cs="Arial"/>
                <w:sz w:val="21"/>
                <w:szCs w:val="21"/>
              </w:rPr>
            </w:pPr>
            <w:r>
              <w:rPr>
                <w:rFonts w:ascii="Arial" w:hAnsi="Arial"/>
                <w:i/>
                <w:iCs/>
                <w:sz w:val="21"/>
                <w:szCs w:val="21"/>
              </w:rPr>
              <w:t>Sélectionner une réponse.</w:t>
            </w:r>
          </w:p>
          <w:p w14:paraId="327FE9FF" w14:textId="52EC3601" w:rsidR="00382EC1" w:rsidRPr="00C235C8" w:rsidRDefault="00382EC1" w:rsidP="00BE1049">
            <w:pPr>
              <w:spacing w:after="0" w:line="240" w:lineRule="auto"/>
              <w:rPr>
                <w:rFonts w:ascii="Arial" w:hAnsi="Arial" w:cs="Arial"/>
                <w:sz w:val="21"/>
                <w:szCs w:val="21"/>
              </w:rPr>
            </w:pPr>
          </w:p>
        </w:tc>
        <w:tc>
          <w:tcPr>
            <w:tcW w:w="4395" w:type="dxa"/>
            <w:tcBorders>
              <w:bottom w:val="single" w:sz="4" w:space="0" w:color="auto"/>
            </w:tcBorders>
            <w:shd w:val="clear" w:color="auto" w:fill="D9D9D9"/>
          </w:tcPr>
          <w:p w14:paraId="70409F4B" w14:textId="77777777" w:rsidR="00BE1049" w:rsidRPr="00C235C8" w:rsidRDefault="00BE1049" w:rsidP="00BE1049">
            <w:pPr>
              <w:spacing w:after="0" w:line="240" w:lineRule="auto"/>
              <w:rPr>
                <w:rFonts w:ascii="Arial" w:hAnsi="Arial" w:cs="Arial"/>
                <w:sz w:val="21"/>
                <w:szCs w:val="21"/>
              </w:rPr>
            </w:pPr>
            <w:r>
              <w:rPr>
                <w:rFonts w:ascii="Arial" w:hAnsi="Arial"/>
                <w:sz w:val="21"/>
                <w:szCs w:val="21"/>
              </w:rPr>
              <w:t xml:space="preserve">0.   Non  </w:t>
            </w:r>
          </w:p>
          <w:p w14:paraId="7A2C0145" w14:textId="77777777" w:rsidR="00BE1049" w:rsidRPr="00C235C8" w:rsidRDefault="00BE1049" w:rsidP="00BE1049">
            <w:pPr>
              <w:numPr>
                <w:ilvl w:val="0"/>
                <w:numId w:val="23"/>
              </w:numPr>
              <w:spacing w:after="0" w:line="240" w:lineRule="auto"/>
              <w:rPr>
                <w:rFonts w:ascii="Arial" w:hAnsi="Arial" w:cs="Arial"/>
                <w:sz w:val="21"/>
                <w:szCs w:val="21"/>
              </w:rPr>
            </w:pPr>
            <w:r>
              <w:rPr>
                <w:rFonts w:ascii="Arial" w:hAnsi="Arial"/>
                <w:sz w:val="21"/>
                <w:szCs w:val="21"/>
              </w:rPr>
              <w:t xml:space="preserve">Oui, pour les investigations de cas </w:t>
            </w:r>
          </w:p>
          <w:p w14:paraId="0539AC2E" w14:textId="77777777" w:rsidR="00BE1049" w:rsidRPr="00C235C8" w:rsidRDefault="00BE1049" w:rsidP="00BE1049">
            <w:pPr>
              <w:numPr>
                <w:ilvl w:val="0"/>
                <w:numId w:val="23"/>
              </w:numPr>
              <w:spacing w:after="0" w:line="240" w:lineRule="auto"/>
              <w:rPr>
                <w:rFonts w:ascii="Arial" w:hAnsi="Arial" w:cs="Arial"/>
                <w:sz w:val="21"/>
                <w:szCs w:val="21"/>
              </w:rPr>
            </w:pPr>
            <w:r>
              <w:rPr>
                <w:rFonts w:ascii="Arial" w:hAnsi="Arial"/>
                <w:sz w:val="21"/>
                <w:szCs w:val="21"/>
              </w:rPr>
              <w:t>Oui, pour les investigations sur les foyers</w:t>
            </w:r>
          </w:p>
          <w:p w14:paraId="108F1AC9" w14:textId="77777777" w:rsidR="00BE1049" w:rsidRPr="00C235C8" w:rsidRDefault="00BE1049" w:rsidP="00BE1049">
            <w:pPr>
              <w:numPr>
                <w:ilvl w:val="0"/>
                <w:numId w:val="23"/>
              </w:numPr>
              <w:spacing w:after="0" w:line="240" w:lineRule="auto"/>
              <w:rPr>
                <w:rFonts w:ascii="Arial" w:hAnsi="Arial" w:cs="Arial"/>
                <w:sz w:val="21"/>
                <w:szCs w:val="21"/>
              </w:rPr>
            </w:pPr>
            <w:r>
              <w:rPr>
                <w:rFonts w:ascii="Arial" w:hAnsi="Arial"/>
                <w:sz w:val="21"/>
                <w:szCs w:val="21"/>
              </w:rPr>
              <w:t>Oui, pour les investigations de cas et les foyers</w:t>
            </w:r>
          </w:p>
          <w:p w14:paraId="5D033BBA" w14:textId="77777777" w:rsidR="00BE1049" w:rsidRPr="00C235C8" w:rsidRDefault="00BE1049" w:rsidP="00BE1049">
            <w:pPr>
              <w:spacing w:after="0" w:line="240" w:lineRule="auto"/>
              <w:rPr>
                <w:rFonts w:ascii="Arial" w:hAnsi="Arial" w:cs="Arial"/>
                <w:sz w:val="21"/>
                <w:szCs w:val="21"/>
              </w:rPr>
            </w:pPr>
          </w:p>
          <w:p w14:paraId="1B8D225C" w14:textId="07D89E9B" w:rsidR="00BE1049" w:rsidRPr="00C235C8" w:rsidRDefault="00BE1049" w:rsidP="00BE1049">
            <w:pPr>
              <w:spacing w:after="0" w:line="240" w:lineRule="auto"/>
              <w:rPr>
                <w:rFonts w:ascii="Arial" w:hAnsi="Arial" w:cs="Arial"/>
                <w:sz w:val="21"/>
                <w:szCs w:val="21"/>
              </w:rPr>
            </w:pPr>
            <w:r>
              <w:rPr>
                <w:rFonts w:ascii="Arial" w:hAnsi="Arial"/>
                <w:sz w:val="21"/>
                <w:szCs w:val="21"/>
              </w:rPr>
              <w:t xml:space="preserve">999. Ne sais pas </w:t>
            </w:r>
          </w:p>
        </w:tc>
        <w:tc>
          <w:tcPr>
            <w:tcW w:w="1984" w:type="dxa"/>
            <w:tcBorders>
              <w:bottom w:val="single" w:sz="4" w:space="0" w:color="auto"/>
            </w:tcBorders>
            <w:shd w:val="clear" w:color="auto" w:fill="D9D9D9"/>
          </w:tcPr>
          <w:p w14:paraId="106BE549" w14:textId="5B616A9E" w:rsidR="00BE1049" w:rsidRPr="004F4A8B" w:rsidRDefault="00BE1049" w:rsidP="00BE1049">
            <w:pPr>
              <w:spacing w:after="0" w:line="240" w:lineRule="auto"/>
              <w:rPr>
                <w:rFonts w:ascii="Arial" w:hAnsi="Arial" w:cs="Arial"/>
                <w:i/>
                <w:sz w:val="21"/>
                <w:szCs w:val="21"/>
              </w:rPr>
            </w:pPr>
            <w:r>
              <w:rPr>
                <w:rFonts w:ascii="Arial" w:hAnsi="Arial"/>
                <w:i/>
                <w:sz w:val="21"/>
                <w:szCs w:val="21"/>
              </w:rPr>
              <w:t xml:space="preserve">Cette question fait référence aux fonds qui sont à la disposition </w:t>
            </w:r>
            <w:r w:rsidR="00762A18">
              <w:rPr>
                <w:rFonts w:ascii="Arial" w:hAnsi="Arial"/>
                <w:i/>
                <w:sz w:val="21"/>
                <w:szCs w:val="21"/>
              </w:rPr>
              <w:t xml:space="preserve">de l’agence </w:t>
            </w:r>
            <w:r>
              <w:rPr>
                <w:rFonts w:ascii="Arial" w:hAnsi="Arial"/>
                <w:i/>
                <w:sz w:val="21"/>
                <w:szCs w:val="21"/>
              </w:rPr>
              <w:t>sans aucune requête supplémentaire.</w:t>
            </w:r>
          </w:p>
          <w:p w14:paraId="1647EE66" w14:textId="77777777" w:rsidR="00BE1049" w:rsidRPr="009A4EFD" w:rsidRDefault="00BE1049" w:rsidP="00BE1049">
            <w:pPr>
              <w:spacing w:after="0" w:line="240" w:lineRule="auto"/>
              <w:rPr>
                <w:rFonts w:ascii="Arial" w:hAnsi="Arial" w:cs="Arial"/>
                <w:i/>
                <w:iCs/>
                <w:color w:val="000000"/>
                <w:sz w:val="21"/>
                <w:szCs w:val="21"/>
              </w:rPr>
            </w:pPr>
          </w:p>
        </w:tc>
      </w:tr>
      <w:tr w:rsidR="00BE1049" w:rsidRPr="009A4EFD" w14:paraId="2876E344" w14:textId="77777777" w:rsidTr="00C33CB0">
        <w:trPr>
          <w:trHeight w:val="1124"/>
        </w:trPr>
        <w:tc>
          <w:tcPr>
            <w:tcW w:w="959" w:type="dxa"/>
            <w:shd w:val="clear" w:color="auto" w:fill="auto"/>
          </w:tcPr>
          <w:p w14:paraId="48FA4506" w14:textId="77777777" w:rsidR="00BE1049" w:rsidRPr="00485E62" w:rsidRDefault="00BE1049" w:rsidP="00BE1049">
            <w:pPr>
              <w:spacing w:after="0" w:line="240" w:lineRule="auto"/>
              <w:rPr>
                <w:rFonts w:ascii="Arial" w:hAnsi="Arial" w:cs="Arial"/>
                <w:sz w:val="21"/>
                <w:szCs w:val="21"/>
              </w:rPr>
            </w:pPr>
            <w:r>
              <w:rPr>
                <w:rFonts w:ascii="Arial" w:hAnsi="Arial"/>
                <w:sz w:val="21"/>
                <w:szCs w:val="21"/>
              </w:rPr>
              <w:t>SR11.</w:t>
            </w:r>
          </w:p>
        </w:tc>
        <w:tc>
          <w:tcPr>
            <w:tcW w:w="3685" w:type="dxa"/>
            <w:shd w:val="clear" w:color="auto" w:fill="auto"/>
          </w:tcPr>
          <w:p w14:paraId="4436D152" w14:textId="77777777" w:rsidR="00BE1049" w:rsidRDefault="00BE1049" w:rsidP="00BE1049">
            <w:pPr>
              <w:spacing w:after="0" w:line="240" w:lineRule="auto"/>
              <w:rPr>
                <w:rFonts w:ascii="Arial" w:hAnsi="Arial" w:cs="Arial"/>
                <w:sz w:val="21"/>
                <w:szCs w:val="21"/>
              </w:rPr>
            </w:pPr>
            <w:r>
              <w:rPr>
                <w:rFonts w:ascii="Arial" w:hAnsi="Arial"/>
                <w:sz w:val="21"/>
                <w:szCs w:val="21"/>
              </w:rPr>
              <w:t>Pensez-vous que votre établissement de santé sache quelles populations et quelles zones sont les plus exposées au risque de paludisme dans votre zone couverte ?</w:t>
            </w:r>
          </w:p>
          <w:p w14:paraId="0608FDFA" w14:textId="77777777" w:rsidR="00BE1049" w:rsidRDefault="00BE1049" w:rsidP="00BE1049">
            <w:pPr>
              <w:spacing w:after="0" w:line="240" w:lineRule="auto"/>
              <w:rPr>
                <w:rFonts w:ascii="Arial" w:hAnsi="Arial" w:cs="Arial"/>
                <w:sz w:val="21"/>
                <w:szCs w:val="21"/>
              </w:rPr>
            </w:pPr>
          </w:p>
          <w:p w14:paraId="2204025D" w14:textId="77777777" w:rsidR="00BE1049" w:rsidRDefault="00BE1049" w:rsidP="00BE1049">
            <w:pPr>
              <w:spacing w:after="0" w:line="240" w:lineRule="auto"/>
              <w:rPr>
                <w:rFonts w:ascii="Arial" w:hAnsi="Arial" w:cs="Arial"/>
                <w:sz w:val="21"/>
                <w:szCs w:val="21"/>
              </w:rPr>
            </w:pPr>
            <w:r>
              <w:rPr>
                <w:rFonts w:ascii="Arial" w:hAnsi="Arial"/>
                <w:i/>
                <w:iCs/>
                <w:sz w:val="21"/>
                <w:szCs w:val="21"/>
              </w:rPr>
              <w:t>Sélectionner une réponse.</w:t>
            </w:r>
          </w:p>
          <w:p w14:paraId="0EDB7983" w14:textId="77777777" w:rsidR="00BE1049" w:rsidRPr="005D341D" w:rsidRDefault="00BE1049" w:rsidP="00BE1049">
            <w:pPr>
              <w:spacing w:after="0" w:line="240" w:lineRule="auto"/>
              <w:rPr>
                <w:rFonts w:ascii="Arial" w:hAnsi="Arial" w:cs="Arial"/>
                <w:sz w:val="21"/>
                <w:szCs w:val="21"/>
              </w:rPr>
            </w:pPr>
          </w:p>
        </w:tc>
        <w:tc>
          <w:tcPr>
            <w:tcW w:w="4395" w:type="dxa"/>
            <w:shd w:val="clear" w:color="auto" w:fill="auto"/>
          </w:tcPr>
          <w:p w14:paraId="14D15442" w14:textId="77777777" w:rsidR="00BE1049" w:rsidRPr="00E05550" w:rsidRDefault="00BE1049" w:rsidP="00BE1049">
            <w:pPr>
              <w:tabs>
                <w:tab w:val="center" w:pos="1647"/>
              </w:tabs>
              <w:spacing w:after="0" w:line="240" w:lineRule="auto"/>
              <w:rPr>
                <w:rFonts w:ascii="Arial" w:hAnsi="Arial" w:cs="Arial"/>
                <w:sz w:val="21"/>
                <w:szCs w:val="21"/>
              </w:rPr>
            </w:pPr>
            <w:r>
              <w:rPr>
                <w:rFonts w:ascii="Arial" w:hAnsi="Arial"/>
                <w:sz w:val="21"/>
                <w:szCs w:val="21"/>
              </w:rPr>
              <w:t xml:space="preserve">0. Non  </w:t>
            </w:r>
          </w:p>
          <w:p w14:paraId="3D9A2E43" w14:textId="77777777" w:rsidR="00BE1049" w:rsidRPr="00E05550" w:rsidRDefault="00BE1049" w:rsidP="00BE1049">
            <w:pPr>
              <w:spacing w:after="0" w:line="240" w:lineRule="auto"/>
              <w:rPr>
                <w:rFonts w:ascii="Arial" w:hAnsi="Arial" w:cs="Arial"/>
                <w:sz w:val="21"/>
                <w:szCs w:val="21"/>
              </w:rPr>
            </w:pPr>
          </w:p>
          <w:p w14:paraId="5EED825A" w14:textId="77777777" w:rsidR="00BE1049" w:rsidRPr="00E05550" w:rsidRDefault="00BE1049" w:rsidP="00BE1049">
            <w:pPr>
              <w:spacing w:after="0" w:line="240" w:lineRule="auto"/>
              <w:rPr>
                <w:rFonts w:ascii="Arial" w:hAnsi="Arial" w:cs="Arial"/>
                <w:sz w:val="21"/>
                <w:szCs w:val="21"/>
              </w:rPr>
            </w:pPr>
            <w:r>
              <w:rPr>
                <w:rFonts w:ascii="Arial" w:hAnsi="Arial"/>
                <w:sz w:val="21"/>
                <w:szCs w:val="21"/>
              </w:rPr>
              <w:t>1. Oui. Populations à haut risque identifiées :</w:t>
            </w:r>
          </w:p>
          <w:p w14:paraId="58AE9182" w14:textId="77777777" w:rsidR="00BE1049" w:rsidRPr="00E05550" w:rsidRDefault="00BE1049" w:rsidP="00BE1049">
            <w:pPr>
              <w:spacing w:after="0" w:line="240" w:lineRule="auto"/>
              <w:rPr>
                <w:rFonts w:ascii="Arial" w:hAnsi="Arial" w:cs="Arial"/>
                <w:sz w:val="21"/>
                <w:szCs w:val="21"/>
              </w:rPr>
            </w:pPr>
          </w:p>
          <w:p w14:paraId="3C1107C3" w14:textId="7952BA07" w:rsidR="00BE1049" w:rsidRPr="00E05550" w:rsidRDefault="00BE1049" w:rsidP="00BE1049">
            <w:pPr>
              <w:spacing w:after="0" w:line="240" w:lineRule="auto"/>
              <w:rPr>
                <w:rFonts w:ascii="Arial" w:hAnsi="Arial" w:cs="Arial"/>
                <w:sz w:val="21"/>
                <w:szCs w:val="21"/>
              </w:rPr>
            </w:pPr>
            <w:r>
              <w:rPr>
                <w:rFonts w:ascii="Arial" w:hAnsi="Arial"/>
                <w:sz w:val="21"/>
                <w:szCs w:val="21"/>
              </w:rPr>
              <w:t xml:space="preserve">  Préciser : __________________________</w:t>
            </w:r>
          </w:p>
          <w:p w14:paraId="74638E04" w14:textId="77777777" w:rsidR="00BE1049" w:rsidRPr="00E05550" w:rsidRDefault="00BE1049" w:rsidP="00BE1049">
            <w:pPr>
              <w:spacing w:after="0" w:line="240" w:lineRule="auto"/>
              <w:rPr>
                <w:rFonts w:ascii="Arial" w:hAnsi="Arial" w:cs="Arial"/>
                <w:sz w:val="21"/>
                <w:szCs w:val="21"/>
              </w:rPr>
            </w:pPr>
          </w:p>
          <w:p w14:paraId="2A4C28EA" w14:textId="75B79FA4" w:rsidR="00BE1049" w:rsidRPr="00E05550" w:rsidRDefault="00BE1049" w:rsidP="00BE1049">
            <w:pPr>
              <w:spacing w:after="0" w:line="240" w:lineRule="auto"/>
              <w:rPr>
                <w:rFonts w:ascii="Arial" w:hAnsi="Arial" w:cs="Arial"/>
                <w:sz w:val="21"/>
                <w:szCs w:val="21"/>
              </w:rPr>
            </w:pPr>
            <w:r>
              <w:rPr>
                <w:rFonts w:ascii="Arial" w:hAnsi="Arial"/>
                <w:sz w:val="21"/>
                <w:szCs w:val="21"/>
              </w:rPr>
              <w:t xml:space="preserve">  Préciser : __________________________</w:t>
            </w:r>
          </w:p>
          <w:p w14:paraId="46CA5D6B" w14:textId="77777777" w:rsidR="00BE1049" w:rsidRPr="00E05550" w:rsidRDefault="00BE1049" w:rsidP="00BE1049">
            <w:pPr>
              <w:pStyle w:val="ListParagraph"/>
              <w:spacing w:after="0" w:line="240" w:lineRule="auto"/>
              <w:ind w:left="360"/>
              <w:rPr>
                <w:rFonts w:ascii="Arial" w:hAnsi="Arial" w:cs="Arial"/>
                <w:sz w:val="21"/>
                <w:szCs w:val="21"/>
              </w:rPr>
            </w:pPr>
          </w:p>
          <w:p w14:paraId="5C6EA57D" w14:textId="20745595" w:rsidR="00BE1049" w:rsidRPr="00E05550" w:rsidRDefault="00BE1049" w:rsidP="00BE1049">
            <w:pPr>
              <w:spacing w:after="0" w:line="240" w:lineRule="auto"/>
              <w:rPr>
                <w:rFonts w:ascii="Arial" w:hAnsi="Arial" w:cs="Arial"/>
                <w:sz w:val="21"/>
                <w:szCs w:val="21"/>
              </w:rPr>
            </w:pPr>
            <w:r>
              <w:rPr>
                <w:rFonts w:ascii="Arial" w:hAnsi="Arial"/>
                <w:sz w:val="21"/>
                <w:szCs w:val="21"/>
              </w:rPr>
              <w:t xml:space="preserve">  Préciser : __________________________</w:t>
            </w:r>
          </w:p>
          <w:p w14:paraId="1BCFA187" w14:textId="77777777" w:rsidR="00BE1049" w:rsidRPr="00E05550" w:rsidRDefault="00BE1049" w:rsidP="00BE1049">
            <w:pPr>
              <w:pStyle w:val="ListParagraph"/>
              <w:spacing w:after="0" w:line="240" w:lineRule="auto"/>
              <w:ind w:left="360"/>
              <w:rPr>
                <w:rFonts w:ascii="Arial" w:hAnsi="Arial" w:cs="Arial"/>
                <w:sz w:val="21"/>
                <w:szCs w:val="21"/>
              </w:rPr>
            </w:pPr>
          </w:p>
          <w:p w14:paraId="077467DA" w14:textId="77777777" w:rsidR="00BE1049" w:rsidRPr="00E05550" w:rsidRDefault="00BE1049" w:rsidP="00BE1049">
            <w:pPr>
              <w:spacing w:after="0" w:line="240" w:lineRule="auto"/>
              <w:rPr>
                <w:rFonts w:ascii="Arial" w:eastAsia="Phetsarath OT" w:hAnsi="Arial" w:cs="Arial"/>
                <w:b/>
                <w:i/>
                <w:iCs/>
                <w:sz w:val="21"/>
                <w:szCs w:val="21"/>
              </w:rPr>
            </w:pPr>
            <w:r>
              <w:rPr>
                <w:rFonts w:ascii="Arial" w:hAnsi="Arial"/>
                <w:sz w:val="21"/>
                <w:szCs w:val="21"/>
              </w:rPr>
              <w:t xml:space="preserve">999. Ne sais pas </w:t>
            </w:r>
          </w:p>
          <w:p w14:paraId="17C0C554" w14:textId="77777777" w:rsidR="00BE1049" w:rsidRPr="005D341D" w:rsidRDefault="00BE1049" w:rsidP="00BE1049">
            <w:pPr>
              <w:spacing w:after="0" w:line="240" w:lineRule="auto"/>
              <w:rPr>
                <w:rFonts w:ascii="Arial" w:hAnsi="Arial" w:cs="Arial"/>
                <w:sz w:val="21"/>
                <w:szCs w:val="21"/>
              </w:rPr>
            </w:pPr>
          </w:p>
        </w:tc>
        <w:tc>
          <w:tcPr>
            <w:tcW w:w="1984" w:type="dxa"/>
            <w:shd w:val="clear" w:color="auto" w:fill="auto"/>
          </w:tcPr>
          <w:p w14:paraId="595EE4A8" w14:textId="77777777" w:rsidR="00BE1049" w:rsidRPr="004F4A8B" w:rsidRDefault="00BE1049" w:rsidP="00BE1049">
            <w:pPr>
              <w:spacing w:after="0" w:line="240" w:lineRule="auto"/>
              <w:rPr>
                <w:rFonts w:ascii="Arial" w:hAnsi="Arial" w:cs="Arial"/>
                <w:i/>
                <w:sz w:val="21"/>
                <w:szCs w:val="21"/>
              </w:rPr>
            </w:pPr>
          </w:p>
        </w:tc>
      </w:tr>
      <w:tr w:rsidR="00BE1049" w:rsidRPr="009A4EFD" w14:paraId="2CAAAFE0" w14:textId="77777777" w:rsidTr="00281A77">
        <w:trPr>
          <w:trHeight w:val="699"/>
        </w:trPr>
        <w:tc>
          <w:tcPr>
            <w:tcW w:w="959" w:type="dxa"/>
            <w:shd w:val="clear" w:color="auto" w:fill="D9D9D9"/>
          </w:tcPr>
          <w:p w14:paraId="73F96032" w14:textId="1C495789" w:rsidR="00BE1049" w:rsidRPr="000A5BE0" w:rsidRDefault="00BE1049" w:rsidP="00BE1049">
            <w:pPr>
              <w:spacing w:after="0" w:line="240" w:lineRule="auto"/>
              <w:rPr>
                <w:rFonts w:ascii="Arial" w:hAnsi="Arial" w:cs="Arial"/>
                <w:sz w:val="21"/>
                <w:szCs w:val="21"/>
                <w:highlight w:val="lightGray"/>
              </w:rPr>
            </w:pPr>
            <w:r>
              <w:rPr>
                <w:rFonts w:ascii="Arial" w:hAnsi="Arial"/>
                <w:sz w:val="21"/>
                <w:szCs w:val="21"/>
              </w:rPr>
              <w:t>FT2.18</w:t>
            </w:r>
          </w:p>
        </w:tc>
        <w:tc>
          <w:tcPr>
            <w:tcW w:w="3685" w:type="dxa"/>
            <w:shd w:val="clear" w:color="auto" w:fill="D9D9D9"/>
          </w:tcPr>
          <w:p w14:paraId="40EC5CB8" w14:textId="77777777" w:rsidR="00BE1049" w:rsidRPr="00C235C8" w:rsidRDefault="00BE1049" w:rsidP="00BE1049">
            <w:pPr>
              <w:spacing w:after="0" w:line="240" w:lineRule="auto"/>
              <w:rPr>
                <w:rFonts w:ascii="Arial" w:hAnsi="Arial" w:cs="Arial"/>
                <w:sz w:val="21"/>
                <w:szCs w:val="21"/>
              </w:rPr>
            </w:pPr>
            <w:r>
              <w:rPr>
                <w:rFonts w:ascii="Arial" w:hAnsi="Arial"/>
                <w:sz w:val="21"/>
                <w:szCs w:val="21"/>
              </w:rPr>
              <w:t>La détection proactive des cas (par exemple, le dépistage et le traitement dans les zones ou auprès des populations à haut risque) a-t-elle lieu actuellement dans la zone couverte par votre établissement de santé ?</w:t>
            </w:r>
          </w:p>
          <w:p w14:paraId="46ADD0BE" w14:textId="77777777" w:rsidR="00BE1049" w:rsidRPr="00C235C8" w:rsidRDefault="00BE1049" w:rsidP="00BE1049">
            <w:pPr>
              <w:spacing w:after="0" w:line="240" w:lineRule="auto"/>
              <w:rPr>
                <w:rFonts w:ascii="Arial" w:hAnsi="Arial" w:cs="Arial"/>
                <w:sz w:val="21"/>
                <w:szCs w:val="21"/>
              </w:rPr>
            </w:pPr>
          </w:p>
          <w:p w14:paraId="152DD0F5" w14:textId="77777777" w:rsidR="00BE1049" w:rsidRDefault="00BE1049" w:rsidP="00BE1049">
            <w:pPr>
              <w:spacing w:after="0" w:line="240" w:lineRule="auto"/>
              <w:rPr>
                <w:rFonts w:ascii="Arial" w:hAnsi="Arial" w:cs="Arial"/>
                <w:i/>
                <w:iCs/>
                <w:sz w:val="21"/>
                <w:szCs w:val="21"/>
              </w:rPr>
            </w:pPr>
            <w:r>
              <w:rPr>
                <w:rFonts w:ascii="Arial" w:hAnsi="Arial"/>
                <w:i/>
                <w:iCs/>
                <w:sz w:val="21"/>
                <w:szCs w:val="21"/>
              </w:rPr>
              <w:t>Sélectionner une réponse.</w:t>
            </w:r>
          </w:p>
          <w:p w14:paraId="19B608DE" w14:textId="77777777" w:rsidR="00BE1049" w:rsidRPr="00C235C8" w:rsidRDefault="00BE1049" w:rsidP="00BE1049">
            <w:pPr>
              <w:spacing w:after="0" w:line="240" w:lineRule="auto"/>
              <w:rPr>
                <w:rFonts w:ascii="Arial" w:hAnsi="Arial" w:cs="Arial"/>
                <w:sz w:val="21"/>
                <w:szCs w:val="21"/>
              </w:rPr>
            </w:pPr>
          </w:p>
        </w:tc>
        <w:tc>
          <w:tcPr>
            <w:tcW w:w="4395" w:type="dxa"/>
            <w:shd w:val="clear" w:color="auto" w:fill="D9D9D9"/>
          </w:tcPr>
          <w:p w14:paraId="777EF986" w14:textId="44AFD13A" w:rsidR="00BE1049" w:rsidRPr="00C235C8" w:rsidRDefault="00BE1049" w:rsidP="00BE1049">
            <w:pPr>
              <w:tabs>
                <w:tab w:val="center" w:pos="1647"/>
              </w:tabs>
              <w:spacing w:after="0" w:line="240" w:lineRule="auto"/>
              <w:rPr>
                <w:rFonts w:ascii="Arial" w:hAnsi="Arial" w:cs="Arial"/>
                <w:sz w:val="21"/>
                <w:szCs w:val="21"/>
              </w:rPr>
            </w:pPr>
            <w:r>
              <w:rPr>
                <w:rFonts w:ascii="Arial" w:hAnsi="Arial"/>
                <w:sz w:val="21"/>
                <w:szCs w:val="21"/>
              </w:rPr>
              <w:t xml:space="preserve">0. Non </w:t>
            </w:r>
            <w:r>
              <w:rPr>
                <w:rFonts w:ascii="Arial" w:hAnsi="Arial"/>
                <w:b/>
                <w:i/>
                <w:iCs/>
                <w:sz w:val="21"/>
                <w:szCs w:val="21"/>
              </w:rPr>
              <w:sym w:font="Wingdings" w:char="F0E0"/>
            </w:r>
            <w:r>
              <w:rPr>
                <w:rFonts w:ascii="Arial" w:hAnsi="Arial"/>
                <w:b/>
                <w:i/>
                <w:iCs/>
                <w:sz w:val="21"/>
                <w:szCs w:val="21"/>
              </w:rPr>
              <w:t xml:space="preserve">   Passer à FT2.</w:t>
            </w:r>
            <w:r>
              <w:rPr>
                <w:rFonts w:ascii="Arial" w:hAnsi="Arial"/>
                <w:b/>
                <w:i/>
                <w:sz w:val="21"/>
                <w:szCs w:val="21"/>
              </w:rPr>
              <w:t>20</w:t>
            </w:r>
          </w:p>
          <w:p w14:paraId="5D377174" w14:textId="77777777" w:rsidR="00BE1049" w:rsidRPr="00C235C8" w:rsidRDefault="00BE1049" w:rsidP="00BE1049">
            <w:pPr>
              <w:spacing w:after="0" w:line="240" w:lineRule="auto"/>
              <w:rPr>
                <w:rFonts w:ascii="Arial" w:hAnsi="Arial" w:cs="Arial"/>
                <w:sz w:val="21"/>
                <w:szCs w:val="21"/>
              </w:rPr>
            </w:pPr>
          </w:p>
          <w:p w14:paraId="33085F02" w14:textId="77777777" w:rsidR="00BE1049" w:rsidRPr="00C235C8" w:rsidRDefault="00BE1049" w:rsidP="00BE1049">
            <w:pPr>
              <w:spacing w:after="0" w:line="240" w:lineRule="auto"/>
              <w:rPr>
                <w:rFonts w:ascii="Arial" w:hAnsi="Arial" w:cs="Arial"/>
                <w:sz w:val="21"/>
                <w:szCs w:val="21"/>
              </w:rPr>
            </w:pPr>
            <w:r>
              <w:rPr>
                <w:rFonts w:ascii="Arial" w:hAnsi="Arial"/>
                <w:sz w:val="21"/>
                <w:szCs w:val="21"/>
              </w:rPr>
              <w:t>1. Oui</w:t>
            </w:r>
          </w:p>
          <w:p w14:paraId="6331B0D5" w14:textId="77777777" w:rsidR="00BE1049" w:rsidRPr="00C235C8" w:rsidRDefault="00BE1049" w:rsidP="00BE1049">
            <w:pPr>
              <w:spacing w:after="0" w:line="240" w:lineRule="auto"/>
              <w:rPr>
                <w:rFonts w:ascii="Arial" w:hAnsi="Arial" w:cs="Arial"/>
                <w:sz w:val="21"/>
                <w:szCs w:val="21"/>
              </w:rPr>
            </w:pPr>
          </w:p>
          <w:p w14:paraId="0459C4CF" w14:textId="27FA693A" w:rsidR="00BE1049" w:rsidRPr="00C235C8" w:rsidRDefault="00BE1049" w:rsidP="00BE1049">
            <w:pPr>
              <w:spacing w:after="0" w:line="240" w:lineRule="auto"/>
              <w:rPr>
                <w:rFonts w:ascii="Arial" w:hAnsi="Arial" w:cs="Arial"/>
                <w:sz w:val="21"/>
                <w:szCs w:val="21"/>
              </w:rPr>
            </w:pPr>
            <w:r>
              <w:rPr>
                <w:rFonts w:ascii="Arial" w:hAnsi="Arial"/>
                <w:sz w:val="21"/>
                <w:szCs w:val="21"/>
              </w:rPr>
              <w:t xml:space="preserve">999. Ne sait pas </w:t>
            </w:r>
            <w:r>
              <w:rPr>
                <w:rFonts w:ascii="Arial" w:hAnsi="Arial"/>
                <w:b/>
                <w:i/>
                <w:iCs/>
                <w:sz w:val="21"/>
                <w:szCs w:val="21"/>
              </w:rPr>
              <w:sym w:font="Wingdings" w:char="F0E0"/>
            </w:r>
            <w:r>
              <w:rPr>
                <w:rFonts w:ascii="Arial" w:hAnsi="Arial"/>
                <w:b/>
                <w:i/>
                <w:iCs/>
                <w:sz w:val="21"/>
                <w:szCs w:val="21"/>
              </w:rPr>
              <w:t xml:space="preserve"> Passer à FT2.20</w:t>
            </w:r>
          </w:p>
          <w:p w14:paraId="02DFDC1F" w14:textId="77777777" w:rsidR="00BE1049" w:rsidRPr="00C235C8" w:rsidRDefault="00BE1049" w:rsidP="00BE1049">
            <w:pPr>
              <w:spacing w:after="0" w:line="240" w:lineRule="auto"/>
              <w:rPr>
                <w:rFonts w:ascii="Arial" w:hAnsi="Arial" w:cs="Arial"/>
                <w:sz w:val="21"/>
                <w:szCs w:val="21"/>
              </w:rPr>
            </w:pPr>
          </w:p>
        </w:tc>
        <w:tc>
          <w:tcPr>
            <w:tcW w:w="1984" w:type="dxa"/>
            <w:shd w:val="clear" w:color="auto" w:fill="D9D9D9"/>
          </w:tcPr>
          <w:p w14:paraId="610C3719" w14:textId="77777777" w:rsidR="00BE1049" w:rsidRPr="009A4EFD" w:rsidRDefault="00BE1049" w:rsidP="00BE1049">
            <w:pPr>
              <w:spacing w:after="0" w:line="240" w:lineRule="auto"/>
              <w:rPr>
                <w:rFonts w:ascii="Arial" w:hAnsi="Arial" w:cs="Arial"/>
                <w:i/>
                <w:iCs/>
                <w:color w:val="000000"/>
                <w:sz w:val="21"/>
                <w:szCs w:val="21"/>
              </w:rPr>
            </w:pPr>
          </w:p>
        </w:tc>
      </w:tr>
      <w:tr w:rsidR="00BE1049" w:rsidRPr="009A4EFD" w14:paraId="3BD3C197" w14:textId="77777777" w:rsidTr="00281A77">
        <w:trPr>
          <w:trHeight w:val="699"/>
        </w:trPr>
        <w:tc>
          <w:tcPr>
            <w:tcW w:w="959" w:type="dxa"/>
            <w:tcBorders>
              <w:bottom w:val="single" w:sz="4" w:space="0" w:color="auto"/>
            </w:tcBorders>
            <w:shd w:val="clear" w:color="auto" w:fill="D9D9D9"/>
          </w:tcPr>
          <w:p w14:paraId="2B29DD2C" w14:textId="4CA390AA" w:rsidR="00BE1049" w:rsidRPr="000A5BE0" w:rsidRDefault="00BE1049" w:rsidP="00BE1049">
            <w:pPr>
              <w:spacing w:after="0" w:line="240" w:lineRule="auto"/>
              <w:rPr>
                <w:rFonts w:ascii="Arial" w:hAnsi="Arial" w:cs="Arial"/>
                <w:sz w:val="21"/>
                <w:szCs w:val="21"/>
                <w:highlight w:val="lightGray"/>
              </w:rPr>
            </w:pPr>
            <w:r>
              <w:rPr>
                <w:rFonts w:ascii="Arial" w:hAnsi="Arial"/>
                <w:sz w:val="21"/>
                <w:szCs w:val="21"/>
              </w:rPr>
              <w:t>FT2.19</w:t>
            </w:r>
          </w:p>
        </w:tc>
        <w:tc>
          <w:tcPr>
            <w:tcW w:w="3685" w:type="dxa"/>
            <w:tcBorders>
              <w:bottom w:val="single" w:sz="4" w:space="0" w:color="auto"/>
            </w:tcBorders>
            <w:shd w:val="clear" w:color="auto" w:fill="D9D9D9"/>
          </w:tcPr>
          <w:p w14:paraId="0016AEB0" w14:textId="77777777" w:rsidR="00BE1049" w:rsidRPr="00C235C8" w:rsidRDefault="00BE1049" w:rsidP="00BE1049">
            <w:pPr>
              <w:spacing w:after="0" w:line="240" w:lineRule="auto"/>
              <w:rPr>
                <w:rFonts w:ascii="Arial" w:hAnsi="Arial" w:cs="Arial"/>
                <w:sz w:val="21"/>
                <w:szCs w:val="21"/>
              </w:rPr>
            </w:pPr>
            <w:r>
              <w:rPr>
                <w:rFonts w:ascii="Arial" w:hAnsi="Arial"/>
                <w:sz w:val="21"/>
                <w:szCs w:val="21"/>
              </w:rPr>
              <w:t>Quelles populations ont été ciblées par des activités de détection proactive des cas dans la zone couverte par votre établissement de santé au cours des 12 derniers mois ?</w:t>
            </w:r>
          </w:p>
          <w:p w14:paraId="01385747" w14:textId="77777777" w:rsidR="00BE1049" w:rsidRPr="00C235C8" w:rsidRDefault="00BE1049" w:rsidP="00BE1049">
            <w:pPr>
              <w:spacing w:after="0" w:line="240" w:lineRule="auto"/>
              <w:rPr>
                <w:rFonts w:ascii="Arial" w:hAnsi="Arial" w:cs="Arial"/>
                <w:sz w:val="21"/>
                <w:szCs w:val="21"/>
              </w:rPr>
            </w:pPr>
          </w:p>
          <w:p w14:paraId="1544A350" w14:textId="77777777" w:rsidR="00726F69" w:rsidRPr="00C96D35" w:rsidRDefault="00726F69" w:rsidP="00726F69">
            <w:pPr>
              <w:spacing w:after="0" w:line="240" w:lineRule="auto"/>
              <w:rPr>
                <w:rFonts w:ascii="Arial" w:hAnsi="Arial" w:cs="Arial"/>
                <w:i/>
                <w:iCs/>
                <w:sz w:val="21"/>
                <w:szCs w:val="21"/>
              </w:rPr>
            </w:pPr>
            <w:r>
              <w:rPr>
                <w:rFonts w:ascii="Arial" w:hAnsi="Arial"/>
                <w:i/>
                <w:iCs/>
                <w:sz w:val="21"/>
                <w:szCs w:val="21"/>
              </w:rPr>
              <w:t>Sélectionner tous les éléments qui s'appliquent.</w:t>
            </w:r>
          </w:p>
          <w:p w14:paraId="69790141" w14:textId="4757FAFD" w:rsidR="00BE1049" w:rsidRPr="00C235C8" w:rsidRDefault="00BE1049" w:rsidP="00BE1049">
            <w:pPr>
              <w:spacing w:after="0" w:line="240" w:lineRule="auto"/>
              <w:rPr>
                <w:rFonts w:ascii="Arial" w:hAnsi="Arial" w:cs="Arial"/>
                <w:sz w:val="21"/>
                <w:szCs w:val="21"/>
              </w:rPr>
            </w:pPr>
          </w:p>
        </w:tc>
        <w:tc>
          <w:tcPr>
            <w:tcW w:w="4395" w:type="dxa"/>
            <w:tcBorders>
              <w:bottom w:val="single" w:sz="4" w:space="0" w:color="auto"/>
            </w:tcBorders>
            <w:shd w:val="clear" w:color="auto" w:fill="D9D9D9"/>
          </w:tcPr>
          <w:p w14:paraId="62320687" w14:textId="4344075D" w:rsidR="00BE1049" w:rsidRDefault="00BE1049" w:rsidP="00BE1049">
            <w:pPr>
              <w:pStyle w:val="ListParagraph"/>
              <w:numPr>
                <w:ilvl w:val="0"/>
                <w:numId w:val="24"/>
              </w:numPr>
              <w:spacing w:after="0" w:line="240" w:lineRule="auto"/>
              <w:contextualSpacing w:val="0"/>
              <w:rPr>
                <w:rFonts w:ascii="Arial" w:hAnsi="Arial" w:cs="Arial"/>
                <w:sz w:val="21"/>
                <w:szCs w:val="21"/>
              </w:rPr>
            </w:pPr>
            <w:r>
              <w:rPr>
                <w:rFonts w:ascii="Arial" w:hAnsi="Arial"/>
                <w:sz w:val="21"/>
                <w:szCs w:val="21"/>
              </w:rPr>
              <w:t xml:space="preserve">Villages ou zones à forte </w:t>
            </w:r>
            <w:r w:rsidR="00B43A7B">
              <w:rPr>
                <w:rFonts w:ascii="Arial" w:hAnsi="Arial"/>
                <w:sz w:val="21"/>
                <w:szCs w:val="21"/>
              </w:rPr>
              <w:t>prévalence</w:t>
            </w:r>
          </w:p>
          <w:p w14:paraId="34314522" w14:textId="77777777" w:rsidR="00BE1049" w:rsidRDefault="00BE1049" w:rsidP="00BE1049">
            <w:pPr>
              <w:pStyle w:val="ListParagraph"/>
              <w:numPr>
                <w:ilvl w:val="0"/>
                <w:numId w:val="24"/>
              </w:numPr>
              <w:spacing w:after="0" w:line="240" w:lineRule="auto"/>
              <w:contextualSpacing w:val="0"/>
              <w:rPr>
                <w:rFonts w:ascii="Arial" w:hAnsi="Arial" w:cs="Arial"/>
                <w:sz w:val="21"/>
                <w:szCs w:val="21"/>
              </w:rPr>
            </w:pPr>
            <w:r>
              <w:rPr>
                <w:rFonts w:ascii="Arial" w:hAnsi="Arial"/>
                <w:sz w:val="21"/>
                <w:szCs w:val="21"/>
              </w:rPr>
              <w:t>Enfants de moins de 5 ans</w:t>
            </w:r>
          </w:p>
          <w:p w14:paraId="6135E5E4" w14:textId="77777777" w:rsidR="00BE1049" w:rsidRDefault="00BE1049" w:rsidP="00BE1049">
            <w:pPr>
              <w:pStyle w:val="ListParagraph"/>
              <w:numPr>
                <w:ilvl w:val="0"/>
                <w:numId w:val="24"/>
              </w:numPr>
              <w:spacing w:after="0" w:line="240" w:lineRule="auto"/>
              <w:contextualSpacing w:val="0"/>
              <w:rPr>
                <w:rFonts w:ascii="Arial" w:hAnsi="Arial" w:cs="Arial"/>
                <w:sz w:val="21"/>
                <w:szCs w:val="21"/>
              </w:rPr>
            </w:pPr>
            <w:r>
              <w:rPr>
                <w:rFonts w:ascii="Arial" w:hAnsi="Arial"/>
                <w:sz w:val="21"/>
                <w:szCs w:val="21"/>
              </w:rPr>
              <w:t xml:space="preserve">Femmes enceintes </w:t>
            </w:r>
          </w:p>
          <w:p w14:paraId="6BC15309" w14:textId="77777777" w:rsidR="00BE1049" w:rsidRDefault="00BE1049" w:rsidP="00BE1049">
            <w:pPr>
              <w:pStyle w:val="ListParagraph"/>
              <w:numPr>
                <w:ilvl w:val="0"/>
                <w:numId w:val="24"/>
              </w:numPr>
              <w:spacing w:after="0" w:line="240" w:lineRule="auto"/>
              <w:contextualSpacing w:val="0"/>
              <w:rPr>
                <w:rFonts w:ascii="Arial" w:hAnsi="Arial" w:cs="Arial"/>
                <w:sz w:val="21"/>
                <w:szCs w:val="21"/>
              </w:rPr>
            </w:pPr>
            <w:r>
              <w:rPr>
                <w:rFonts w:ascii="Arial" w:hAnsi="Arial"/>
                <w:sz w:val="21"/>
                <w:szCs w:val="21"/>
              </w:rPr>
              <w:t>Populations migrantes</w:t>
            </w:r>
          </w:p>
          <w:p w14:paraId="729B8018" w14:textId="77777777" w:rsidR="00BE1049" w:rsidRDefault="00BE1049" w:rsidP="00BE1049">
            <w:pPr>
              <w:pStyle w:val="ListParagraph"/>
              <w:numPr>
                <w:ilvl w:val="0"/>
                <w:numId w:val="24"/>
              </w:numPr>
              <w:spacing w:after="0" w:line="240" w:lineRule="auto"/>
              <w:contextualSpacing w:val="0"/>
              <w:rPr>
                <w:rFonts w:ascii="Arial" w:hAnsi="Arial" w:cs="Arial"/>
                <w:sz w:val="21"/>
                <w:szCs w:val="21"/>
              </w:rPr>
            </w:pPr>
            <w:r>
              <w:rPr>
                <w:rFonts w:ascii="Arial" w:hAnsi="Arial"/>
                <w:sz w:val="21"/>
                <w:szCs w:val="21"/>
              </w:rPr>
              <w:t>Populations transfrontalières</w:t>
            </w:r>
          </w:p>
          <w:p w14:paraId="528E146D" w14:textId="77777777" w:rsidR="00BE1049" w:rsidRPr="0087353D" w:rsidRDefault="00BE1049" w:rsidP="00BE1049">
            <w:pPr>
              <w:pStyle w:val="ListParagraph"/>
              <w:numPr>
                <w:ilvl w:val="0"/>
                <w:numId w:val="24"/>
              </w:numPr>
              <w:spacing w:after="0" w:line="240" w:lineRule="auto"/>
              <w:contextualSpacing w:val="0"/>
              <w:rPr>
                <w:rFonts w:ascii="Arial" w:hAnsi="Arial" w:cs="Arial"/>
                <w:sz w:val="21"/>
                <w:szCs w:val="21"/>
              </w:rPr>
            </w:pPr>
            <w:r>
              <w:rPr>
                <w:rFonts w:ascii="Arial" w:hAnsi="Arial"/>
                <w:sz w:val="21"/>
                <w:szCs w:val="21"/>
              </w:rPr>
              <w:t xml:space="preserve">Autres populations à haut risque </w:t>
            </w:r>
          </w:p>
          <w:p w14:paraId="2FB26F3E" w14:textId="77777777" w:rsidR="00BE1049" w:rsidRPr="003B7167" w:rsidRDefault="00BE1049" w:rsidP="00BE1049">
            <w:pPr>
              <w:spacing w:after="0" w:line="240" w:lineRule="auto"/>
              <w:rPr>
                <w:rFonts w:ascii="Arial" w:hAnsi="Arial" w:cs="Arial"/>
                <w:sz w:val="21"/>
                <w:szCs w:val="21"/>
              </w:rPr>
            </w:pPr>
          </w:p>
          <w:p w14:paraId="6B626899" w14:textId="7377DF28" w:rsidR="00BE1049" w:rsidRDefault="00BE1049" w:rsidP="00BE1049">
            <w:pPr>
              <w:pStyle w:val="ListParagraph"/>
              <w:spacing w:after="0" w:line="240" w:lineRule="auto"/>
              <w:ind w:left="360"/>
              <w:rPr>
                <w:rFonts w:ascii="Arial" w:hAnsi="Arial" w:cs="Arial"/>
                <w:sz w:val="21"/>
                <w:szCs w:val="21"/>
              </w:rPr>
            </w:pPr>
            <w:r>
              <w:rPr>
                <w:rFonts w:ascii="Arial" w:hAnsi="Arial"/>
                <w:sz w:val="21"/>
                <w:szCs w:val="21"/>
              </w:rPr>
              <w:t>Préciser : ________________________</w:t>
            </w:r>
          </w:p>
          <w:p w14:paraId="3953B5EF" w14:textId="77777777" w:rsidR="00BE1049" w:rsidRPr="00185F68" w:rsidRDefault="00BE1049" w:rsidP="00BE1049">
            <w:pPr>
              <w:spacing w:after="0" w:line="240" w:lineRule="auto"/>
              <w:rPr>
                <w:rFonts w:ascii="Arial" w:hAnsi="Arial" w:cs="Arial"/>
                <w:sz w:val="21"/>
                <w:szCs w:val="21"/>
              </w:rPr>
            </w:pPr>
          </w:p>
          <w:p w14:paraId="5B777182" w14:textId="3980C8CD" w:rsidR="00BE1049" w:rsidRDefault="00BE1049" w:rsidP="00BE1049">
            <w:pPr>
              <w:pStyle w:val="ListParagraph"/>
              <w:spacing w:after="0" w:line="240" w:lineRule="auto"/>
              <w:ind w:left="360"/>
              <w:rPr>
                <w:rFonts w:ascii="Arial" w:hAnsi="Arial" w:cs="Arial"/>
                <w:sz w:val="21"/>
                <w:szCs w:val="21"/>
              </w:rPr>
            </w:pPr>
            <w:r>
              <w:rPr>
                <w:rFonts w:ascii="Arial" w:hAnsi="Arial"/>
                <w:sz w:val="21"/>
                <w:szCs w:val="21"/>
              </w:rPr>
              <w:t>Préciser : ________________________</w:t>
            </w:r>
          </w:p>
          <w:p w14:paraId="104A6058" w14:textId="77777777" w:rsidR="00BE1049" w:rsidRPr="00185F68" w:rsidRDefault="00BE1049" w:rsidP="00BE1049">
            <w:pPr>
              <w:pStyle w:val="ListParagraph"/>
              <w:spacing w:after="0" w:line="240" w:lineRule="auto"/>
              <w:ind w:left="360"/>
              <w:rPr>
                <w:rFonts w:ascii="Arial" w:hAnsi="Arial" w:cs="Arial"/>
                <w:sz w:val="21"/>
                <w:szCs w:val="21"/>
              </w:rPr>
            </w:pPr>
          </w:p>
          <w:p w14:paraId="105EDAD3" w14:textId="5E081096" w:rsidR="00BE1049" w:rsidRDefault="00BE1049" w:rsidP="00BE1049">
            <w:pPr>
              <w:pStyle w:val="ListParagraph"/>
              <w:spacing w:after="0" w:line="240" w:lineRule="auto"/>
              <w:ind w:left="360"/>
              <w:rPr>
                <w:rFonts w:ascii="Arial" w:hAnsi="Arial" w:cs="Arial"/>
                <w:sz w:val="21"/>
                <w:szCs w:val="21"/>
              </w:rPr>
            </w:pPr>
            <w:r>
              <w:rPr>
                <w:rFonts w:ascii="Arial" w:hAnsi="Arial"/>
                <w:sz w:val="21"/>
                <w:szCs w:val="21"/>
              </w:rPr>
              <w:t>Préciser : ________________________</w:t>
            </w:r>
          </w:p>
          <w:p w14:paraId="21FD95BD" w14:textId="77777777" w:rsidR="00BE1049" w:rsidRPr="00622039" w:rsidRDefault="00BE1049" w:rsidP="00BE1049">
            <w:pPr>
              <w:spacing w:after="0" w:line="240" w:lineRule="auto"/>
              <w:rPr>
                <w:rFonts w:ascii="Arial" w:hAnsi="Arial" w:cs="Arial"/>
                <w:sz w:val="21"/>
                <w:szCs w:val="21"/>
              </w:rPr>
            </w:pPr>
          </w:p>
          <w:p w14:paraId="18663945" w14:textId="762C68E0" w:rsidR="00BE1049" w:rsidRPr="00185F68" w:rsidRDefault="00BE1049" w:rsidP="00BE1049">
            <w:pPr>
              <w:pStyle w:val="ListParagraph"/>
              <w:numPr>
                <w:ilvl w:val="0"/>
                <w:numId w:val="24"/>
              </w:numPr>
              <w:spacing w:after="0" w:line="240" w:lineRule="auto"/>
              <w:contextualSpacing w:val="0"/>
              <w:rPr>
                <w:rFonts w:ascii="Arial" w:hAnsi="Arial" w:cs="Arial"/>
                <w:sz w:val="21"/>
                <w:szCs w:val="21"/>
              </w:rPr>
            </w:pPr>
            <w:r>
              <w:rPr>
                <w:rFonts w:ascii="Arial" w:hAnsi="Arial"/>
                <w:sz w:val="21"/>
                <w:szCs w:val="21"/>
              </w:rPr>
              <w:t>Autre (préciser) : __________________</w:t>
            </w:r>
          </w:p>
          <w:p w14:paraId="24AFDC18" w14:textId="77777777" w:rsidR="00BE1049" w:rsidRPr="00185F68" w:rsidRDefault="00BE1049" w:rsidP="00BE1049">
            <w:pPr>
              <w:pStyle w:val="ListParagraph"/>
              <w:spacing w:after="0" w:line="240" w:lineRule="auto"/>
              <w:ind w:left="360"/>
              <w:rPr>
                <w:rFonts w:ascii="Arial" w:hAnsi="Arial" w:cs="Arial"/>
                <w:sz w:val="21"/>
                <w:szCs w:val="21"/>
              </w:rPr>
            </w:pPr>
          </w:p>
          <w:p w14:paraId="099B37E6" w14:textId="77777777" w:rsidR="00BE1049" w:rsidRPr="00D04409" w:rsidRDefault="00BE1049" w:rsidP="00BE1049">
            <w:pPr>
              <w:spacing w:after="0" w:line="240" w:lineRule="auto"/>
              <w:rPr>
                <w:rFonts w:ascii="Arial" w:hAnsi="Arial" w:cs="Arial"/>
                <w:sz w:val="21"/>
                <w:szCs w:val="21"/>
              </w:rPr>
            </w:pPr>
            <w:r>
              <w:rPr>
                <w:rFonts w:ascii="Arial" w:hAnsi="Arial"/>
                <w:sz w:val="21"/>
                <w:szCs w:val="21"/>
              </w:rPr>
              <w:t xml:space="preserve">999. Ne sais pas </w:t>
            </w:r>
          </w:p>
          <w:p w14:paraId="4E789BCD" w14:textId="77777777" w:rsidR="00BE1049" w:rsidRPr="00C235C8" w:rsidRDefault="00BE1049" w:rsidP="00BE1049">
            <w:pPr>
              <w:spacing w:after="0" w:line="240" w:lineRule="auto"/>
              <w:rPr>
                <w:rFonts w:ascii="Arial" w:hAnsi="Arial" w:cs="Arial"/>
                <w:sz w:val="21"/>
                <w:szCs w:val="21"/>
              </w:rPr>
            </w:pPr>
          </w:p>
        </w:tc>
        <w:tc>
          <w:tcPr>
            <w:tcW w:w="1984" w:type="dxa"/>
            <w:tcBorders>
              <w:bottom w:val="single" w:sz="4" w:space="0" w:color="auto"/>
            </w:tcBorders>
            <w:shd w:val="clear" w:color="auto" w:fill="D9D9D9"/>
          </w:tcPr>
          <w:p w14:paraId="03FDD4A7" w14:textId="77777777" w:rsidR="00BE1049" w:rsidRPr="009A4EFD" w:rsidRDefault="00BE1049" w:rsidP="00BE1049">
            <w:pPr>
              <w:spacing w:after="0" w:line="240" w:lineRule="auto"/>
              <w:rPr>
                <w:rFonts w:ascii="Arial" w:hAnsi="Arial" w:cs="Arial"/>
                <w:i/>
                <w:iCs/>
                <w:color w:val="000000"/>
                <w:sz w:val="21"/>
                <w:szCs w:val="21"/>
              </w:rPr>
            </w:pPr>
          </w:p>
        </w:tc>
      </w:tr>
      <w:tr w:rsidR="00BE1049" w:rsidRPr="009A4EFD" w14:paraId="7ED81217" w14:textId="77777777" w:rsidTr="00281A77">
        <w:trPr>
          <w:trHeight w:val="699"/>
        </w:trPr>
        <w:tc>
          <w:tcPr>
            <w:tcW w:w="959" w:type="dxa"/>
            <w:shd w:val="clear" w:color="auto" w:fill="D9D9D9"/>
          </w:tcPr>
          <w:p w14:paraId="45B69D2A" w14:textId="065D336A" w:rsidR="00BE1049" w:rsidRPr="000A5BE0" w:rsidRDefault="00BE1049" w:rsidP="00BE1049">
            <w:pPr>
              <w:spacing w:after="0" w:line="240" w:lineRule="auto"/>
              <w:rPr>
                <w:rFonts w:ascii="Arial" w:hAnsi="Arial" w:cs="Arial"/>
                <w:sz w:val="21"/>
                <w:szCs w:val="21"/>
                <w:highlight w:val="lightGray"/>
              </w:rPr>
            </w:pPr>
            <w:r>
              <w:rPr>
                <w:rFonts w:ascii="Arial" w:hAnsi="Arial"/>
                <w:sz w:val="21"/>
                <w:szCs w:val="21"/>
              </w:rPr>
              <w:t>FT2.20</w:t>
            </w:r>
          </w:p>
        </w:tc>
        <w:tc>
          <w:tcPr>
            <w:tcW w:w="3685" w:type="dxa"/>
            <w:shd w:val="clear" w:color="auto" w:fill="D9D9D9"/>
          </w:tcPr>
          <w:p w14:paraId="45079EF5" w14:textId="77777777" w:rsidR="00BE1049" w:rsidRDefault="00BE1049" w:rsidP="00BE1049">
            <w:pPr>
              <w:spacing w:after="0" w:line="240" w:lineRule="auto"/>
              <w:rPr>
                <w:rFonts w:ascii="Arial" w:hAnsi="Arial" w:cs="Arial"/>
                <w:sz w:val="21"/>
                <w:szCs w:val="21"/>
              </w:rPr>
            </w:pPr>
            <w:r>
              <w:rPr>
                <w:rFonts w:ascii="Arial" w:hAnsi="Arial"/>
                <w:sz w:val="21"/>
                <w:szCs w:val="21"/>
              </w:rPr>
              <w:t xml:space="preserve">La détection réactive des cas (par exemple, le dépistage et le traitement auprès du ménage et des voisins d'un cas index) a-t-elle lieu </w:t>
            </w:r>
            <w:r>
              <w:rPr>
                <w:rFonts w:ascii="Arial" w:hAnsi="Arial"/>
                <w:sz w:val="21"/>
                <w:szCs w:val="21"/>
              </w:rPr>
              <w:lastRenderedPageBreak/>
              <w:t>actuellement dans la zone couverte par votre établissement de santé ?</w:t>
            </w:r>
          </w:p>
          <w:p w14:paraId="0A8BE107" w14:textId="77777777" w:rsidR="00F42870" w:rsidRDefault="00F42870" w:rsidP="00BE1049">
            <w:pPr>
              <w:spacing w:after="0" w:line="240" w:lineRule="auto"/>
              <w:rPr>
                <w:rFonts w:ascii="Arial" w:hAnsi="Arial" w:cs="Arial"/>
                <w:sz w:val="21"/>
                <w:szCs w:val="21"/>
              </w:rPr>
            </w:pPr>
          </w:p>
          <w:p w14:paraId="3344706F" w14:textId="77777777" w:rsidR="00F42870" w:rsidRDefault="00F42870" w:rsidP="00F42870">
            <w:pPr>
              <w:spacing w:after="0" w:line="240" w:lineRule="auto"/>
              <w:rPr>
                <w:rFonts w:ascii="Arial" w:hAnsi="Arial" w:cs="Arial"/>
                <w:i/>
                <w:iCs/>
                <w:sz w:val="21"/>
                <w:szCs w:val="21"/>
              </w:rPr>
            </w:pPr>
            <w:r>
              <w:rPr>
                <w:rFonts w:ascii="Arial" w:hAnsi="Arial"/>
                <w:i/>
                <w:iCs/>
                <w:sz w:val="21"/>
                <w:szCs w:val="21"/>
              </w:rPr>
              <w:t>Sélectionner une réponse.</w:t>
            </w:r>
          </w:p>
          <w:p w14:paraId="09B82FE6" w14:textId="5069EBE7" w:rsidR="00F42870" w:rsidRPr="00C235C8" w:rsidRDefault="00F42870" w:rsidP="00BE1049">
            <w:pPr>
              <w:spacing w:after="0" w:line="240" w:lineRule="auto"/>
              <w:rPr>
                <w:rFonts w:ascii="Arial" w:hAnsi="Arial" w:cs="Arial"/>
                <w:sz w:val="21"/>
                <w:szCs w:val="21"/>
              </w:rPr>
            </w:pPr>
          </w:p>
        </w:tc>
        <w:tc>
          <w:tcPr>
            <w:tcW w:w="4395" w:type="dxa"/>
            <w:shd w:val="clear" w:color="auto" w:fill="D9D9D9"/>
          </w:tcPr>
          <w:p w14:paraId="7A1243A6" w14:textId="408A0E99" w:rsidR="00BE1049" w:rsidRPr="00C235C8" w:rsidRDefault="00BE1049" w:rsidP="00BE1049">
            <w:pPr>
              <w:tabs>
                <w:tab w:val="center" w:pos="1647"/>
              </w:tabs>
              <w:spacing w:after="0" w:line="240" w:lineRule="auto"/>
              <w:rPr>
                <w:rFonts w:ascii="Arial" w:hAnsi="Arial" w:cs="Arial"/>
                <w:sz w:val="21"/>
                <w:szCs w:val="21"/>
              </w:rPr>
            </w:pPr>
            <w:r>
              <w:rPr>
                <w:rFonts w:ascii="Arial" w:hAnsi="Arial"/>
                <w:sz w:val="21"/>
                <w:szCs w:val="21"/>
              </w:rPr>
              <w:lastRenderedPageBreak/>
              <w:t xml:space="preserve">0. Non </w:t>
            </w:r>
            <w:r>
              <w:rPr>
                <w:rFonts w:ascii="Arial" w:hAnsi="Arial"/>
                <w:b/>
                <w:i/>
                <w:iCs/>
                <w:sz w:val="21"/>
                <w:szCs w:val="21"/>
              </w:rPr>
              <w:sym w:font="Wingdings" w:char="F0E0"/>
            </w:r>
            <w:r>
              <w:rPr>
                <w:rFonts w:ascii="Arial" w:hAnsi="Arial"/>
                <w:b/>
                <w:i/>
                <w:iCs/>
                <w:sz w:val="21"/>
                <w:szCs w:val="21"/>
              </w:rPr>
              <w:t xml:space="preserve"> Passer à SR12</w:t>
            </w:r>
          </w:p>
          <w:p w14:paraId="29BA20E1" w14:textId="77777777" w:rsidR="00BE1049" w:rsidRPr="00C235C8" w:rsidRDefault="00BE1049" w:rsidP="00BE1049">
            <w:pPr>
              <w:spacing w:after="0" w:line="240" w:lineRule="auto"/>
              <w:rPr>
                <w:rFonts w:ascii="Arial" w:hAnsi="Arial" w:cs="Arial"/>
                <w:sz w:val="21"/>
                <w:szCs w:val="21"/>
              </w:rPr>
            </w:pPr>
          </w:p>
          <w:p w14:paraId="648C2F07" w14:textId="77777777" w:rsidR="00BE1049" w:rsidRPr="00C235C8" w:rsidRDefault="00BE1049" w:rsidP="00BE1049">
            <w:pPr>
              <w:spacing w:after="0" w:line="240" w:lineRule="auto"/>
              <w:rPr>
                <w:rFonts w:ascii="Arial" w:hAnsi="Arial" w:cs="Arial"/>
                <w:sz w:val="21"/>
                <w:szCs w:val="21"/>
              </w:rPr>
            </w:pPr>
            <w:r>
              <w:rPr>
                <w:rFonts w:ascii="Arial" w:hAnsi="Arial"/>
                <w:sz w:val="21"/>
                <w:szCs w:val="21"/>
              </w:rPr>
              <w:t>1. Oui</w:t>
            </w:r>
          </w:p>
          <w:p w14:paraId="70F510D5" w14:textId="77777777" w:rsidR="00BE1049" w:rsidRPr="00C235C8" w:rsidRDefault="00BE1049" w:rsidP="00BE1049">
            <w:pPr>
              <w:spacing w:after="0" w:line="240" w:lineRule="auto"/>
              <w:rPr>
                <w:rFonts w:ascii="Arial" w:hAnsi="Arial" w:cs="Arial"/>
                <w:sz w:val="21"/>
                <w:szCs w:val="21"/>
              </w:rPr>
            </w:pPr>
          </w:p>
          <w:p w14:paraId="0493ADCC" w14:textId="0B5EDA0E" w:rsidR="00BE1049" w:rsidRPr="00C235C8" w:rsidRDefault="00BE1049" w:rsidP="00BE1049">
            <w:pPr>
              <w:spacing w:after="0" w:line="240" w:lineRule="auto"/>
              <w:rPr>
                <w:rFonts w:ascii="Arial" w:eastAsia="Phetsarath OT" w:hAnsi="Arial" w:cs="Arial"/>
                <w:b/>
                <w:i/>
                <w:iCs/>
                <w:sz w:val="21"/>
                <w:szCs w:val="21"/>
              </w:rPr>
            </w:pPr>
            <w:r>
              <w:rPr>
                <w:rFonts w:ascii="Arial" w:hAnsi="Arial"/>
                <w:sz w:val="21"/>
                <w:szCs w:val="21"/>
              </w:rPr>
              <w:t xml:space="preserve">999. Ne sait pas </w:t>
            </w:r>
            <w:r>
              <w:rPr>
                <w:rFonts w:ascii="Arial" w:hAnsi="Arial"/>
                <w:b/>
                <w:i/>
                <w:iCs/>
                <w:sz w:val="21"/>
                <w:szCs w:val="21"/>
              </w:rPr>
              <w:sym w:font="Wingdings" w:char="F0E0"/>
            </w:r>
            <w:r>
              <w:rPr>
                <w:rFonts w:ascii="Arial" w:hAnsi="Arial"/>
                <w:b/>
                <w:i/>
                <w:iCs/>
                <w:sz w:val="21"/>
                <w:szCs w:val="21"/>
              </w:rPr>
              <w:t xml:space="preserve"> Passer à SR12</w:t>
            </w:r>
          </w:p>
          <w:p w14:paraId="307F2CAC" w14:textId="77777777" w:rsidR="00BE1049" w:rsidRPr="00C235C8" w:rsidRDefault="00BE1049" w:rsidP="00BE1049">
            <w:pPr>
              <w:spacing w:after="0" w:line="360" w:lineRule="auto"/>
              <w:rPr>
                <w:rFonts w:ascii="Arial" w:hAnsi="Arial" w:cs="Arial"/>
                <w:sz w:val="21"/>
                <w:szCs w:val="21"/>
              </w:rPr>
            </w:pPr>
          </w:p>
        </w:tc>
        <w:tc>
          <w:tcPr>
            <w:tcW w:w="1984" w:type="dxa"/>
            <w:shd w:val="clear" w:color="auto" w:fill="D9D9D9"/>
          </w:tcPr>
          <w:p w14:paraId="19E199DA" w14:textId="77777777" w:rsidR="00BE1049" w:rsidRPr="009A4EFD" w:rsidRDefault="00BE1049" w:rsidP="00BE1049">
            <w:pPr>
              <w:spacing w:after="0" w:line="240" w:lineRule="auto"/>
              <w:rPr>
                <w:rFonts w:ascii="Arial" w:hAnsi="Arial" w:cs="Arial"/>
                <w:i/>
                <w:iCs/>
                <w:color w:val="000000"/>
                <w:sz w:val="21"/>
                <w:szCs w:val="21"/>
              </w:rPr>
            </w:pPr>
          </w:p>
        </w:tc>
      </w:tr>
      <w:tr w:rsidR="00BE1049" w:rsidRPr="009A4EFD" w14:paraId="3ED03A7D" w14:textId="77777777" w:rsidTr="00281A77">
        <w:trPr>
          <w:trHeight w:val="699"/>
        </w:trPr>
        <w:tc>
          <w:tcPr>
            <w:tcW w:w="959" w:type="dxa"/>
            <w:shd w:val="clear" w:color="auto" w:fill="D9D9D9"/>
          </w:tcPr>
          <w:p w14:paraId="423AEAA6" w14:textId="6D17AC43" w:rsidR="00BE1049" w:rsidRPr="000A5BE0" w:rsidRDefault="00BE1049" w:rsidP="00BE1049">
            <w:pPr>
              <w:spacing w:after="0" w:line="240" w:lineRule="auto"/>
              <w:rPr>
                <w:rFonts w:ascii="Arial" w:hAnsi="Arial" w:cs="Arial"/>
                <w:sz w:val="21"/>
                <w:szCs w:val="21"/>
                <w:highlight w:val="lightGray"/>
              </w:rPr>
            </w:pPr>
            <w:r>
              <w:rPr>
                <w:rFonts w:ascii="Arial" w:hAnsi="Arial"/>
                <w:sz w:val="21"/>
                <w:szCs w:val="21"/>
              </w:rPr>
              <w:t>FT2.21</w:t>
            </w:r>
          </w:p>
        </w:tc>
        <w:tc>
          <w:tcPr>
            <w:tcW w:w="3685" w:type="dxa"/>
            <w:shd w:val="clear" w:color="auto" w:fill="D9D9D9"/>
          </w:tcPr>
          <w:p w14:paraId="6948CA87" w14:textId="77777777" w:rsidR="00BE1049" w:rsidRPr="00C235C8" w:rsidRDefault="00BE1049" w:rsidP="00BE1049">
            <w:pPr>
              <w:spacing w:after="0" w:line="240" w:lineRule="auto"/>
              <w:rPr>
                <w:rFonts w:ascii="Arial" w:hAnsi="Arial" w:cs="Arial"/>
                <w:sz w:val="21"/>
                <w:szCs w:val="21"/>
              </w:rPr>
            </w:pPr>
            <w:r>
              <w:rPr>
                <w:rFonts w:ascii="Arial" w:hAnsi="Arial"/>
                <w:sz w:val="21"/>
                <w:szCs w:val="21"/>
              </w:rPr>
              <w:t>Quelles populations ont été ciblées par des activités de détection réactive des cas dans la zone couverte par votre établissement de santé au cours des 12 derniers mois ?</w:t>
            </w:r>
          </w:p>
          <w:p w14:paraId="288E9049" w14:textId="77777777" w:rsidR="00BE1049" w:rsidRPr="00C235C8" w:rsidRDefault="00BE1049" w:rsidP="00BE1049">
            <w:pPr>
              <w:spacing w:after="0" w:line="240" w:lineRule="auto"/>
              <w:rPr>
                <w:rFonts w:ascii="Arial" w:hAnsi="Arial" w:cs="Arial"/>
                <w:sz w:val="21"/>
                <w:szCs w:val="21"/>
              </w:rPr>
            </w:pPr>
          </w:p>
          <w:p w14:paraId="1D45BED6" w14:textId="77777777" w:rsidR="00726F69" w:rsidRPr="00C96D35" w:rsidRDefault="00726F69" w:rsidP="00726F69">
            <w:pPr>
              <w:spacing w:after="0" w:line="240" w:lineRule="auto"/>
              <w:rPr>
                <w:rFonts w:ascii="Arial" w:hAnsi="Arial" w:cs="Arial"/>
                <w:i/>
                <w:iCs/>
                <w:sz w:val="21"/>
                <w:szCs w:val="21"/>
              </w:rPr>
            </w:pPr>
            <w:r>
              <w:rPr>
                <w:rFonts w:ascii="Arial" w:hAnsi="Arial"/>
                <w:i/>
                <w:iCs/>
                <w:sz w:val="21"/>
                <w:szCs w:val="21"/>
              </w:rPr>
              <w:t>Sélectionner tous les éléments qui s'appliquent.</w:t>
            </w:r>
          </w:p>
          <w:p w14:paraId="004201F0" w14:textId="053A0105" w:rsidR="00BE1049" w:rsidRPr="00C235C8" w:rsidRDefault="00BE1049" w:rsidP="00BE1049">
            <w:pPr>
              <w:spacing w:after="0" w:line="240" w:lineRule="auto"/>
              <w:rPr>
                <w:rFonts w:ascii="Arial" w:hAnsi="Arial" w:cs="Arial"/>
                <w:sz w:val="21"/>
                <w:szCs w:val="21"/>
              </w:rPr>
            </w:pPr>
          </w:p>
        </w:tc>
        <w:tc>
          <w:tcPr>
            <w:tcW w:w="4395" w:type="dxa"/>
            <w:shd w:val="clear" w:color="auto" w:fill="D9D9D9"/>
          </w:tcPr>
          <w:p w14:paraId="7F50F740" w14:textId="77777777" w:rsidR="00BE1049" w:rsidRPr="00F33A7D" w:rsidRDefault="00BE1049" w:rsidP="00BE1049">
            <w:pPr>
              <w:pStyle w:val="ListParagraph"/>
              <w:numPr>
                <w:ilvl w:val="0"/>
                <w:numId w:val="25"/>
              </w:numPr>
              <w:spacing w:after="0" w:line="240" w:lineRule="auto"/>
              <w:contextualSpacing w:val="0"/>
              <w:rPr>
                <w:rFonts w:ascii="Arial" w:hAnsi="Arial" w:cs="Arial"/>
                <w:sz w:val="21"/>
                <w:szCs w:val="21"/>
              </w:rPr>
            </w:pPr>
            <w:r>
              <w:rPr>
                <w:rFonts w:ascii="Arial" w:hAnsi="Arial"/>
                <w:sz w:val="21"/>
                <w:szCs w:val="21"/>
              </w:rPr>
              <w:t>Ménage du cas index</w:t>
            </w:r>
          </w:p>
          <w:p w14:paraId="602A52C0" w14:textId="77777777" w:rsidR="00BE1049" w:rsidRPr="00F33A7D" w:rsidRDefault="00BE1049" w:rsidP="00BE1049">
            <w:pPr>
              <w:pStyle w:val="ListParagraph"/>
              <w:numPr>
                <w:ilvl w:val="0"/>
                <w:numId w:val="25"/>
              </w:numPr>
              <w:spacing w:after="0" w:line="240" w:lineRule="auto"/>
              <w:contextualSpacing w:val="0"/>
              <w:rPr>
                <w:rFonts w:ascii="Arial" w:hAnsi="Arial" w:cs="Arial"/>
                <w:sz w:val="21"/>
                <w:szCs w:val="21"/>
              </w:rPr>
            </w:pPr>
            <w:r>
              <w:rPr>
                <w:rFonts w:ascii="Arial" w:hAnsi="Arial"/>
                <w:sz w:val="21"/>
                <w:szCs w:val="21"/>
              </w:rPr>
              <w:t>Voisins du cas index</w:t>
            </w:r>
          </w:p>
          <w:p w14:paraId="52B58BC1" w14:textId="77777777" w:rsidR="00BE1049" w:rsidRPr="00F33A7D" w:rsidRDefault="00BE1049" w:rsidP="00BE1049">
            <w:pPr>
              <w:pStyle w:val="ListParagraph"/>
              <w:numPr>
                <w:ilvl w:val="0"/>
                <w:numId w:val="25"/>
              </w:numPr>
              <w:spacing w:after="0" w:line="240" w:lineRule="auto"/>
              <w:contextualSpacing w:val="0"/>
              <w:rPr>
                <w:rFonts w:ascii="Arial" w:hAnsi="Arial" w:cs="Arial"/>
                <w:sz w:val="21"/>
                <w:szCs w:val="21"/>
              </w:rPr>
            </w:pPr>
            <w:r>
              <w:rPr>
                <w:rFonts w:ascii="Arial" w:hAnsi="Arial"/>
                <w:sz w:val="21"/>
                <w:szCs w:val="21"/>
              </w:rPr>
              <w:t>Pairs ou collègues de travail du cas index</w:t>
            </w:r>
          </w:p>
          <w:p w14:paraId="19BF5C8F" w14:textId="77777777" w:rsidR="00BE1049" w:rsidRPr="006F1645" w:rsidRDefault="00BE1049" w:rsidP="00BE1049">
            <w:pPr>
              <w:pStyle w:val="ListParagraph"/>
              <w:numPr>
                <w:ilvl w:val="0"/>
                <w:numId w:val="25"/>
              </w:numPr>
              <w:spacing w:after="0" w:line="240" w:lineRule="auto"/>
              <w:contextualSpacing w:val="0"/>
              <w:rPr>
                <w:rFonts w:ascii="Arial" w:hAnsi="Arial" w:cs="Arial"/>
                <w:sz w:val="21"/>
                <w:szCs w:val="21"/>
              </w:rPr>
            </w:pPr>
            <w:r>
              <w:rPr>
                <w:rFonts w:ascii="Arial" w:hAnsi="Arial"/>
                <w:sz w:val="21"/>
                <w:szCs w:val="21"/>
              </w:rPr>
              <w:t>Co-voyageurs du cas index</w:t>
            </w:r>
          </w:p>
          <w:p w14:paraId="5D4E8D93" w14:textId="77777777" w:rsidR="00BE1049" w:rsidRPr="00F33A7D" w:rsidRDefault="00BE1049" w:rsidP="00BE1049">
            <w:pPr>
              <w:pStyle w:val="ListParagraph"/>
              <w:numPr>
                <w:ilvl w:val="0"/>
                <w:numId w:val="25"/>
              </w:numPr>
              <w:spacing w:after="0" w:line="240" w:lineRule="auto"/>
              <w:contextualSpacing w:val="0"/>
              <w:rPr>
                <w:rFonts w:ascii="Arial" w:hAnsi="Arial" w:cs="Arial"/>
                <w:sz w:val="21"/>
                <w:szCs w:val="21"/>
              </w:rPr>
            </w:pPr>
            <w:r>
              <w:rPr>
                <w:rFonts w:ascii="Arial" w:hAnsi="Arial"/>
                <w:sz w:val="21"/>
                <w:szCs w:val="21"/>
              </w:rPr>
              <w:t>Enfants de moins de 5 ans</w:t>
            </w:r>
          </w:p>
          <w:p w14:paraId="299A2003" w14:textId="77777777" w:rsidR="00BE1049" w:rsidRPr="00F33A7D" w:rsidRDefault="00BE1049" w:rsidP="00BE1049">
            <w:pPr>
              <w:pStyle w:val="ListParagraph"/>
              <w:numPr>
                <w:ilvl w:val="0"/>
                <w:numId w:val="25"/>
              </w:numPr>
              <w:spacing w:after="0" w:line="240" w:lineRule="auto"/>
              <w:contextualSpacing w:val="0"/>
              <w:rPr>
                <w:rFonts w:ascii="Arial" w:hAnsi="Arial" w:cs="Arial"/>
                <w:sz w:val="21"/>
                <w:szCs w:val="21"/>
              </w:rPr>
            </w:pPr>
            <w:r>
              <w:rPr>
                <w:rFonts w:ascii="Arial" w:hAnsi="Arial"/>
                <w:sz w:val="21"/>
                <w:szCs w:val="21"/>
              </w:rPr>
              <w:t xml:space="preserve">Femmes enceintes </w:t>
            </w:r>
          </w:p>
          <w:p w14:paraId="18CAE43D" w14:textId="77777777" w:rsidR="00BE1049" w:rsidRPr="00F33A7D" w:rsidRDefault="00BE1049" w:rsidP="00BE1049">
            <w:pPr>
              <w:pStyle w:val="ListParagraph"/>
              <w:numPr>
                <w:ilvl w:val="0"/>
                <w:numId w:val="25"/>
              </w:numPr>
              <w:spacing w:after="0" w:line="240" w:lineRule="auto"/>
              <w:contextualSpacing w:val="0"/>
              <w:rPr>
                <w:rFonts w:ascii="Arial" w:hAnsi="Arial" w:cs="Arial"/>
                <w:sz w:val="21"/>
                <w:szCs w:val="21"/>
              </w:rPr>
            </w:pPr>
            <w:r>
              <w:rPr>
                <w:rFonts w:ascii="Arial" w:hAnsi="Arial"/>
                <w:sz w:val="21"/>
                <w:szCs w:val="21"/>
              </w:rPr>
              <w:t xml:space="preserve">Autres populations (préciser) : </w:t>
            </w:r>
          </w:p>
          <w:p w14:paraId="3AA2C723" w14:textId="77777777" w:rsidR="00BE1049" w:rsidRPr="00F33A7D" w:rsidRDefault="00BE1049" w:rsidP="00BE1049">
            <w:pPr>
              <w:spacing w:after="0" w:line="240" w:lineRule="auto"/>
              <w:rPr>
                <w:rFonts w:ascii="Arial" w:hAnsi="Arial" w:cs="Arial"/>
                <w:sz w:val="21"/>
                <w:szCs w:val="21"/>
              </w:rPr>
            </w:pPr>
          </w:p>
          <w:p w14:paraId="11BE4E6D" w14:textId="4E7B09FA" w:rsidR="00BE1049" w:rsidRPr="00F33A7D" w:rsidRDefault="00BE1049" w:rsidP="00BE1049">
            <w:pPr>
              <w:pStyle w:val="ListParagraph"/>
              <w:spacing w:after="0" w:line="240" w:lineRule="auto"/>
              <w:ind w:left="360"/>
              <w:rPr>
                <w:rFonts w:ascii="Arial" w:hAnsi="Arial" w:cs="Arial"/>
                <w:sz w:val="21"/>
                <w:szCs w:val="21"/>
              </w:rPr>
            </w:pPr>
            <w:r>
              <w:rPr>
                <w:rFonts w:ascii="Arial" w:hAnsi="Arial"/>
                <w:sz w:val="21"/>
                <w:szCs w:val="21"/>
              </w:rPr>
              <w:t xml:space="preserve"> ____________________________</w:t>
            </w:r>
          </w:p>
          <w:p w14:paraId="4CD374BA" w14:textId="77777777" w:rsidR="00BE1049" w:rsidRPr="00F33A7D" w:rsidRDefault="00BE1049" w:rsidP="00BE1049">
            <w:pPr>
              <w:spacing w:after="0" w:line="240" w:lineRule="auto"/>
              <w:rPr>
                <w:rFonts w:ascii="Arial" w:hAnsi="Arial" w:cs="Arial"/>
                <w:sz w:val="21"/>
                <w:szCs w:val="21"/>
              </w:rPr>
            </w:pPr>
          </w:p>
          <w:p w14:paraId="6731E832" w14:textId="6E5EA560" w:rsidR="00BE1049" w:rsidRPr="00F33A7D" w:rsidRDefault="00BE1049" w:rsidP="00BE1049">
            <w:pPr>
              <w:pStyle w:val="ListParagraph"/>
              <w:spacing w:after="0" w:line="240" w:lineRule="auto"/>
              <w:ind w:left="360"/>
              <w:rPr>
                <w:rFonts w:ascii="Arial" w:hAnsi="Arial" w:cs="Arial"/>
                <w:sz w:val="21"/>
                <w:szCs w:val="21"/>
              </w:rPr>
            </w:pPr>
            <w:r>
              <w:rPr>
                <w:rFonts w:ascii="Arial" w:hAnsi="Arial"/>
                <w:sz w:val="21"/>
                <w:szCs w:val="21"/>
              </w:rPr>
              <w:t>____________________________</w:t>
            </w:r>
          </w:p>
          <w:p w14:paraId="00A5C433" w14:textId="77777777" w:rsidR="00BE1049" w:rsidRPr="00F33A7D" w:rsidRDefault="00BE1049" w:rsidP="00BE1049">
            <w:pPr>
              <w:pStyle w:val="ListParagraph"/>
              <w:spacing w:after="0" w:line="240" w:lineRule="auto"/>
              <w:ind w:left="360"/>
              <w:rPr>
                <w:rFonts w:ascii="Arial" w:hAnsi="Arial" w:cs="Arial"/>
                <w:sz w:val="21"/>
                <w:szCs w:val="21"/>
              </w:rPr>
            </w:pPr>
          </w:p>
          <w:p w14:paraId="72647991" w14:textId="66352E0A" w:rsidR="00BE1049" w:rsidRPr="00F33A7D" w:rsidRDefault="00BE1049" w:rsidP="00BE1049">
            <w:pPr>
              <w:pStyle w:val="ListParagraph"/>
              <w:spacing w:after="0" w:line="240" w:lineRule="auto"/>
              <w:ind w:left="360"/>
              <w:rPr>
                <w:rFonts w:ascii="Arial" w:hAnsi="Arial" w:cs="Arial"/>
                <w:sz w:val="21"/>
                <w:szCs w:val="21"/>
              </w:rPr>
            </w:pPr>
            <w:r>
              <w:rPr>
                <w:rFonts w:ascii="Arial" w:hAnsi="Arial"/>
                <w:sz w:val="21"/>
                <w:szCs w:val="21"/>
              </w:rPr>
              <w:t>____________________________</w:t>
            </w:r>
          </w:p>
          <w:p w14:paraId="1398B3DA" w14:textId="77777777" w:rsidR="00BE1049" w:rsidRPr="00F33A7D" w:rsidRDefault="00BE1049" w:rsidP="00BE1049">
            <w:pPr>
              <w:pStyle w:val="ListParagraph"/>
              <w:spacing w:after="0" w:line="240" w:lineRule="auto"/>
              <w:ind w:left="360"/>
              <w:rPr>
                <w:rFonts w:ascii="Arial" w:hAnsi="Arial" w:cs="Arial"/>
                <w:sz w:val="21"/>
                <w:szCs w:val="21"/>
              </w:rPr>
            </w:pPr>
          </w:p>
          <w:p w14:paraId="64388118" w14:textId="77777777" w:rsidR="00BE1049" w:rsidRPr="00F33A7D" w:rsidRDefault="00BE1049" w:rsidP="00BE1049">
            <w:pPr>
              <w:spacing w:after="0" w:line="240" w:lineRule="auto"/>
              <w:rPr>
                <w:rFonts w:ascii="Arial" w:hAnsi="Arial" w:cs="Arial"/>
                <w:sz w:val="21"/>
                <w:szCs w:val="21"/>
              </w:rPr>
            </w:pPr>
            <w:r>
              <w:rPr>
                <w:rFonts w:ascii="Arial" w:hAnsi="Arial"/>
                <w:sz w:val="21"/>
                <w:szCs w:val="21"/>
              </w:rPr>
              <w:t xml:space="preserve">999. Ne sais pas </w:t>
            </w:r>
          </w:p>
          <w:p w14:paraId="6C01E45D" w14:textId="77777777" w:rsidR="00BE1049" w:rsidRPr="00C235C8" w:rsidRDefault="00BE1049" w:rsidP="00BE1049">
            <w:pPr>
              <w:spacing w:after="0" w:line="240" w:lineRule="auto"/>
              <w:rPr>
                <w:rFonts w:ascii="Arial" w:hAnsi="Arial" w:cs="Arial"/>
                <w:sz w:val="21"/>
                <w:szCs w:val="21"/>
              </w:rPr>
            </w:pPr>
          </w:p>
        </w:tc>
        <w:tc>
          <w:tcPr>
            <w:tcW w:w="1984" w:type="dxa"/>
            <w:shd w:val="clear" w:color="auto" w:fill="D9D9D9"/>
          </w:tcPr>
          <w:p w14:paraId="1FA2ACE9" w14:textId="77777777" w:rsidR="00BE1049" w:rsidRPr="009A4EFD" w:rsidRDefault="00BE1049" w:rsidP="00BE1049">
            <w:pPr>
              <w:spacing w:after="0" w:line="240" w:lineRule="auto"/>
              <w:rPr>
                <w:rFonts w:ascii="Arial" w:hAnsi="Arial" w:cs="Arial"/>
                <w:i/>
                <w:iCs/>
                <w:color w:val="000000"/>
                <w:sz w:val="21"/>
                <w:szCs w:val="21"/>
              </w:rPr>
            </w:pPr>
          </w:p>
        </w:tc>
      </w:tr>
      <w:tr w:rsidR="00BE1049" w:rsidRPr="009A4EFD" w14:paraId="23D5CF4A" w14:textId="77777777" w:rsidTr="009256D0">
        <w:trPr>
          <w:trHeight w:val="699"/>
        </w:trPr>
        <w:tc>
          <w:tcPr>
            <w:tcW w:w="959" w:type="dxa"/>
            <w:shd w:val="clear" w:color="auto" w:fill="FFFFFF" w:themeFill="background1"/>
          </w:tcPr>
          <w:p w14:paraId="5560B110" w14:textId="77777777" w:rsidR="00BE1049" w:rsidRPr="00485E62" w:rsidRDefault="00BE1049" w:rsidP="00BE1049">
            <w:pPr>
              <w:spacing w:after="0" w:line="240" w:lineRule="auto"/>
              <w:rPr>
                <w:rFonts w:ascii="Arial" w:hAnsi="Arial" w:cs="Arial"/>
                <w:sz w:val="21"/>
                <w:szCs w:val="21"/>
              </w:rPr>
            </w:pPr>
            <w:r>
              <w:rPr>
                <w:rFonts w:ascii="Arial" w:hAnsi="Arial"/>
                <w:sz w:val="21"/>
                <w:szCs w:val="21"/>
              </w:rPr>
              <w:t>SR12.</w:t>
            </w:r>
          </w:p>
        </w:tc>
        <w:tc>
          <w:tcPr>
            <w:tcW w:w="3685" w:type="dxa"/>
            <w:shd w:val="clear" w:color="auto" w:fill="FFFFFF" w:themeFill="background1"/>
          </w:tcPr>
          <w:p w14:paraId="30FA4DCD" w14:textId="21341133" w:rsidR="00C67D3F" w:rsidRPr="00560CFE" w:rsidRDefault="00BE1049" w:rsidP="00BE1049">
            <w:pPr>
              <w:spacing w:after="0" w:line="240" w:lineRule="auto"/>
              <w:rPr>
                <w:rFonts w:ascii="Arial" w:hAnsi="Arial" w:cs="Arial"/>
                <w:sz w:val="21"/>
                <w:szCs w:val="21"/>
              </w:rPr>
            </w:pPr>
            <w:r>
              <w:rPr>
                <w:rFonts w:ascii="Arial" w:hAnsi="Arial"/>
                <w:sz w:val="21"/>
                <w:szCs w:val="21"/>
              </w:rPr>
              <w:t xml:space="preserve">Les communautés participent-elles à des activités de surveillance ou d'intervention en matière de paludisme dans la zone couverte par votre établissement de santé (par exemple, investigation de cas ou de foyers, intervention en cas d'épidémie) ? Si oui, veuillez décrire ces activités. </w:t>
            </w:r>
          </w:p>
        </w:tc>
        <w:tc>
          <w:tcPr>
            <w:tcW w:w="6379" w:type="dxa"/>
            <w:gridSpan w:val="2"/>
            <w:shd w:val="clear" w:color="auto" w:fill="FFFFFF" w:themeFill="background1"/>
          </w:tcPr>
          <w:p w14:paraId="0D878A6A" w14:textId="77777777" w:rsidR="00BE1049" w:rsidRPr="009A4EFD" w:rsidRDefault="00BE1049" w:rsidP="00BE1049">
            <w:pPr>
              <w:spacing w:after="0" w:line="240" w:lineRule="auto"/>
              <w:rPr>
                <w:rFonts w:ascii="Arial" w:hAnsi="Arial" w:cs="Arial"/>
                <w:i/>
                <w:iCs/>
                <w:color w:val="000000"/>
                <w:sz w:val="21"/>
                <w:szCs w:val="21"/>
              </w:rPr>
            </w:pPr>
          </w:p>
        </w:tc>
      </w:tr>
    </w:tbl>
    <w:p w14:paraId="5373005C" w14:textId="623ECD1A" w:rsidR="00281A77" w:rsidRDefault="00281A77" w:rsidP="00281A77">
      <w:pPr>
        <w:pStyle w:val="ArialHeading1"/>
        <w:rPr>
          <w:rFonts w:cs="Arial"/>
        </w:rPr>
      </w:pPr>
    </w:p>
    <w:p w14:paraId="7DE19D1D" w14:textId="77777777" w:rsidR="00B30BAB" w:rsidRPr="00E25A51" w:rsidRDefault="00B30BAB" w:rsidP="00B30BAB">
      <w:pPr>
        <w:pStyle w:val="ArialHeading1"/>
        <w:rPr>
          <w:rFonts w:cs="Arial"/>
          <w:color w:val="F26D04"/>
        </w:rPr>
      </w:pPr>
      <w:r>
        <w:rPr>
          <w:color w:val="F26D04"/>
        </w:rPr>
        <w:t>Lutte anti-vectorielle (LAV)</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969"/>
        <w:gridCol w:w="4394"/>
        <w:gridCol w:w="1701"/>
      </w:tblGrid>
      <w:tr w:rsidR="00B30BAB" w:rsidRPr="009A4EFD" w14:paraId="64EDDFB4" w14:textId="77777777" w:rsidTr="00C235C8">
        <w:trPr>
          <w:trHeight w:val="107"/>
        </w:trPr>
        <w:tc>
          <w:tcPr>
            <w:tcW w:w="959" w:type="dxa"/>
            <w:shd w:val="clear" w:color="auto" w:fill="18A3AC"/>
          </w:tcPr>
          <w:p w14:paraId="53555D9E" w14:textId="77777777" w:rsidR="00B30BAB" w:rsidRPr="009A4EFD" w:rsidRDefault="00B30BAB" w:rsidP="0084718B">
            <w:pPr>
              <w:spacing w:after="0" w:line="240" w:lineRule="auto"/>
              <w:rPr>
                <w:rFonts w:ascii="Arial" w:hAnsi="Arial" w:cs="Arial"/>
                <w:b/>
                <w:color w:val="FFFFFF"/>
                <w:sz w:val="21"/>
                <w:szCs w:val="21"/>
              </w:rPr>
            </w:pPr>
            <w:r>
              <w:rPr>
                <w:rFonts w:ascii="Arial" w:hAnsi="Arial"/>
                <w:b/>
                <w:color w:val="FFFFFF"/>
                <w:sz w:val="21"/>
                <w:szCs w:val="21"/>
              </w:rPr>
              <w:t>N°</w:t>
            </w:r>
          </w:p>
        </w:tc>
        <w:tc>
          <w:tcPr>
            <w:tcW w:w="3969" w:type="dxa"/>
            <w:shd w:val="clear" w:color="auto" w:fill="18A3AC"/>
          </w:tcPr>
          <w:p w14:paraId="0CF54873" w14:textId="77777777" w:rsidR="00B30BAB" w:rsidRPr="009A4EFD" w:rsidRDefault="00B30BAB" w:rsidP="0084718B">
            <w:pPr>
              <w:spacing w:after="0" w:line="240" w:lineRule="auto"/>
              <w:rPr>
                <w:rFonts w:ascii="Arial" w:hAnsi="Arial" w:cs="Arial"/>
                <w:b/>
                <w:color w:val="FFFFFF"/>
                <w:sz w:val="21"/>
                <w:szCs w:val="21"/>
              </w:rPr>
            </w:pPr>
            <w:r>
              <w:rPr>
                <w:rFonts w:ascii="Arial" w:hAnsi="Arial"/>
                <w:b/>
                <w:color w:val="FFFFFF"/>
                <w:sz w:val="21"/>
                <w:szCs w:val="21"/>
              </w:rPr>
              <w:t>Questions</w:t>
            </w:r>
          </w:p>
        </w:tc>
        <w:tc>
          <w:tcPr>
            <w:tcW w:w="4394" w:type="dxa"/>
            <w:shd w:val="clear" w:color="auto" w:fill="18A3AC"/>
          </w:tcPr>
          <w:p w14:paraId="38E91348" w14:textId="77777777" w:rsidR="00B30BAB" w:rsidRPr="009A4EFD" w:rsidRDefault="00B30BAB" w:rsidP="0084718B">
            <w:pPr>
              <w:spacing w:after="0" w:line="240" w:lineRule="auto"/>
              <w:rPr>
                <w:rFonts w:ascii="Arial" w:hAnsi="Arial" w:cs="Arial"/>
                <w:b/>
                <w:color w:val="FFFFFF"/>
                <w:sz w:val="21"/>
                <w:szCs w:val="21"/>
              </w:rPr>
            </w:pPr>
            <w:r>
              <w:rPr>
                <w:rFonts w:ascii="Arial" w:hAnsi="Arial"/>
                <w:b/>
                <w:color w:val="FFFFFF"/>
                <w:sz w:val="21"/>
                <w:szCs w:val="21"/>
              </w:rPr>
              <w:t>Réponse</w:t>
            </w:r>
          </w:p>
        </w:tc>
        <w:tc>
          <w:tcPr>
            <w:tcW w:w="1701" w:type="dxa"/>
            <w:shd w:val="clear" w:color="auto" w:fill="18A3AC"/>
          </w:tcPr>
          <w:p w14:paraId="60959123" w14:textId="77777777" w:rsidR="00B30BAB" w:rsidRPr="009A4EFD" w:rsidRDefault="00B30BAB" w:rsidP="0084718B">
            <w:pPr>
              <w:spacing w:after="0" w:line="240" w:lineRule="auto"/>
              <w:rPr>
                <w:rFonts w:ascii="Arial" w:hAnsi="Arial" w:cs="Arial"/>
                <w:b/>
                <w:color w:val="FFFFFF"/>
                <w:sz w:val="21"/>
                <w:szCs w:val="21"/>
              </w:rPr>
            </w:pPr>
            <w:r>
              <w:rPr>
                <w:rFonts w:ascii="Arial" w:hAnsi="Arial"/>
                <w:b/>
                <w:color w:val="FFFFFF"/>
                <w:sz w:val="21"/>
                <w:szCs w:val="21"/>
              </w:rPr>
              <w:t>Commentaires</w:t>
            </w:r>
          </w:p>
        </w:tc>
      </w:tr>
      <w:tr w:rsidR="00E32B3B" w:rsidRPr="009A4EFD" w14:paraId="0781D05F" w14:textId="77777777" w:rsidTr="00C235C8">
        <w:trPr>
          <w:trHeight w:val="409"/>
        </w:trPr>
        <w:tc>
          <w:tcPr>
            <w:tcW w:w="959" w:type="dxa"/>
            <w:shd w:val="clear" w:color="auto" w:fill="FFFFFF"/>
          </w:tcPr>
          <w:p w14:paraId="14ABDD20" w14:textId="77777777" w:rsidR="00E32B3B" w:rsidRDefault="00E32B3B" w:rsidP="00E32B3B">
            <w:pPr>
              <w:spacing w:after="0" w:line="240" w:lineRule="auto"/>
              <w:rPr>
                <w:rFonts w:ascii="Arial" w:hAnsi="Arial" w:cs="Arial"/>
                <w:sz w:val="21"/>
                <w:szCs w:val="21"/>
              </w:rPr>
            </w:pPr>
            <w:r>
              <w:rPr>
                <w:rFonts w:ascii="Arial" w:hAnsi="Arial"/>
                <w:sz w:val="21"/>
                <w:szCs w:val="21"/>
              </w:rPr>
              <w:t xml:space="preserve">LAV1. </w:t>
            </w:r>
          </w:p>
        </w:tc>
        <w:tc>
          <w:tcPr>
            <w:tcW w:w="3969" w:type="dxa"/>
            <w:shd w:val="clear" w:color="auto" w:fill="FFFFFF"/>
          </w:tcPr>
          <w:p w14:paraId="0A45BE18" w14:textId="23DB5E11" w:rsidR="00E32B3B" w:rsidRDefault="00E32B3B" w:rsidP="00E32B3B">
            <w:pPr>
              <w:spacing w:after="0" w:line="240" w:lineRule="auto"/>
              <w:rPr>
                <w:rFonts w:ascii="Arial" w:hAnsi="Arial" w:cs="Arial"/>
                <w:sz w:val="21"/>
                <w:szCs w:val="21"/>
              </w:rPr>
            </w:pPr>
            <w:r>
              <w:rPr>
                <w:rFonts w:ascii="Arial" w:hAnsi="Arial"/>
                <w:sz w:val="21"/>
                <w:szCs w:val="21"/>
              </w:rPr>
              <w:t>La PI</w:t>
            </w:r>
            <w:r w:rsidR="00762A18">
              <w:rPr>
                <w:rFonts w:ascii="Arial" w:hAnsi="Arial"/>
                <w:sz w:val="21"/>
                <w:szCs w:val="21"/>
              </w:rPr>
              <w:t>H</w:t>
            </w:r>
            <w:r>
              <w:rPr>
                <w:rFonts w:ascii="Arial" w:hAnsi="Arial"/>
                <w:sz w:val="21"/>
                <w:szCs w:val="21"/>
              </w:rPr>
              <w:t xml:space="preserve"> est-il </w:t>
            </w:r>
            <w:proofErr w:type="gramStart"/>
            <w:r>
              <w:rPr>
                <w:rFonts w:ascii="Arial" w:hAnsi="Arial"/>
                <w:sz w:val="21"/>
                <w:szCs w:val="21"/>
              </w:rPr>
              <w:t>effectuée</w:t>
            </w:r>
            <w:proofErr w:type="gramEnd"/>
            <w:r>
              <w:rPr>
                <w:rFonts w:ascii="Arial" w:hAnsi="Arial"/>
                <w:sz w:val="21"/>
                <w:szCs w:val="21"/>
              </w:rPr>
              <w:t xml:space="preserve"> dans la zone couverte par votre établissement de santé ?</w:t>
            </w:r>
          </w:p>
          <w:p w14:paraId="28EEB541" w14:textId="77777777" w:rsidR="00C14482" w:rsidRDefault="00C14482" w:rsidP="00E32B3B">
            <w:pPr>
              <w:spacing w:after="0" w:line="240" w:lineRule="auto"/>
              <w:rPr>
                <w:rFonts w:ascii="Arial" w:hAnsi="Arial" w:cs="Arial"/>
                <w:sz w:val="21"/>
                <w:szCs w:val="21"/>
              </w:rPr>
            </w:pPr>
          </w:p>
          <w:p w14:paraId="68AC4F4F" w14:textId="77777777" w:rsidR="00C14482" w:rsidRDefault="00C14482" w:rsidP="00C14482">
            <w:pPr>
              <w:spacing w:after="0" w:line="240" w:lineRule="auto"/>
              <w:rPr>
                <w:rFonts w:ascii="Arial" w:hAnsi="Arial" w:cs="Arial"/>
                <w:i/>
                <w:iCs/>
                <w:sz w:val="21"/>
                <w:szCs w:val="21"/>
              </w:rPr>
            </w:pPr>
            <w:r>
              <w:rPr>
                <w:rFonts w:ascii="Arial" w:hAnsi="Arial"/>
                <w:i/>
                <w:iCs/>
                <w:sz w:val="21"/>
                <w:szCs w:val="21"/>
              </w:rPr>
              <w:t>Sélectionner une réponse.</w:t>
            </w:r>
          </w:p>
          <w:p w14:paraId="204EDB36" w14:textId="309A4250" w:rsidR="00C14482" w:rsidRPr="00D04409" w:rsidRDefault="00C14482" w:rsidP="00E32B3B">
            <w:pPr>
              <w:spacing w:after="0" w:line="240" w:lineRule="auto"/>
              <w:rPr>
                <w:rFonts w:ascii="Arial" w:hAnsi="Arial" w:cs="Arial"/>
                <w:sz w:val="21"/>
                <w:szCs w:val="21"/>
              </w:rPr>
            </w:pPr>
          </w:p>
        </w:tc>
        <w:tc>
          <w:tcPr>
            <w:tcW w:w="4394" w:type="dxa"/>
            <w:shd w:val="clear" w:color="auto" w:fill="FFFFFF"/>
          </w:tcPr>
          <w:p w14:paraId="0C3C5E24" w14:textId="5F4E2598" w:rsidR="00E32B3B" w:rsidRPr="00E32B3B" w:rsidRDefault="00E32B3B" w:rsidP="00E32B3B">
            <w:pPr>
              <w:numPr>
                <w:ilvl w:val="0"/>
                <w:numId w:val="33"/>
              </w:numPr>
              <w:spacing w:after="0" w:line="240" w:lineRule="auto"/>
              <w:rPr>
                <w:rFonts w:ascii="Arial" w:hAnsi="Arial" w:cs="Arial"/>
                <w:sz w:val="21"/>
                <w:szCs w:val="21"/>
              </w:rPr>
            </w:pPr>
            <w:r>
              <w:rPr>
                <w:rFonts w:ascii="Arial" w:hAnsi="Arial"/>
                <w:sz w:val="21"/>
                <w:szCs w:val="21"/>
              </w:rPr>
              <w:t xml:space="preserve">Non </w:t>
            </w:r>
            <w:r>
              <w:rPr>
                <w:rFonts w:ascii="Arial" w:hAnsi="Arial"/>
                <w:b/>
                <w:i/>
                <w:iCs/>
                <w:sz w:val="21"/>
                <w:szCs w:val="21"/>
              </w:rPr>
              <w:sym w:font="Wingdings" w:char="F0E0"/>
            </w:r>
            <w:r>
              <w:rPr>
                <w:rFonts w:ascii="Arial" w:hAnsi="Arial"/>
                <w:b/>
                <w:i/>
                <w:iCs/>
                <w:sz w:val="21"/>
                <w:szCs w:val="21"/>
              </w:rPr>
              <w:t xml:space="preserve"> Passer à FT2.23</w:t>
            </w:r>
          </w:p>
          <w:p w14:paraId="02F45569" w14:textId="77777777" w:rsidR="00E32B3B" w:rsidRPr="00983C2C" w:rsidRDefault="00E32B3B" w:rsidP="00E32B3B">
            <w:pPr>
              <w:spacing w:after="0" w:line="240" w:lineRule="auto"/>
              <w:ind w:left="360"/>
              <w:rPr>
                <w:rFonts w:ascii="Arial" w:hAnsi="Arial" w:cs="Arial"/>
                <w:sz w:val="21"/>
                <w:szCs w:val="21"/>
              </w:rPr>
            </w:pPr>
          </w:p>
          <w:p w14:paraId="727D57D0" w14:textId="77777777" w:rsidR="00E32B3B" w:rsidRPr="00983C2C" w:rsidRDefault="00E32B3B" w:rsidP="00E32B3B">
            <w:pPr>
              <w:numPr>
                <w:ilvl w:val="0"/>
                <w:numId w:val="33"/>
              </w:numPr>
              <w:spacing w:after="0" w:line="240" w:lineRule="auto"/>
              <w:rPr>
                <w:rFonts w:ascii="Arial" w:hAnsi="Arial" w:cs="Arial"/>
                <w:sz w:val="21"/>
                <w:szCs w:val="21"/>
              </w:rPr>
            </w:pPr>
            <w:r>
              <w:rPr>
                <w:rFonts w:ascii="Arial" w:hAnsi="Arial"/>
                <w:sz w:val="21"/>
                <w:szCs w:val="21"/>
              </w:rPr>
              <w:t>Oui</w:t>
            </w:r>
          </w:p>
          <w:p w14:paraId="4D9EA905" w14:textId="77777777" w:rsidR="00E32B3B" w:rsidRDefault="00E32B3B" w:rsidP="00E32B3B">
            <w:pPr>
              <w:spacing w:after="0" w:line="240" w:lineRule="auto"/>
              <w:rPr>
                <w:rFonts w:ascii="Arial" w:hAnsi="Arial" w:cs="Arial"/>
                <w:sz w:val="21"/>
                <w:szCs w:val="21"/>
              </w:rPr>
            </w:pPr>
          </w:p>
          <w:p w14:paraId="5AC7094B" w14:textId="77777777" w:rsidR="007443D6" w:rsidRDefault="007443D6" w:rsidP="007443D6">
            <w:pPr>
              <w:spacing w:after="0" w:line="240" w:lineRule="auto"/>
              <w:rPr>
                <w:rFonts w:ascii="Arial" w:hAnsi="Arial" w:cs="Arial"/>
                <w:sz w:val="21"/>
                <w:szCs w:val="21"/>
              </w:rPr>
            </w:pPr>
            <w:r>
              <w:rPr>
                <w:rFonts w:ascii="Arial" w:hAnsi="Arial"/>
                <w:sz w:val="21"/>
                <w:szCs w:val="21"/>
              </w:rPr>
              <w:t xml:space="preserve">777. Non applicable (N/A) </w:t>
            </w:r>
            <w:r>
              <w:rPr>
                <w:rFonts w:ascii="Arial" w:hAnsi="Arial"/>
                <w:b/>
                <w:i/>
                <w:iCs/>
                <w:sz w:val="21"/>
                <w:szCs w:val="21"/>
              </w:rPr>
              <w:sym w:font="Wingdings" w:char="F0E0"/>
            </w:r>
            <w:r>
              <w:rPr>
                <w:rFonts w:ascii="Arial" w:hAnsi="Arial"/>
                <w:b/>
                <w:i/>
                <w:iCs/>
                <w:sz w:val="21"/>
                <w:szCs w:val="21"/>
              </w:rPr>
              <w:t xml:space="preserve"> Passer à LAV3</w:t>
            </w:r>
          </w:p>
          <w:p w14:paraId="20BC7257" w14:textId="77777777" w:rsidR="007443D6" w:rsidRDefault="007443D6" w:rsidP="00E32B3B">
            <w:pPr>
              <w:spacing w:after="0" w:line="240" w:lineRule="auto"/>
              <w:rPr>
                <w:rFonts w:ascii="Arial" w:hAnsi="Arial" w:cs="Arial"/>
                <w:sz w:val="21"/>
                <w:szCs w:val="21"/>
              </w:rPr>
            </w:pPr>
          </w:p>
          <w:p w14:paraId="2BCFF1AD" w14:textId="54052A55" w:rsidR="00AD7546" w:rsidRPr="00D04409" w:rsidRDefault="00E32B3B" w:rsidP="00E32B3B">
            <w:pPr>
              <w:spacing w:after="0" w:line="240" w:lineRule="auto"/>
              <w:rPr>
                <w:rFonts w:ascii="Arial" w:hAnsi="Arial" w:cs="Arial"/>
                <w:sz w:val="21"/>
                <w:szCs w:val="21"/>
              </w:rPr>
            </w:pPr>
            <w:r>
              <w:rPr>
                <w:rFonts w:ascii="Arial" w:hAnsi="Arial"/>
                <w:sz w:val="21"/>
                <w:szCs w:val="21"/>
              </w:rPr>
              <w:t xml:space="preserve">999. Ne sait pas </w:t>
            </w:r>
            <w:r>
              <w:rPr>
                <w:rFonts w:ascii="Arial" w:hAnsi="Arial"/>
                <w:b/>
                <w:i/>
                <w:iCs/>
                <w:sz w:val="21"/>
                <w:szCs w:val="21"/>
              </w:rPr>
              <w:sym w:font="Wingdings" w:char="F0E0"/>
            </w:r>
            <w:r>
              <w:rPr>
                <w:rFonts w:ascii="Arial" w:hAnsi="Arial"/>
                <w:b/>
                <w:i/>
                <w:iCs/>
                <w:sz w:val="21"/>
                <w:szCs w:val="21"/>
              </w:rPr>
              <w:t xml:space="preserve"> Passer à LAV3</w:t>
            </w:r>
          </w:p>
          <w:p w14:paraId="63774466" w14:textId="77777777" w:rsidR="00E32B3B" w:rsidRPr="00D04409" w:rsidRDefault="00E32B3B" w:rsidP="00E32B3B">
            <w:pPr>
              <w:spacing w:after="0" w:line="240" w:lineRule="auto"/>
              <w:rPr>
                <w:rFonts w:ascii="Arial" w:hAnsi="Arial" w:cs="Arial"/>
                <w:sz w:val="21"/>
                <w:szCs w:val="21"/>
              </w:rPr>
            </w:pPr>
          </w:p>
        </w:tc>
        <w:tc>
          <w:tcPr>
            <w:tcW w:w="1701" w:type="dxa"/>
            <w:shd w:val="clear" w:color="auto" w:fill="FFFFFF"/>
          </w:tcPr>
          <w:p w14:paraId="7187F2FD" w14:textId="77777777" w:rsidR="00E32B3B" w:rsidRPr="009A4EFD" w:rsidRDefault="00E32B3B" w:rsidP="00E32B3B">
            <w:pPr>
              <w:spacing w:after="0" w:line="240" w:lineRule="auto"/>
              <w:rPr>
                <w:rFonts w:ascii="Arial" w:hAnsi="Arial" w:cs="Arial"/>
                <w:i/>
                <w:iCs/>
                <w:color w:val="000000"/>
                <w:sz w:val="21"/>
                <w:szCs w:val="21"/>
              </w:rPr>
            </w:pPr>
          </w:p>
        </w:tc>
      </w:tr>
      <w:tr w:rsidR="00E32B3B" w:rsidRPr="009A4EFD" w14:paraId="4C994BDA" w14:textId="77777777" w:rsidTr="00C235C8">
        <w:trPr>
          <w:trHeight w:val="1124"/>
        </w:trPr>
        <w:tc>
          <w:tcPr>
            <w:tcW w:w="959" w:type="dxa"/>
            <w:tcBorders>
              <w:bottom w:val="single" w:sz="4" w:space="0" w:color="auto"/>
            </w:tcBorders>
            <w:shd w:val="clear" w:color="auto" w:fill="FFFFFF"/>
          </w:tcPr>
          <w:p w14:paraId="1A2374C0" w14:textId="77777777" w:rsidR="00E32B3B" w:rsidRPr="009A4EFD" w:rsidRDefault="00E32B3B" w:rsidP="00E32B3B">
            <w:pPr>
              <w:spacing w:after="0" w:line="240" w:lineRule="auto"/>
              <w:rPr>
                <w:rFonts w:ascii="Arial" w:hAnsi="Arial" w:cs="Arial"/>
                <w:sz w:val="21"/>
                <w:szCs w:val="21"/>
              </w:rPr>
            </w:pPr>
            <w:r>
              <w:rPr>
                <w:rFonts w:ascii="Arial" w:hAnsi="Arial"/>
                <w:sz w:val="21"/>
                <w:szCs w:val="21"/>
              </w:rPr>
              <w:t xml:space="preserve">LAV2. </w:t>
            </w:r>
          </w:p>
        </w:tc>
        <w:tc>
          <w:tcPr>
            <w:tcW w:w="3969" w:type="dxa"/>
            <w:tcBorders>
              <w:bottom w:val="single" w:sz="4" w:space="0" w:color="auto"/>
            </w:tcBorders>
            <w:shd w:val="clear" w:color="auto" w:fill="FFFFFF"/>
          </w:tcPr>
          <w:p w14:paraId="5D42B1FB" w14:textId="31B47F81" w:rsidR="00E32B3B" w:rsidRPr="00D04409" w:rsidRDefault="00E32B3B" w:rsidP="00E32B3B">
            <w:pPr>
              <w:spacing w:after="0" w:line="240" w:lineRule="auto"/>
              <w:rPr>
                <w:rFonts w:ascii="Arial" w:hAnsi="Arial" w:cs="Arial"/>
                <w:sz w:val="21"/>
                <w:szCs w:val="21"/>
              </w:rPr>
            </w:pPr>
            <w:r>
              <w:rPr>
                <w:rFonts w:ascii="Arial" w:hAnsi="Arial"/>
                <w:sz w:val="21"/>
                <w:szCs w:val="21"/>
              </w:rPr>
              <w:t>Quand a eu lieu la dernière campagne de PI</w:t>
            </w:r>
            <w:r w:rsidR="00762A18">
              <w:rPr>
                <w:rFonts w:ascii="Arial" w:hAnsi="Arial"/>
                <w:sz w:val="21"/>
                <w:szCs w:val="21"/>
              </w:rPr>
              <w:t>H</w:t>
            </w:r>
            <w:r>
              <w:rPr>
                <w:rFonts w:ascii="Arial" w:hAnsi="Arial"/>
                <w:sz w:val="21"/>
                <w:szCs w:val="21"/>
              </w:rPr>
              <w:t xml:space="preserve"> dans la zone couverte par votre établissement de santé ?</w:t>
            </w:r>
          </w:p>
          <w:p w14:paraId="62B2C7EB" w14:textId="77777777" w:rsidR="00E32B3B" w:rsidRPr="00D04409" w:rsidRDefault="00E32B3B" w:rsidP="00E32B3B">
            <w:pPr>
              <w:spacing w:after="0" w:line="240" w:lineRule="auto"/>
              <w:rPr>
                <w:rFonts w:ascii="Arial" w:hAnsi="Arial" w:cs="Arial"/>
                <w:sz w:val="21"/>
                <w:szCs w:val="21"/>
              </w:rPr>
            </w:pPr>
          </w:p>
          <w:p w14:paraId="27BB8B5D" w14:textId="77777777" w:rsidR="00E32B3B" w:rsidRDefault="00E32B3B" w:rsidP="00E32B3B">
            <w:pPr>
              <w:spacing w:after="0" w:line="240" w:lineRule="auto"/>
              <w:rPr>
                <w:rFonts w:ascii="Arial" w:hAnsi="Arial" w:cs="Arial"/>
                <w:i/>
                <w:sz w:val="21"/>
                <w:szCs w:val="21"/>
              </w:rPr>
            </w:pPr>
            <w:r>
              <w:rPr>
                <w:rFonts w:ascii="Arial" w:hAnsi="Arial"/>
                <w:i/>
                <w:sz w:val="21"/>
                <w:szCs w:val="21"/>
              </w:rPr>
              <w:t>Inscrire le mois et l'année. Si la personne interrogée ne se souvient que d'une partie de la date, inscrire cette information et écrire 999 pour la partie qu'elle ne connaît pas.</w:t>
            </w:r>
          </w:p>
          <w:p w14:paraId="7FAC651F" w14:textId="658483A7" w:rsidR="009F3F81" w:rsidRPr="00185F68" w:rsidRDefault="009F3F81" w:rsidP="00E32B3B">
            <w:pPr>
              <w:spacing w:after="0" w:line="240" w:lineRule="auto"/>
              <w:rPr>
                <w:rFonts w:ascii="Arial" w:hAnsi="Arial" w:cs="Arial"/>
                <w:sz w:val="21"/>
                <w:szCs w:val="21"/>
              </w:rPr>
            </w:pPr>
          </w:p>
        </w:tc>
        <w:tc>
          <w:tcPr>
            <w:tcW w:w="4394" w:type="dxa"/>
            <w:tcBorders>
              <w:bottom w:val="single" w:sz="4" w:space="0" w:color="auto"/>
            </w:tcBorders>
            <w:shd w:val="clear" w:color="auto" w:fill="FFFFFF"/>
          </w:tcPr>
          <w:p w14:paraId="13B065E7" w14:textId="77777777" w:rsidR="00E32B3B" w:rsidRPr="00D04409" w:rsidRDefault="00E32B3B" w:rsidP="00E32B3B">
            <w:pPr>
              <w:spacing w:after="0" w:line="240" w:lineRule="auto"/>
              <w:rPr>
                <w:rFonts w:ascii="Arial" w:hAnsi="Arial" w:cs="Arial"/>
                <w:sz w:val="21"/>
                <w:szCs w:val="21"/>
              </w:rPr>
            </w:pPr>
          </w:p>
          <w:p w14:paraId="71420A55" w14:textId="3B351E9D" w:rsidR="00B3731C" w:rsidRPr="00D04409" w:rsidRDefault="00B3731C" w:rsidP="00B3731C">
            <w:pPr>
              <w:spacing w:after="0" w:line="240" w:lineRule="auto"/>
              <w:rPr>
                <w:rFonts w:ascii="Arial" w:hAnsi="Arial" w:cs="Arial"/>
                <w:sz w:val="21"/>
                <w:szCs w:val="21"/>
              </w:rPr>
            </w:pPr>
            <w:r>
              <w:rPr>
                <w:rFonts w:ascii="Arial" w:hAnsi="Arial"/>
                <w:sz w:val="21"/>
                <w:szCs w:val="21"/>
              </w:rPr>
              <w:t>Mois : ___________________</w:t>
            </w:r>
          </w:p>
          <w:p w14:paraId="0D9360A8" w14:textId="77777777" w:rsidR="00B3731C" w:rsidRPr="00D04409" w:rsidRDefault="00B3731C" w:rsidP="00B3731C">
            <w:pPr>
              <w:spacing w:after="0" w:line="240" w:lineRule="auto"/>
              <w:rPr>
                <w:rFonts w:ascii="Arial" w:hAnsi="Arial" w:cs="Arial"/>
                <w:sz w:val="21"/>
                <w:szCs w:val="21"/>
              </w:rPr>
            </w:pPr>
          </w:p>
          <w:p w14:paraId="69EFD795" w14:textId="1A283D6D" w:rsidR="00B3731C" w:rsidRDefault="00B3731C" w:rsidP="00B3731C">
            <w:pPr>
              <w:spacing w:after="0" w:line="240" w:lineRule="auto"/>
              <w:rPr>
                <w:rFonts w:ascii="Arial" w:hAnsi="Arial" w:cs="Arial"/>
                <w:sz w:val="21"/>
                <w:szCs w:val="21"/>
              </w:rPr>
            </w:pPr>
            <w:r>
              <w:rPr>
                <w:rFonts w:ascii="Arial" w:hAnsi="Arial"/>
                <w:sz w:val="21"/>
                <w:szCs w:val="21"/>
              </w:rPr>
              <w:t>Année : ____________________</w:t>
            </w:r>
          </w:p>
          <w:p w14:paraId="312E6511" w14:textId="77777777" w:rsidR="00B3731C" w:rsidRPr="00D04409" w:rsidRDefault="00B3731C" w:rsidP="00B3731C">
            <w:pPr>
              <w:spacing w:after="0" w:line="240" w:lineRule="auto"/>
              <w:rPr>
                <w:rFonts w:ascii="Arial" w:hAnsi="Arial" w:cs="Arial"/>
                <w:sz w:val="21"/>
                <w:szCs w:val="21"/>
              </w:rPr>
            </w:pPr>
          </w:p>
          <w:p w14:paraId="71380C97" w14:textId="565A9461" w:rsidR="00B3731C" w:rsidRPr="00D04409" w:rsidRDefault="00B3731C" w:rsidP="00B3731C">
            <w:pPr>
              <w:spacing w:after="0" w:line="240" w:lineRule="auto"/>
              <w:rPr>
                <w:rFonts w:ascii="Arial" w:hAnsi="Arial" w:cs="Arial"/>
                <w:sz w:val="21"/>
                <w:szCs w:val="21"/>
              </w:rPr>
            </w:pPr>
            <w:r>
              <w:rPr>
                <w:rFonts w:ascii="Arial" w:hAnsi="Arial"/>
                <w:sz w:val="21"/>
                <w:szCs w:val="21"/>
              </w:rPr>
              <w:t xml:space="preserve">888. Jamais </w:t>
            </w:r>
            <w:r>
              <w:rPr>
                <w:rFonts w:ascii="Arial" w:hAnsi="Arial"/>
                <w:b/>
                <w:i/>
                <w:iCs/>
                <w:sz w:val="21"/>
                <w:szCs w:val="21"/>
              </w:rPr>
              <w:sym w:font="Wingdings" w:char="F0E0"/>
            </w:r>
            <w:r>
              <w:rPr>
                <w:rFonts w:ascii="Arial" w:hAnsi="Arial"/>
                <w:b/>
                <w:i/>
                <w:iCs/>
                <w:sz w:val="21"/>
                <w:szCs w:val="21"/>
              </w:rPr>
              <w:t xml:space="preserve"> Passer à FT2.23</w:t>
            </w:r>
          </w:p>
          <w:p w14:paraId="0E47E47C" w14:textId="77777777" w:rsidR="00B3731C" w:rsidRPr="00D04409" w:rsidRDefault="00B3731C" w:rsidP="00B3731C">
            <w:pPr>
              <w:spacing w:after="0" w:line="240" w:lineRule="auto"/>
              <w:rPr>
                <w:rFonts w:ascii="Arial" w:hAnsi="Arial" w:cs="Arial"/>
                <w:sz w:val="21"/>
                <w:szCs w:val="21"/>
              </w:rPr>
            </w:pPr>
            <w:r>
              <w:rPr>
                <w:rFonts w:ascii="Arial" w:hAnsi="Arial"/>
                <w:sz w:val="21"/>
                <w:szCs w:val="21"/>
              </w:rPr>
              <w:t xml:space="preserve">999. Ne sais pas </w:t>
            </w:r>
          </w:p>
          <w:p w14:paraId="0F7E46EF" w14:textId="77777777" w:rsidR="00E32B3B" w:rsidRDefault="00E32B3B" w:rsidP="00E32B3B">
            <w:pPr>
              <w:spacing w:after="0" w:line="240" w:lineRule="auto"/>
              <w:rPr>
                <w:rFonts w:ascii="Arial" w:hAnsi="Arial" w:cs="Arial"/>
                <w:sz w:val="21"/>
                <w:szCs w:val="21"/>
              </w:rPr>
            </w:pPr>
          </w:p>
        </w:tc>
        <w:tc>
          <w:tcPr>
            <w:tcW w:w="1701" w:type="dxa"/>
            <w:tcBorders>
              <w:bottom w:val="single" w:sz="4" w:space="0" w:color="auto"/>
            </w:tcBorders>
            <w:shd w:val="clear" w:color="auto" w:fill="FFFFFF"/>
          </w:tcPr>
          <w:p w14:paraId="7A73EEB3" w14:textId="77777777" w:rsidR="00E32B3B" w:rsidRPr="009A4EFD" w:rsidRDefault="00E32B3B" w:rsidP="007919DE">
            <w:pPr>
              <w:spacing w:after="0" w:line="240" w:lineRule="auto"/>
              <w:rPr>
                <w:rFonts w:ascii="Arial" w:hAnsi="Arial" w:cs="Arial"/>
                <w:i/>
                <w:iCs/>
                <w:color w:val="000000"/>
                <w:sz w:val="21"/>
                <w:szCs w:val="21"/>
              </w:rPr>
            </w:pPr>
          </w:p>
        </w:tc>
      </w:tr>
      <w:tr w:rsidR="007919DE" w:rsidRPr="009A4EFD" w14:paraId="2774D0C3" w14:textId="77777777" w:rsidTr="00C235C8">
        <w:trPr>
          <w:trHeight w:val="1124"/>
        </w:trPr>
        <w:tc>
          <w:tcPr>
            <w:tcW w:w="959" w:type="dxa"/>
            <w:shd w:val="clear" w:color="auto" w:fill="D9D9D9"/>
          </w:tcPr>
          <w:p w14:paraId="2FFFC9BB" w14:textId="6535F138" w:rsidR="007919DE" w:rsidRPr="007919DE" w:rsidRDefault="00B3731C" w:rsidP="00E32B3B">
            <w:pPr>
              <w:spacing w:after="0" w:line="240" w:lineRule="auto"/>
              <w:rPr>
                <w:rFonts w:ascii="Arial" w:hAnsi="Arial" w:cs="Arial"/>
                <w:sz w:val="21"/>
                <w:szCs w:val="21"/>
                <w:highlight w:val="lightGray"/>
              </w:rPr>
            </w:pPr>
            <w:r>
              <w:rPr>
                <w:rFonts w:ascii="Arial" w:hAnsi="Arial"/>
                <w:sz w:val="21"/>
                <w:szCs w:val="21"/>
              </w:rPr>
              <w:lastRenderedPageBreak/>
              <w:t>FT2.22</w:t>
            </w:r>
          </w:p>
        </w:tc>
        <w:tc>
          <w:tcPr>
            <w:tcW w:w="3969" w:type="dxa"/>
            <w:shd w:val="clear" w:color="auto" w:fill="D9D9D9"/>
          </w:tcPr>
          <w:p w14:paraId="02EAD51E" w14:textId="748C3CB8" w:rsidR="007919DE" w:rsidRPr="007919DE" w:rsidRDefault="007919DE" w:rsidP="00E32B3B">
            <w:pPr>
              <w:spacing w:after="0" w:line="240" w:lineRule="auto"/>
              <w:rPr>
                <w:rFonts w:ascii="Arial" w:hAnsi="Arial" w:cs="Arial"/>
                <w:sz w:val="21"/>
                <w:szCs w:val="21"/>
                <w:highlight w:val="lightGray"/>
              </w:rPr>
            </w:pPr>
            <w:r>
              <w:rPr>
                <w:rFonts w:ascii="Arial" w:hAnsi="Arial"/>
                <w:sz w:val="21"/>
                <w:szCs w:val="21"/>
              </w:rPr>
              <w:t>Quel pourcentage approximatif de la zone couverte par l'établissement de santé a été traité lors de la dernière campagne de PI</w:t>
            </w:r>
            <w:r w:rsidR="00762A18">
              <w:rPr>
                <w:rFonts w:ascii="Arial" w:hAnsi="Arial"/>
                <w:sz w:val="21"/>
                <w:szCs w:val="21"/>
              </w:rPr>
              <w:t>H</w:t>
            </w:r>
            <w:r>
              <w:rPr>
                <w:rFonts w:ascii="Arial" w:hAnsi="Arial"/>
                <w:sz w:val="21"/>
                <w:szCs w:val="21"/>
              </w:rPr>
              <w:t> ?</w:t>
            </w:r>
          </w:p>
        </w:tc>
        <w:tc>
          <w:tcPr>
            <w:tcW w:w="4394" w:type="dxa"/>
            <w:shd w:val="clear" w:color="auto" w:fill="D9D9D9"/>
          </w:tcPr>
          <w:p w14:paraId="06470B29" w14:textId="43025C46" w:rsidR="007919DE" w:rsidRDefault="00B3731C" w:rsidP="00B3731C">
            <w:pPr>
              <w:spacing w:after="0" w:line="240" w:lineRule="auto"/>
              <w:rPr>
                <w:rFonts w:ascii="Arial" w:hAnsi="Arial" w:cs="Arial"/>
                <w:sz w:val="21"/>
                <w:szCs w:val="21"/>
              </w:rPr>
            </w:pPr>
            <w:r>
              <w:rPr>
                <w:rFonts w:ascii="Arial" w:hAnsi="Arial"/>
                <w:sz w:val="21"/>
                <w:szCs w:val="21"/>
              </w:rPr>
              <w:t>Pourcentage approximatif de la zone couverte qui a été traitée lors du dernier cycle de PI</w:t>
            </w:r>
            <w:r w:rsidR="00762A18">
              <w:rPr>
                <w:rFonts w:ascii="Arial" w:hAnsi="Arial"/>
                <w:sz w:val="21"/>
                <w:szCs w:val="21"/>
              </w:rPr>
              <w:t>H</w:t>
            </w:r>
            <w:r>
              <w:rPr>
                <w:rFonts w:ascii="Arial" w:hAnsi="Arial"/>
                <w:sz w:val="21"/>
                <w:szCs w:val="21"/>
              </w:rPr>
              <w:t> : _________%</w:t>
            </w:r>
          </w:p>
          <w:p w14:paraId="537422FA" w14:textId="77777777" w:rsidR="009F3F81" w:rsidRDefault="009F3F81" w:rsidP="00B3731C">
            <w:pPr>
              <w:spacing w:after="0" w:line="240" w:lineRule="auto"/>
              <w:rPr>
                <w:rFonts w:ascii="Arial" w:hAnsi="Arial" w:cs="Arial"/>
                <w:sz w:val="21"/>
                <w:szCs w:val="21"/>
              </w:rPr>
            </w:pPr>
          </w:p>
          <w:p w14:paraId="296EA45E" w14:textId="77777777" w:rsidR="009F3F81" w:rsidRPr="00D04409" w:rsidRDefault="009F3F81" w:rsidP="009F3F81">
            <w:pPr>
              <w:spacing w:after="0" w:line="240" w:lineRule="auto"/>
              <w:rPr>
                <w:rFonts w:ascii="Arial" w:hAnsi="Arial" w:cs="Arial"/>
                <w:sz w:val="21"/>
                <w:szCs w:val="21"/>
              </w:rPr>
            </w:pPr>
            <w:r>
              <w:rPr>
                <w:rFonts w:ascii="Arial" w:hAnsi="Arial"/>
                <w:sz w:val="21"/>
                <w:szCs w:val="21"/>
              </w:rPr>
              <w:t xml:space="preserve">999. Ne sais pas </w:t>
            </w:r>
          </w:p>
          <w:p w14:paraId="2A07068D" w14:textId="6E83DAF7" w:rsidR="009F3F81" w:rsidRPr="007919DE" w:rsidRDefault="009F3F81" w:rsidP="00B3731C">
            <w:pPr>
              <w:spacing w:after="0" w:line="240" w:lineRule="auto"/>
              <w:rPr>
                <w:rFonts w:ascii="Arial" w:hAnsi="Arial" w:cs="Arial"/>
                <w:sz w:val="21"/>
                <w:szCs w:val="21"/>
                <w:highlight w:val="lightGray"/>
              </w:rPr>
            </w:pPr>
          </w:p>
        </w:tc>
        <w:tc>
          <w:tcPr>
            <w:tcW w:w="1701" w:type="dxa"/>
            <w:shd w:val="clear" w:color="auto" w:fill="D9D9D9"/>
          </w:tcPr>
          <w:p w14:paraId="6A93140B" w14:textId="77777777" w:rsidR="007919DE" w:rsidRPr="00D04409" w:rsidRDefault="007919DE" w:rsidP="007919DE">
            <w:pPr>
              <w:spacing w:after="0" w:line="240" w:lineRule="auto"/>
              <w:rPr>
                <w:rFonts w:ascii="Arial" w:hAnsi="Arial" w:cs="Arial"/>
                <w:sz w:val="21"/>
                <w:szCs w:val="21"/>
              </w:rPr>
            </w:pPr>
          </w:p>
        </w:tc>
      </w:tr>
      <w:tr w:rsidR="00E32B3B" w:rsidRPr="009A4EFD" w14:paraId="69FCA4FB" w14:textId="77777777" w:rsidTr="001E5912">
        <w:trPr>
          <w:trHeight w:val="274"/>
        </w:trPr>
        <w:tc>
          <w:tcPr>
            <w:tcW w:w="959" w:type="dxa"/>
            <w:shd w:val="clear" w:color="auto" w:fill="D9D9D9"/>
          </w:tcPr>
          <w:p w14:paraId="47799411" w14:textId="15EF5E95" w:rsidR="00E32B3B" w:rsidRDefault="00B3731C" w:rsidP="00E32B3B">
            <w:pPr>
              <w:spacing w:after="0" w:line="240" w:lineRule="auto"/>
              <w:rPr>
                <w:rFonts w:ascii="Arial" w:hAnsi="Arial" w:cs="Arial"/>
                <w:sz w:val="21"/>
                <w:szCs w:val="21"/>
              </w:rPr>
            </w:pPr>
            <w:r>
              <w:rPr>
                <w:rFonts w:ascii="Arial" w:hAnsi="Arial"/>
                <w:sz w:val="21"/>
                <w:szCs w:val="21"/>
              </w:rPr>
              <w:t>FT2.23</w:t>
            </w:r>
          </w:p>
        </w:tc>
        <w:tc>
          <w:tcPr>
            <w:tcW w:w="3969" w:type="dxa"/>
            <w:shd w:val="clear" w:color="auto" w:fill="D9D9D9"/>
          </w:tcPr>
          <w:p w14:paraId="1E32381B" w14:textId="4C9AC5F7" w:rsidR="00E32B3B" w:rsidRPr="00C235C8" w:rsidRDefault="00E32B3B" w:rsidP="00E32B3B">
            <w:pPr>
              <w:spacing w:after="0" w:line="240" w:lineRule="auto"/>
              <w:rPr>
                <w:rFonts w:ascii="Arial" w:hAnsi="Arial" w:cs="Arial"/>
                <w:sz w:val="21"/>
                <w:szCs w:val="21"/>
              </w:rPr>
            </w:pPr>
            <w:r>
              <w:rPr>
                <w:rFonts w:ascii="Arial" w:hAnsi="Arial"/>
                <w:sz w:val="21"/>
                <w:szCs w:val="21"/>
              </w:rPr>
              <w:t>Pourquoi aucune PI</w:t>
            </w:r>
            <w:r w:rsidR="00762A18">
              <w:rPr>
                <w:rFonts w:ascii="Arial" w:hAnsi="Arial"/>
                <w:sz w:val="21"/>
                <w:szCs w:val="21"/>
              </w:rPr>
              <w:t>H</w:t>
            </w:r>
            <w:r>
              <w:rPr>
                <w:rFonts w:ascii="Arial" w:hAnsi="Arial"/>
                <w:sz w:val="21"/>
                <w:szCs w:val="21"/>
              </w:rPr>
              <w:t xml:space="preserve"> n'a-t-il été réalisée dans la zone couverte par votre établissement de santé au cours des 12 derniers mois ? </w:t>
            </w:r>
          </w:p>
          <w:p w14:paraId="079F14D1" w14:textId="77777777" w:rsidR="00E32B3B" w:rsidRPr="00C235C8" w:rsidRDefault="00E32B3B" w:rsidP="00E32B3B">
            <w:pPr>
              <w:spacing w:after="0" w:line="240" w:lineRule="auto"/>
              <w:rPr>
                <w:rFonts w:ascii="Arial" w:hAnsi="Arial" w:cs="Arial"/>
                <w:sz w:val="21"/>
                <w:szCs w:val="21"/>
              </w:rPr>
            </w:pPr>
          </w:p>
          <w:p w14:paraId="7CEE4175" w14:textId="77777777" w:rsidR="00E32B3B" w:rsidRPr="00C235C8" w:rsidRDefault="00E32B3B" w:rsidP="00E32B3B">
            <w:pPr>
              <w:spacing w:after="0" w:line="240" w:lineRule="auto"/>
              <w:rPr>
                <w:rFonts w:ascii="Arial" w:hAnsi="Arial" w:cs="Arial"/>
                <w:i/>
                <w:sz w:val="21"/>
                <w:szCs w:val="21"/>
              </w:rPr>
            </w:pPr>
            <w:r>
              <w:rPr>
                <w:rFonts w:ascii="Arial" w:hAnsi="Arial"/>
                <w:i/>
                <w:sz w:val="21"/>
                <w:szCs w:val="21"/>
              </w:rPr>
              <w:t xml:space="preserve">Les personnes interrogées doivent répondre en premier sans être guidées. Poursuivre en lisant chacune des options à la personne interrogée. </w:t>
            </w:r>
          </w:p>
          <w:p w14:paraId="5B5213CC" w14:textId="77777777" w:rsidR="00E32B3B" w:rsidRPr="00C235C8" w:rsidRDefault="00E32B3B" w:rsidP="00E32B3B">
            <w:pPr>
              <w:spacing w:after="0" w:line="240" w:lineRule="auto"/>
              <w:rPr>
                <w:rFonts w:ascii="Arial" w:hAnsi="Arial" w:cs="Arial"/>
                <w:i/>
                <w:sz w:val="21"/>
                <w:szCs w:val="21"/>
              </w:rPr>
            </w:pPr>
          </w:p>
          <w:p w14:paraId="76CE6155" w14:textId="77777777" w:rsidR="00105DEA" w:rsidRPr="00105DEA" w:rsidRDefault="00105DEA" w:rsidP="00105DEA">
            <w:pPr>
              <w:tabs>
                <w:tab w:val="left" w:pos="2388"/>
              </w:tabs>
              <w:spacing w:after="0" w:line="240" w:lineRule="auto"/>
              <w:rPr>
                <w:rFonts w:ascii="Arial" w:hAnsi="Arial" w:cs="Arial"/>
                <w:color w:val="000000"/>
                <w:sz w:val="21"/>
                <w:szCs w:val="21"/>
              </w:rPr>
            </w:pPr>
            <w:r>
              <w:rPr>
                <w:rFonts w:ascii="Arial" w:hAnsi="Arial"/>
                <w:i/>
                <w:color w:val="000000"/>
                <w:sz w:val="21"/>
                <w:szCs w:val="21"/>
              </w:rPr>
              <w:t xml:space="preserve">Encercler les trois options de réponse les plus importantes (ou moins) qui s'appliquent. </w:t>
            </w:r>
          </w:p>
          <w:p w14:paraId="6678ED1E" w14:textId="1B0C2DC2" w:rsidR="00E32B3B" w:rsidRPr="00C235C8" w:rsidRDefault="00E32B3B" w:rsidP="00E32B3B">
            <w:pPr>
              <w:spacing w:after="0" w:line="240" w:lineRule="auto"/>
              <w:rPr>
                <w:rFonts w:ascii="Arial" w:hAnsi="Arial" w:cs="Arial"/>
                <w:sz w:val="21"/>
                <w:szCs w:val="21"/>
              </w:rPr>
            </w:pPr>
          </w:p>
        </w:tc>
        <w:tc>
          <w:tcPr>
            <w:tcW w:w="4394" w:type="dxa"/>
            <w:shd w:val="clear" w:color="auto" w:fill="D9D9D9"/>
          </w:tcPr>
          <w:p w14:paraId="482D7FD3" w14:textId="68A97B15" w:rsidR="00E32B3B" w:rsidRPr="00C235C8" w:rsidRDefault="00E32B3B" w:rsidP="00E32B3B">
            <w:pPr>
              <w:numPr>
                <w:ilvl w:val="0"/>
                <w:numId w:val="34"/>
              </w:numPr>
              <w:spacing w:after="0" w:line="240" w:lineRule="auto"/>
              <w:rPr>
                <w:rFonts w:ascii="Arial" w:hAnsi="Arial" w:cs="Arial"/>
                <w:sz w:val="21"/>
                <w:szCs w:val="21"/>
              </w:rPr>
            </w:pPr>
            <w:r>
              <w:rPr>
                <w:rFonts w:ascii="Arial" w:hAnsi="Arial"/>
                <w:sz w:val="21"/>
                <w:szCs w:val="21"/>
              </w:rPr>
              <w:t>La politique/stratégie nationale n'inclut pas la PI</w:t>
            </w:r>
            <w:r w:rsidR="00762A18">
              <w:rPr>
                <w:rFonts w:ascii="Arial" w:hAnsi="Arial"/>
                <w:sz w:val="21"/>
                <w:szCs w:val="21"/>
              </w:rPr>
              <w:t>H</w:t>
            </w:r>
            <w:r>
              <w:rPr>
                <w:rFonts w:ascii="Arial" w:hAnsi="Arial"/>
                <w:sz w:val="21"/>
                <w:szCs w:val="21"/>
              </w:rPr>
              <w:t xml:space="preserve"> </w:t>
            </w:r>
          </w:p>
          <w:p w14:paraId="148D9906" w14:textId="48E3B31D" w:rsidR="00E32B3B" w:rsidRPr="00C235C8" w:rsidRDefault="001E71C2" w:rsidP="00E32B3B">
            <w:pPr>
              <w:numPr>
                <w:ilvl w:val="0"/>
                <w:numId w:val="34"/>
              </w:numPr>
              <w:spacing w:after="0" w:line="240" w:lineRule="auto"/>
            </w:pPr>
            <w:r>
              <w:rPr>
                <w:rFonts w:ascii="Arial" w:hAnsi="Arial"/>
                <w:sz w:val="21"/>
                <w:szCs w:val="21"/>
              </w:rPr>
              <w:t>Zone couverte d'un établissement de santé non sélectionnée/ciblée pour recevoir une PI</w:t>
            </w:r>
            <w:r w:rsidR="00762A18">
              <w:rPr>
                <w:rFonts w:ascii="Arial" w:hAnsi="Arial"/>
                <w:sz w:val="21"/>
                <w:szCs w:val="21"/>
              </w:rPr>
              <w:t>H</w:t>
            </w:r>
            <w:r>
              <w:rPr>
                <w:rFonts w:ascii="Arial" w:hAnsi="Arial"/>
                <w:sz w:val="21"/>
                <w:szCs w:val="21"/>
              </w:rPr>
              <w:t xml:space="preserve"> </w:t>
            </w:r>
          </w:p>
          <w:p w14:paraId="173426B7" w14:textId="625B3B3F" w:rsidR="005B63BF" w:rsidRPr="00C235C8" w:rsidRDefault="005B63BF" w:rsidP="00C235C8">
            <w:pPr>
              <w:numPr>
                <w:ilvl w:val="0"/>
                <w:numId w:val="34"/>
              </w:numPr>
              <w:tabs>
                <w:tab w:val="clear" w:pos="360"/>
              </w:tabs>
              <w:spacing w:after="0" w:line="240" w:lineRule="auto"/>
              <w:rPr>
                <w:rFonts w:ascii="Arial" w:hAnsi="Arial" w:cs="Arial"/>
                <w:sz w:val="21"/>
                <w:szCs w:val="21"/>
              </w:rPr>
            </w:pPr>
            <w:r>
              <w:rPr>
                <w:rFonts w:ascii="Arial" w:hAnsi="Arial"/>
                <w:sz w:val="21"/>
                <w:szCs w:val="21"/>
              </w:rPr>
              <w:t>Ne doit pas être reçu - PI</w:t>
            </w:r>
            <w:r w:rsidR="00762A18">
              <w:rPr>
                <w:rFonts w:ascii="Arial" w:hAnsi="Arial"/>
                <w:sz w:val="21"/>
                <w:szCs w:val="21"/>
              </w:rPr>
              <w:t>H</w:t>
            </w:r>
            <w:r>
              <w:rPr>
                <w:rFonts w:ascii="Arial" w:hAnsi="Arial"/>
                <w:sz w:val="21"/>
                <w:szCs w:val="21"/>
              </w:rPr>
              <w:t xml:space="preserve"> effectué au cours des 2 dernières années</w:t>
            </w:r>
          </w:p>
          <w:p w14:paraId="46BE0269" w14:textId="60FCC650" w:rsidR="00E32B3B" w:rsidRPr="00C235C8" w:rsidRDefault="00E32B3B" w:rsidP="00E32B3B">
            <w:pPr>
              <w:numPr>
                <w:ilvl w:val="0"/>
                <w:numId w:val="34"/>
              </w:numPr>
              <w:spacing w:after="0" w:line="240" w:lineRule="auto"/>
              <w:rPr>
                <w:rFonts w:ascii="Arial" w:hAnsi="Arial" w:cs="Arial"/>
                <w:sz w:val="21"/>
                <w:szCs w:val="21"/>
              </w:rPr>
            </w:pPr>
            <w:r>
              <w:rPr>
                <w:rFonts w:ascii="Arial" w:hAnsi="Arial"/>
                <w:sz w:val="21"/>
                <w:szCs w:val="21"/>
              </w:rPr>
              <w:t>Pénurie de produits chimiques pour la PI</w:t>
            </w:r>
            <w:r w:rsidR="00762A18">
              <w:rPr>
                <w:rFonts w:ascii="Arial" w:hAnsi="Arial"/>
                <w:sz w:val="21"/>
                <w:szCs w:val="21"/>
              </w:rPr>
              <w:t>H</w:t>
            </w:r>
          </w:p>
          <w:p w14:paraId="026F5E60" w14:textId="77777777" w:rsidR="00E32B3B" w:rsidRPr="00C235C8" w:rsidRDefault="00E32B3B" w:rsidP="00E32B3B">
            <w:pPr>
              <w:numPr>
                <w:ilvl w:val="0"/>
                <w:numId w:val="34"/>
              </w:numPr>
              <w:spacing w:after="0" w:line="240" w:lineRule="auto"/>
              <w:rPr>
                <w:rFonts w:ascii="Arial" w:hAnsi="Arial" w:cs="Arial"/>
                <w:sz w:val="21"/>
                <w:szCs w:val="21"/>
              </w:rPr>
            </w:pPr>
            <w:r>
              <w:rPr>
                <w:rFonts w:ascii="Arial" w:hAnsi="Arial"/>
                <w:sz w:val="21"/>
                <w:szCs w:val="21"/>
              </w:rPr>
              <w:t>Pénurie d'équipements de pulvérisation fonctionnels</w:t>
            </w:r>
          </w:p>
          <w:p w14:paraId="05842F64" w14:textId="77777777" w:rsidR="00E32B3B" w:rsidRPr="00C235C8" w:rsidRDefault="00E32B3B" w:rsidP="00E32B3B">
            <w:pPr>
              <w:numPr>
                <w:ilvl w:val="0"/>
                <w:numId w:val="34"/>
              </w:numPr>
              <w:spacing w:after="0" w:line="240" w:lineRule="auto"/>
              <w:rPr>
                <w:rFonts w:ascii="Arial" w:hAnsi="Arial" w:cs="Arial"/>
                <w:sz w:val="21"/>
                <w:szCs w:val="21"/>
              </w:rPr>
            </w:pPr>
            <w:r>
              <w:rPr>
                <w:rFonts w:ascii="Arial" w:hAnsi="Arial"/>
                <w:sz w:val="21"/>
                <w:szCs w:val="21"/>
              </w:rPr>
              <w:t>Manque de fonds disponibles pour les indemnités journalières</w:t>
            </w:r>
          </w:p>
          <w:p w14:paraId="3B1AD0BE" w14:textId="77777777" w:rsidR="00E32B3B" w:rsidRPr="00C235C8" w:rsidRDefault="00E32B3B" w:rsidP="00E32B3B">
            <w:pPr>
              <w:numPr>
                <w:ilvl w:val="0"/>
                <w:numId w:val="34"/>
              </w:numPr>
              <w:spacing w:after="0" w:line="240" w:lineRule="auto"/>
              <w:rPr>
                <w:rFonts w:ascii="Arial" w:hAnsi="Arial" w:cs="Arial"/>
                <w:sz w:val="21"/>
                <w:szCs w:val="21"/>
              </w:rPr>
            </w:pPr>
            <w:r>
              <w:rPr>
                <w:rFonts w:ascii="Arial" w:hAnsi="Arial"/>
                <w:sz w:val="21"/>
                <w:szCs w:val="21"/>
              </w:rPr>
              <w:t>Manque de fonds disponibles pour le carburant</w:t>
            </w:r>
          </w:p>
          <w:p w14:paraId="0EC6E973" w14:textId="77777777" w:rsidR="00E32B3B" w:rsidRPr="00C235C8" w:rsidRDefault="00E32B3B" w:rsidP="00E32B3B">
            <w:pPr>
              <w:numPr>
                <w:ilvl w:val="0"/>
                <w:numId w:val="34"/>
              </w:numPr>
              <w:spacing w:after="0" w:line="240" w:lineRule="auto"/>
              <w:rPr>
                <w:rFonts w:ascii="Arial" w:hAnsi="Arial" w:cs="Arial"/>
                <w:sz w:val="21"/>
                <w:szCs w:val="21"/>
              </w:rPr>
            </w:pPr>
            <w:r>
              <w:rPr>
                <w:rFonts w:ascii="Arial" w:hAnsi="Arial"/>
                <w:sz w:val="21"/>
                <w:szCs w:val="21"/>
              </w:rPr>
              <w:t>Manque de véhicules</w:t>
            </w:r>
          </w:p>
          <w:p w14:paraId="7FF6A290" w14:textId="77777777" w:rsidR="00E32B3B" w:rsidRPr="00C235C8" w:rsidRDefault="00E32B3B" w:rsidP="00E32B3B">
            <w:pPr>
              <w:numPr>
                <w:ilvl w:val="0"/>
                <w:numId w:val="34"/>
              </w:numPr>
              <w:spacing w:after="0" w:line="240" w:lineRule="auto"/>
              <w:rPr>
                <w:rFonts w:ascii="Arial" w:hAnsi="Arial" w:cs="Arial"/>
                <w:sz w:val="21"/>
                <w:szCs w:val="21"/>
              </w:rPr>
            </w:pPr>
            <w:r>
              <w:rPr>
                <w:rFonts w:ascii="Arial" w:hAnsi="Arial"/>
                <w:sz w:val="21"/>
                <w:szCs w:val="21"/>
              </w:rPr>
              <w:t>Manque de ressources humaines qualifiées</w:t>
            </w:r>
          </w:p>
          <w:p w14:paraId="33C75A96" w14:textId="77777777" w:rsidR="00E32B3B" w:rsidRPr="00C235C8" w:rsidRDefault="00E32B3B" w:rsidP="00E32B3B">
            <w:pPr>
              <w:numPr>
                <w:ilvl w:val="0"/>
                <w:numId w:val="34"/>
              </w:numPr>
              <w:spacing w:after="0" w:line="240" w:lineRule="auto"/>
              <w:rPr>
                <w:rFonts w:ascii="Arial" w:hAnsi="Arial" w:cs="Arial"/>
                <w:sz w:val="21"/>
                <w:szCs w:val="21"/>
              </w:rPr>
            </w:pPr>
            <w:r>
              <w:rPr>
                <w:rFonts w:ascii="Arial" w:hAnsi="Arial"/>
                <w:sz w:val="21"/>
                <w:szCs w:val="21"/>
              </w:rPr>
              <w:t>Difficulté topographique</w:t>
            </w:r>
          </w:p>
          <w:p w14:paraId="01EAF21B" w14:textId="77777777" w:rsidR="00E32B3B" w:rsidRPr="00C235C8" w:rsidRDefault="00E32B3B" w:rsidP="00E32B3B">
            <w:pPr>
              <w:numPr>
                <w:ilvl w:val="0"/>
                <w:numId w:val="34"/>
              </w:numPr>
              <w:spacing w:after="0" w:line="240" w:lineRule="auto"/>
              <w:rPr>
                <w:rFonts w:ascii="Arial" w:hAnsi="Arial" w:cs="Arial"/>
                <w:sz w:val="21"/>
                <w:szCs w:val="21"/>
              </w:rPr>
            </w:pPr>
            <w:r>
              <w:rPr>
                <w:rFonts w:ascii="Arial" w:hAnsi="Arial"/>
                <w:sz w:val="21"/>
                <w:szCs w:val="21"/>
              </w:rPr>
              <w:t>Refus des ménages/communautés</w:t>
            </w:r>
          </w:p>
          <w:p w14:paraId="2D569F78" w14:textId="2B6D0F47" w:rsidR="00E32B3B" w:rsidRPr="00C235C8" w:rsidRDefault="00E32B3B" w:rsidP="00E32B3B">
            <w:pPr>
              <w:numPr>
                <w:ilvl w:val="0"/>
                <w:numId w:val="34"/>
              </w:numPr>
              <w:spacing w:after="0" w:line="240" w:lineRule="auto"/>
              <w:rPr>
                <w:rFonts w:ascii="Arial" w:hAnsi="Arial" w:cs="Arial"/>
                <w:sz w:val="21"/>
                <w:szCs w:val="21"/>
              </w:rPr>
            </w:pPr>
            <w:r>
              <w:rPr>
                <w:rFonts w:ascii="Arial" w:hAnsi="Arial"/>
                <w:sz w:val="21"/>
                <w:szCs w:val="21"/>
              </w:rPr>
              <w:t>Autre (préciser) : __________________</w:t>
            </w:r>
          </w:p>
          <w:p w14:paraId="6F309822" w14:textId="77777777" w:rsidR="00E32B3B" w:rsidRPr="00C235C8" w:rsidRDefault="00E32B3B" w:rsidP="00E32B3B">
            <w:pPr>
              <w:spacing w:after="0" w:line="240" w:lineRule="auto"/>
              <w:rPr>
                <w:rFonts w:ascii="Arial" w:hAnsi="Arial" w:cs="Arial"/>
                <w:sz w:val="21"/>
                <w:szCs w:val="21"/>
              </w:rPr>
            </w:pPr>
          </w:p>
          <w:p w14:paraId="36494384" w14:textId="77777777" w:rsidR="00E32B3B" w:rsidRPr="00C235C8" w:rsidRDefault="00E32B3B" w:rsidP="00E32B3B">
            <w:pPr>
              <w:spacing w:after="0" w:line="240" w:lineRule="auto"/>
              <w:rPr>
                <w:rFonts w:ascii="Arial" w:hAnsi="Arial" w:cs="Arial"/>
                <w:sz w:val="21"/>
                <w:szCs w:val="21"/>
              </w:rPr>
            </w:pPr>
            <w:r>
              <w:rPr>
                <w:rFonts w:ascii="Arial" w:hAnsi="Arial"/>
                <w:sz w:val="21"/>
                <w:szCs w:val="21"/>
              </w:rPr>
              <w:t xml:space="preserve">999. Ne sais pas </w:t>
            </w:r>
          </w:p>
          <w:p w14:paraId="33AFFFD6" w14:textId="77777777" w:rsidR="00E32B3B" w:rsidRPr="00C235C8" w:rsidRDefault="00E32B3B" w:rsidP="00E32B3B">
            <w:pPr>
              <w:spacing w:after="0" w:line="240" w:lineRule="auto"/>
              <w:rPr>
                <w:rFonts w:ascii="Arial" w:hAnsi="Arial" w:cs="Arial"/>
                <w:sz w:val="21"/>
                <w:szCs w:val="21"/>
              </w:rPr>
            </w:pPr>
          </w:p>
        </w:tc>
        <w:tc>
          <w:tcPr>
            <w:tcW w:w="1701" w:type="dxa"/>
            <w:shd w:val="clear" w:color="auto" w:fill="D9D9D9"/>
          </w:tcPr>
          <w:p w14:paraId="01F68944" w14:textId="77777777" w:rsidR="00E32B3B" w:rsidRPr="009A4EFD" w:rsidRDefault="00E32B3B" w:rsidP="00E32B3B">
            <w:pPr>
              <w:spacing w:after="0" w:line="240" w:lineRule="auto"/>
              <w:rPr>
                <w:rFonts w:ascii="Arial" w:hAnsi="Arial" w:cs="Arial"/>
                <w:i/>
                <w:iCs/>
                <w:color w:val="000000"/>
                <w:sz w:val="21"/>
                <w:szCs w:val="21"/>
              </w:rPr>
            </w:pPr>
          </w:p>
        </w:tc>
      </w:tr>
      <w:tr w:rsidR="00630240" w:rsidRPr="009A4EFD" w14:paraId="3E89145D" w14:textId="77777777" w:rsidTr="00C235C8">
        <w:trPr>
          <w:trHeight w:val="1124"/>
        </w:trPr>
        <w:tc>
          <w:tcPr>
            <w:tcW w:w="959" w:type="dxa"/>
            <w:shd w:val="clear" w:color="auto" w:fill="FFFFFF"/>
          </w:tcPr>
          <w:p w14:paraId="1C5222A1" w14:textId="77777777" w:rsidR="00630240" w:rsidRDefault="009F4471" w:rsidP="00630240">
            <w:pPr>
              <w:spacing w:after="0" w:line="240" w:lineRule="auto"/>
              <w:rPr>
                <w:rFonts w:ascii="Arial" w:hAnsi="Arial" w:cs="Arial"/>
                <w:sz w:val="21"/>
                <w:szCs w:val="21"/>
              </w:rPr>
            </w:pPr>
            <w:r>
              <w:rPr>
                <w:rFonts w:ascii="Arial" w:hAnsi="Arial"/>
                <w:sz w:val="21"/>
                <w:szCs w:val="21"/>
              </w:rPr>
              <w:t>LAV3.</w:t>
            </w:r>
          </w:p>
        </w:tc>
        <w:tc>
          <w:tcPr>
            <w:tcW w:w="3969" w:type="dxa"/>
            <w:shd w:val="clear" w:color="auto" w:fill="FFFFFF"/>
          </w:tcPr>
          <w:p w14:paraId="1607451F" w14:textId="5C50D084" w:rsidR="00630240" w:rsidRDefault="00630240" w:rsidP="00630240">
            <w:pPr>
              <w:spacing w:after="0" w:line="240" w:lineRule="auto"/>
              <w:rPr>
                <w:rFonts w:ascii="Arial" w:hAnsi="Arial" w:cs="Arial"/>
                <w:sz w:val="21"/>
                <w:szCs w:val="21"/>
              </w:rPr>
            </w:pPr>
            <w:r>
              <w:rPr>
                <w:rFonts w:ascii="Arial" w:hAnsi="Arial"/>
                <w:sz w:val="21"/>
                <w:szCs w:val="21"/>
              </w:rPr>
              <w:t xml:space="preserve">La distribution massive de MID est-elle effectuée dans la zone couverte par votre établissement de santé ? </w:t>
            </w:r>
          </w:p>
          <w:p w14:paraId="6EB4EDC7" w14:textId="2E12E9EC" w:rsidR="001E5912" w:rsidRDefault="001E5912" w:rsidP="00630240">
            <w:pPr>
              <w:spacing w:after="0" w:line="240" w:lineRule="auto"/>
              <w:rPr>
                <w:rFonts w:ascii="Arial" w:hAnsi="Arial" w:cs="Arial"/>
                <w:sz w:val="21"/>
                <w:szCs w:val="21"/>
              </w:rPr>
            </w:pPr>
          </w:p>
          <w:p w14:paraId="1D8C46A1" w14:textId="77777777" w:rsidR="001E5912" w:rsidRDefault="001E5912" w:rsidP="001E5912">
            <w:pPr>
              <w:spacing w:after="0" w:line="240" w:lineRule="auto"/>
              <w:rPr>
                <w:rFonts w:ascii="Arial" w:hAnsi="Arial" w:cs="Arial"/>
                <w:i/>
                <w:iCs/>
                <w:sz w:val="21"/>
                <w:szCs w:val="21"/>
              </w:rPr>
            </w:pPr>
            <w:r>
              <w:rPr>
                <w:rFonts w:ascii="Arial" w:hAnsi="Arial"/>
                <w:i/>
                <w:iCs/>
                <w:sz w:val="21"/>
                <w:szCs w:val="21"/>
              </w:rPr>
              <w:t>Sélectionner une réponse.</w:t>
            </w:r>
          </w:p>
          <w:p w14:paraId="26A4DBAD" w14:textId="77777777" w:rsidR="001E5912" w:rsidRDefault="001E5912" w:rsidP="00630240">
            <w:pPr>
              <w:spacing w:after="0" w:line="240" w:lineRule="auto"/>
              <w:rPr>
                <w:rFonts w:ascii="Arial" w:hAnsi="Arial" w:cs="Arial"/>
                <w:sz w:val="21"/>
                <w:szCs w:val="21"/>
              </w:rPr>
            </w:pPr>
          </w:p>
          <w:p w14:paraId="2FF36671" w14:textId="77777777" w:rsidR="00630240" w:rsidRPr="00D04409" w:rsidRDefault="00630240" w:rsidP="00630240">
            <w:pPr>
              <w:spacing w:after="0" w:line="240" w:lineRule="auto"/>
              <w:rPr>
                <w:rFonts w:ascii="Arial" w:hAnsi="Arial" w:cs="Arial"/>
                <w:sz w:val="21"/>
                <w:szCs w:val="21"/>
              </w:rPr>
            </w:pPr>
          </w:p>
        </w:tc>
        <w:tc>
          <w:tcPr>
            <w:tcW w:w="4394" w:type="dxa"/>
            <w:shd w:val="clear" w:color="auto" w:fill="FFFFFF"/>
          </w:tcPr>
          <w:p w14:paraId="27ADCF06" w14:textId="05B094B3" w:rsidR="00630240" w:rsidRPr="00A87144" w:rsidRDefault="00630240" w:rsidP="00630240">
            <w:pPr>
              <w:numPr>
                <w:ilvl w:val="0"/>
                <w:numId w:val="35"/>
              </w:numPr>
              <w:spacing w:after="0" w:line="240" w:lineRule="auto"/>
              <w:rPr>
                <w:rFonts w:ascii="Arial" w:hAnsi="Arial" w:cs="Arial"/>
                <w:sz w:val="21"/>
                <w:szCs w:val="21"/>
              </w:rPr>
            </w:pPr>
            <w:r>
              <w:rPr>
                <w:rFonts w:ascii="Arial" w:hAnsi="Arial"/>
                <w:sz w:val="21"/>
                <w:szCs w:val="21"/>
              </w:rPr>
              <w:t xml:space="preserve">Non </w:t>
            </w:r>
            <w:r>
              <w:rPr>
                <w:rFonts w:ascii="Arial" w:hAnsi="Arial"/>
                <w:b/>
                <w:i/>
                <w:iCs/>
                <w:sz w:val="21"/>
                <w:szCs w:val="21"/>
              </w:rPr>
              <w:sym w:font="Wingdings" w:char="F0E0"/>
            </w:r>
            <w:r>
              <w:rPr>
                <w:rFonts w:ascii="Arial" w:hAnsi="Arial"/>
                <w:b/>
                <w:i/>
                <w:iCs/>
                <w:sz w:val="21"/>
                <w:szCs w:val="21"/>
              </w:rPr>
              <w:t xml:space="preserve"> Passer à FT2.24</w:t>
            </w:r>
          </w:p>
          <w:p w14:paraId="51EBE814" w14:textId="77777777" w:rsidR="00A87144" w:rsidRDefault="00A87144" w:rsidP="00A87144">
            <w:pPr>
              <w:spacing w:after="0" w:line="240" w:lineRule="auto"/>
              <w:ind w:left="360"/>
              <w:rPr>
                <w:rFonts w:ascii="Arial" w:hAnsi="Arial" w:cs="Arial"/>
                <w:sz w:val="21"/>
                <w:szCs w:val="21"/>
              </w:rPr>
            </w:pPr>
          </w:p>
          <w:p w14:paraId="62332B5E" w14:textId="77777777" w:rsidR="00630240" w:rsidRDefault="00630240" w:rsidP="00630240">
            <w:pPr>
              <w:numPr>
                <w:ilvl w:val="0"/>
                <w:numId w:val="35"/>
              </w:numPr>
              <w:spacing w:after="0" w:line="240" w:lineRule="auto"/>
              <w:rPr>
                <w:rFonts w:ascii="Arial" w:hAnsi="Arial" w:cs="Arial"/>
                <w:sz w:val="21"/>
                <w:szCs w:val="21"/>
              </w:rPr>
            </w:pPr>
            <w:r>
              <w:rPr>
                <w:rFonts w:ascii="Arial" w:hAnsi="Arial"/>
                <w:sz w:val="21"/>
                <w:szCs w:val="21"/>
              </w:rPr>
              <w:t>Oui</w:t>
            </w:r>
          </w:p>
          <w:p w14:paraId="6013A8C3" w14:textId="77777777" w:rsidR="00630240" w:rsidRDefault="00630240" w:rsidP="00630240">
            <w:pPr>
              <w:spacing w:after="0" w:line="240" w:lineRule="auto"/>
              <w:rPr>
                <w:rFonts w:ascii="Arial" w:hAnsi="Arial" w:cs="Arial"/>
                <w:sz w:val="21"/>
                <w:szCs w:val="21"/>
              </w:rPr>
            </w:pPr>
          </w:p>
          <w:p w14:paraId="6D3E2517" w14:textId="45A4D617" w:rsidR="007443D6" w:rsidRDefault="007443D6" w:rsidP="007443D6">
            <w:pPr>
              <w:spacing w:after="0" w:line="240" w:lineRule="auto"/>
              <w:rPr>
                <w:rFonts w:ascii="Arial" w:hAnsi="Arial" w:cs="Arial"/>
                <w:sz w:val="21"/>
                <w:szCs w:val="21"/>
              </w:rPr>
            </w:pPr>
            <w:r>
              <w:rPr>
                <w:rFonts w:ascii="Arial" w:hAnsi="Arial"/>
                <w:sz w:val="21"/>
                <w:szCs w:val="21"/>
              </w:rPr>
              <w:t xml:space="preserve">777. Non applicable (N/A) </w:t>
            </w:r>
            <w:r>
              <w:rPr>
                <w:rFonts w:ascii="Arial" w:hAnsi="Arial"/>
                <w:b/>
                <w:i/>
                <w:iCs/>
                <w:sz w:val="21"/>
                <w:szCs w:val="21"/>
              </w:rPr>
              <w:sym w:font="Wingdings" w:char="F0E0"/>
            </w:r>
            <w:r>
              <w:rPr>
                <w:rFonts w:ascii="Arial" w:hAnsi="Arial"/>
                <w:b/>
                <w:i/>
                <w:iCs/>
                <w:sz w:val="21"/>
                <w:szCs w:val="21"/>
              </w:rPr>
              <w:t xml:space="preserve"> Passer à FT2.24</w:t>
            </w:r>
          </w:p>
          <w:p w14:paraId="0421E4E9" w14:textId="77777777" w:rsidR="007443D6" w:rsidRDefault="007443D6" w:rsidP="00630240">
            <w:pPr>
              <w:spacing w:after="0" w:line="240" w:lineRule="auto"/>
              <w:rPr>
                <w:rFonts w:ascii="Arial" w:hAnsi="Arial" w:cs="Arial"/>
                <w:sz w:val="21"/>
                <w:szCs w:val="21"/>
              </w:rPr>
            </w:pPr>
          </w:p>
          <w:p w14:paraId="2357745F" w14:textId="347888AF" w:rsidR="00630240" w:rsidRPr="00D04409" w:rsidRDefault="00630240" w:rsidP="00630240">
            <w:pPr>
              <w:spacing w:after="0" w:line="240" w:lineRule="auto"/>
              <w:rPr>
                <w:rFonts w:ascii="Arial" w:hAnsi="Arial" w:cs="Arial"/>
                <w:sz w:val="21"/>
                <w:szCs w:val="21"/>
              </w:rPr>
            </w:pPr>
            <w:r>
              <w:rPr>
                <w:rFonts w:ascii="Arial" w:hAnsi="Arial"/>
                <w:sz w:val="21"/>
                <w:szCs w:val="21"/>
              </w:rPr>
              <w:t xml:space="preserve">999. Ne sait pas </w:t>
            </w:r>
            <w:r>
              <w:rPr>
                <w:rFonts w:ascii="Arial" w:hAnsi="Arial"/>
                <w:b/>
                <w:i/>
                <w:iCs/>
                <w:sz w:val="21"/>
                <w:szCs w:val="21"/>
              </w:rPr>
              <w:sym w:font="Wingdings" w:char="F0E0"/>
            </w:r>
            <w:r>
              <w:rPr>
                <w:rFonts w:ascii="Arial" w:hAnsi="Arial"/>
                <w:b/>
                <w:i/>
                <w:iCs/>
                <w:sz w:val="21"/>
                <w:szCs w:val="21"/>
              </w:rPr>
              <w:t xml:space="preserve"> Passer à FT2.24</w:t>
            </w:r>
          </w:p>
          <w:p w14:paraId="6D181D0D" w14:textId="77777777" w:rsidR="00630240" w:rsidRPr="00D04409" w:rsidRDefault="00630240" w:rsidP="00630240">
            <w:pPr>
              <w:spacing w:after="0" w:line="240" w:lineRule="auto"/>
              <w:rPr>
                <w:rFonts w:ascii="Arial" w:hAnsi="Arial" w:cs="Arial"/>
                <w:sz w:val="21"/>
                <w:szCs w:val="21"/>
              </w:rPr>
            </w:pPr>
          </w:p>
        </w:tc>
        <w:tc>
          <w:tcPr>
            <w:tcW w:w="1701" w:type="dxa"/>
            <w:shd w:val="clear" w:color="auto" w:fill="FFFFFF"/>
          </w:tcPr>
          <w:p w14:paraId="511F72EF" w14:textId="77777777" w:rsidR="00630240" w:rsidRPr="009A4EFD" w:rsidRDefault="00630240" w:rsidP="00630240">
            <w:pPr>
              <w:spacing w:after="0" w:line="240" w:lineRule="auto"/>
              <w:rPr>
                <w:rFonts w:ascii="Arial" w:hAnsi="Arial" w:cs="Arial"/>
                <w:i/>
                <w:iCs/>
                <w:color w:val="000000"/>
                <w:sz w:val="21"/>
                <w:szCs w:val="21"/>
              </w:rPr>
            </w:pPr>
          </w:p>
        </w:tc>
      </w:tr>
      <w:tr w:rsidR="00630240" w:rsidRPr="009A4EFD" w14:paraId="608C7C3A" w14:textId="77777777" w:rsidTr="00C235C8">
        <w:trPr>
          <w:trHeight w:val="1124"/>
        </w:trPr>
        <w:tc>
          <w:tcPr>
            <w:tcW w:w="959" w:type="dxa"/>
            <w:tcBorders>
              <w:bottom w:val="single" w:sz="4" w:space="0" w:color="auto"/>
            </w:tcBorders>
            <w:shd w:val="clear" w:color="auto" w:fill="FFFFFF"/>
          </w:tcPr>
          <w:p w14:paraId="2BDF0FF3" w14:textId="77777777" w:rsidR="00630240" w:rsidRDefault="00A87144" w:rsidP="00630240">
            <w:pPr>
              <w:spacing w:after="0" w:line="240" w:lineRule="auto"/>
              <w:rPr>
                <w:rFonts w:ascii="Arial" w:hAnsi="Arial" w:cs="Arial"/>
                <w:sz w:val="21"/>
                <w:szCs w:val="21"/>
              </w:rPr>
            </w:pPr>
            <w:r>
              <w:rPr>
                <w:rFonts w:ascii="Arial" w:hAnsi="Arial"/>
                <w:sz w:val="21"/>
                <w:szCs w:val="21"/>
              </w:rPr>
              <w:t>LAV4.</w:t>
            </w:r>
          </w:p>
        </w:tc>
        <w:tc>
          <w:tcPr>
            <w:tcW w:w="3969" w:type="dxa"/>
            <w:tcBorders>
              <w:bottom w:val="single" w:sz="4" w:space="0" w:color="auto"/>
            </w:tcBorders>
            <w:shd w:val="clear" w:color="auto" w:fill="FFFFFF"/>
          </w:tcPr>
          <w:p w14:paraId="2773A0CA" w14:textId="235C2F8C" w:rsidR="00630240" w:rsidRDefault="00630240" w:rsidP="00630240">
            <w:pPr>
              <w:spacing w:after="0" w:line="240" w:lineRule="auto"/>
              <w:rPr>
                <w:rFonts w:ascii="Arial" w:hAnsi="Arial" w:cs="Arial"/>
                <w:sz w:val="21"/>
                <w:szCs w:val="21"/>
              </w:rPr>
            </w:pPr>
            <w:r>
              <w:rPr>
                <w:rFonts w:ascii="Arial" w:hAnsi="Arial"/>
                <w:sz w:val="21"/>
                <w:szCs w:val="21"/>
              </w:rPr>
              <w:t>Quand la dernière campagne de distribution massive de MID a-t-elle eu lieu dans la zone couverte par votre établissement de santé ?</w:t>
            </w:r>
          </w:p>
          <w:p w14:paraId="19EC321D" w14:textId="77777777" w:rsidR="00630240" w:rsidRDefault="00630240" w:rsidP="00630240">
            <w:pPr>
              <w:spacing w:after="0" w:line="240" w:lineRule="auto"/>
              <w:rPr>
                <w:rFonts w:ascii="Arial" w:hAnsi="Arial" w:cs="Arial"/>
                <w:sz w:val="21"/>
                <w:szCs w:val="21"/>
              </w:rPr>
            </w:pPr>
          </w:p>
          <w:p w14:paraId="154B3604" w14:textId="77777777" w:rsidR="00630240" w:rsidRDefault="00630240" w:rsidP="00630240">
            <w:pPr>
              <w:spacing w:after="0" w:line="240" w:lineRule="auto"/>
              <w:rPr>
                <w:rFonts w:ascii="Arial" w:hAnsi="Arial" w:cs="Arial"/>
                <w:i/>
                <w:sz w:val="21"/>
                <w:szCs w:val="21"/>
              </w:rPr>
            </w:pPr>
            <w:r>
              <w:rPr>
                <w:rFonts w:ascii="Arial" w:hAnsi="Arial"/>
                <w:i/>
                <w:sz w:val="21"/>
                <w:szCs w:val="21"/>
              </w:rPr>
              <w:t>Inscrire le mois et l'année. Si la personne interrogée ne se souvient que d'une partie de la date, inscrire cette information et écrire 999 pour la partie qu'elle ne connaît pas.</w:t>
            </w:r>
          </w:p>
          <w:p w14:paraId="0163E2C4" w14:textId="77777777" w:rsidR="00630240" w:rsidRPr="00D04409" w:rsidRDefault="00630240" w:rsidP="00630240">
            <w:pPr>
              <w:spacing w:after="0" w:line="240" w:lineRule="auto"/>
              <w:rPr>
                <w:rFonts w:ascii="Arial" w:hAnsi="Arial" w:cs="Arial"/>
                <w:sz w:val="21"/>
                <w:szCs w:val="21"/>
              </w:rPr>
            </w:pPr>
          </w:p>
        </w:tc>
        <w:tc>
          <w:tcPr>
            <w:tcW w:w="4394" w:type="dxa"/>
            <w:tcBorders>
              <w:bottom w:val="single" w:sz="4" w:space="0" w:color="auto"/>
            </w:tcBorders>
            <w:shd w:val="clear" w:color="auto" w:fill="FFFFFF"/>
          </w:tcPr>
          <w:p w14:paraId="6FFF2C3A" w14:textId="77777777" w:rsidR="00630240" w:rsidRDefault="00630240" w:rsidP="00630240">
            <w:pPr>
              <w:spacing w:after="0" w:line="240" w:lineRule="auto"/>
              <w:rPr>
                <w:rFonts w:ascii="Arial" w:hAnsi="Arial" w:cs="Arial"/>
                <w:sz w:val="21"/>
                <w:szCs w:val="21"/>
              </w:rPr>
            </w:pPr>
          </w:p>
          <w:p w14:paraId="2B50A1A9" w14:textId="77777777" w:rsidR="005B63BF" w:rsidRPr="00D04409" w:rsidRDefault="005B63BF" w:rsidP="005B63BF">
            <w:pPr>
              <w:spacing w:after="0" w:line="240" w:lineRule="auto"/>
              <w:rPr>
                <w:rFonts w:ascii="Arial" w:hAnsi="Arial" w:cs="Arial"/>
                <w:sz w:val="21"/>
                <w:szCs w:val="21"/>
              </w:rPr>
            </w:pPr>
            <w:r>
              <w:rPr>
                <w:rFonts w:ascii="Arial" w:hAnsi="Arial"/>
                <w:sz w:val="21"/>
                <w:szCs w:val="21"/>
              </w:rPr>
              <w:t>Mois : _______________</w:t>
            </w:r>
          </w:p>
          <w:p w14:paraId="4F56A7AF" w14:textId="77777777" w:rsidR="005B63BF" w:rsidRPr="00D04409" w:rsidRDefault="005B63BF" w:rsidP="005B63BF">
            <w:pPr>
              <w:spacing w:after="0" w:line="240" w:lineRule="auto"/>
              <w:rPr>
                <w:rFonts w:ascii="Arial" w:hAnsi="Arial" w:cs="Arial"/>
                <w:sz w:val="21"/>
                <w:szCs w:val="21"/>
              </w:rPr>
            </w:pPr>
          </w:p>
          <w:p w14:paraId="4A6BD5DE" w14:textId="77777777" w:rsidR="005B63BF" w:rsidRDefault="005B63BF" w:rsidP="005B63BF">
            <w:pPr>
              <w:spacing w:after="0" w:line="240" w:lineRule="auto"/>
              <w:rPr>
                <w:rFonts w:ascii="Arial" w:hAnsi="Arial" w:cs="Arial"/>
                <w:sz w:val="21"/>
                <w:szCs w:val="21"/>
              </w:rPr>
            </w:pPr>
            <w:r>
              <w:rPr>
                <w:rFonts w:ascii="Arial" w:hAnsi="Arial"/>
                <w:sz w:val="21"/>
                <w:szCs w:val="21"/>
              </w:rPr>
              <w:t>Année : ________________</w:t>
            </w:r>
          </w:p>
          <w:p w14:paraId="25F871B4" w14:textId="77777777" w:rsidR="005B63BF" w:rsidRDefault="005B63BF" w:rsidP="005B63BF">
            <w:pPr>
              <w:spacing w:after="0" w:line="240" w:lineRule="auto"/>
              <w:rPr>
                <w:rFonts w:ascii="Arial" w:hAnsi="Arial" w:cs="Arial"/>
                <w:sz w:val="21"/>
                <w:szCs w:val="21"/>
              </w:rPr>
            </w:pPr>
          </w:p>
          <w:p w14:paraId="68B6D322" w14:textId="6BFB3FA7" w:rsidR="005B63BF" w:rsidRDefault="005B63BF" w:rsidP="005B63BF">
            <w:pPr>
              <w:spacing w:after="0" w:line="240" w:lineRule="auto"/>
              <w:rPr>
                <w:rFonts w:ascii="Arial" w:hAnsi="Arial" w:cs="Arial"/>
                <w:sz w:val="21"/>
                <w:szCs w:val="21"/>
              </w:rPr>
            </w:pPr>
            <w:r>
              <w:rPr>
                <w:rFonts w:ascii="Arial" w:hAnsi="Arial"/>
                <w:sz w:val="21"/>
                <w:szCs w:val="21"/>
              </w:rPr>
              <w:t xml:space="preserve">888. Jamais </w:t>
            </w:r>
            <w:r>
              <w:rPr>
                <w:rFonts w:ascii="Arial" w:hAnsi="Arial"/>
                <w:b/>
                <w:i/>
                <w:iCs/>
                <w:sz w:val="21"/>
                <w:szCs w:val="21"/>
              </w:rPr>
              <w:sym w:font="Wingdings" w:char="F0E0"/>
            </w:r>
            <w:r>
              <w:rPr>
                <w:rFonts w:ascii="Arial" w:hAnsi="Arial"/>
                <w:b/>
                <w:i/>
                <w:iCs/>
                <w:sz w:val="21"/>
                <w:szCs w:val="21"/>
              </w:rPr>
              <w:t xml:space="preserve"> Passer à FT2.24</w:t>
            </w:r>
          </w:p>
          <w:p w14:paraId="48CEBBBB" w14:textId="77777777" w:rsidR="005B63BF" w:rsidRPr="00D04409" w:rsidRDefault="005B63BF" w:rsidP="005B63BF">
            <w:pPr>
              <w:spacing w:after="0" w:line="240" w:lineRule="auto"/>
              <w:rPr>
                <w:rFonts w:ascii="Arial" w:hAnsi="Arial" w:cs="Arial"/>
                <w:sz w:val="21"/>
                <w:szCs w:val="21"/>
              </w:rPr>
            </w:pPr>
            <w:r>
              <w:rPr>
                <w:rFonts w:ascii="Arial" w:hAnsi="Arial"/>
                <w:sz w:val="21"/>
                <w:szCs w:val="21"/>
              </w:rPr>
              <w:t xml:space="preserve">999. Ne sais pas </w:t>
            </w:r>
          </w:p>
          <w:p w14:paraId="07D68EE1" w14:textId="77777777" w:rsidR="00630240" w:rsidRPr="00D04409" w:rsidRDefault="00630240" w:rsidP="00630240">
            <w:pPr>
              <w:spacing w:after="0" w:line="240" w:lineRule="auto"/>
              <w:rPr>
                <w:rFonts w:ascii="Arial" w:hAnsi="Arial" w:cs="Arial"/>
                <w:sz w:val="21"/>
                <w:szCs w:val="21"/>
              </w:rPr>
            </w:pPr>
          </w:p>
        </w:tc>
        <w:tc>
          <w:tcPr>
            <w:tcW w:w="1701" w:type="dxa"/>
            <w:tcBorders>
              <w:bottom w:val="single" w:sz="4" w:space="0" w:color="auto"/>
            </w:tcBorders>
            <w:shd w:val="clear" w:color="auto" w:fill="FFFFFF"/>
          </w:tcPr>
          <w:p w14:paraId="4D340ABB" w14:textId="77777777" w:rsidR="00630240" w:rsidRPr="009A4EFD" w:rsidRDefault="00630240" w:rsidP="00630240">
            <w:pPr>
              <w:spacing w:after="0" w:line="240" w:lineRule="auto"/>
              <w:rPr>
                <w:rFonts w:ascii="Arial" w:hAnsi="Arial" w:cs="Arial"/>
                <w:i/>
                <w:iCs/>
                <w:color w:val="000000"/>
                <w:sz w:val="21"/>
                <w:szCs w:val="21"/>
              </w:rPr>
            </w:pPr>
          </w:p>
        </w:tc>
      </w:tr>
      <w:tr w:rsidR="00F9462D" w:rsidRPr="009A4EFD" w14:paraId="795C9D55" w14:textId="77777777" w:rsidTr="00C235C8">
        <w:trPr>
          <w:trHeight w:val="1124"/>
        </w:trPr>
        <w:tc>
          <w:tcPr>
            <w:tcW w:w="959" w:type="dxa"/>
            <w:shd w:val="clear" w:color="auto" w:fill="D9D9D9"/>
          </w:tcPr>
          <w:p w14:paraId="0886A42D" w14:textId="7A419E5A" w:rsidR="00F9462D" w:rsidRPr="00CD401E" w:rsidRDefault="005B63BF" w:rsidP="00F9462D">
            <w:pPr>
              <w:spacing w:after="0" w:line="240" w:lineRule="auto"/>
              <w:rPr>
                <w:rFonts w:ascii="Arial" w:hAnsi="Arial" w:cs="Arial"/>
                <w:sz w:val="21"/>
                <w:szCs w:val="21"/>
                <w:highlight w:val="lightGray"/>
              </w:rPr>
            </w:pPr>
            <w:r>
              <w:rPr>
                <w:rFonts w:ascii="Arial" w:hAnsi="Arial"/>
                <w:sz w:val="21"/>
                <w:szCs w:val="21"/>
              </w:rPr>
              <w:t>FT2.24</w:t>
            </w:r>
          </w:p>
        </w:tc>
        <w:tc>
          <w:tcPr>
            <w:tcW w:w="3969" w:type="dxa"/>
            <w:shd w:val="clear" w:color="auto" w:fill="D9D9D9"/>
          </w:tcPr>
          <w:p w14:paraId="3055036D" w14:textId="2298CE4D" w:rsidR="00F9462D" w:rsidRPr="00C235C8" w:rsidRDefault="00F9462D" w:rsidP="00F9462D">
            <w:pPr>
              <w:spacing w:after="0" w:line="240" w:lineRule="auto"/>
              <w:rPr>
                <w:rFonts w:ascii="Arial" w:hAnsi="Arial" w:cs="Arial"/>
                <w:sz w:val="21"/>
                <w:szCs w:val="21"/>
              </w:rPr>
            </w:pPr>
            <w:r>
              <w:rPr>
                <w:rFonts w:ascii="Arial" w:hAnsi="Arial"/>
                <w:sz w:val="21"/>
                <w:szCs w:val="21"/>
              </w:rPr>
              <w:t>Au cours des 12 derniers mois, une distribution continue ou ciblée de MID a-t-elle été effectuée dans la zone couverte par votre établissement de santé ?</w:t>
            </w:r>
          </w:p>
          <w:p w14:paraId="48714576" w14:textId="57887144" w:rsidR="00F9462D" w:rsidRDefault="00F9462D" w:rsidP="00F9462D">
            <w:pPr>
              <w:spacing w:after="0" w:line="240" w:lineRule="auto"/>
              <w:rPr>
                <w:rFonts w:ascii="Arial" w:hAnsi="Arial" w:cs="Arial"/>
                <w:sz w:val="21"/>
                <w:szCs w:val="21"/>
              </w:rPr>
            </w:pPr>
          </w:p>
          <w:p w14:paraId="2292A0C8" w14:textId="77777777" w:rsidR="00016426" w:rsidRDefault="00016426" w:rsidP="00016426">
            <w:pPr>
              <w:spacing w:after="0" w:line="240" w:lineRule="auto"/>
              <w:rPr>
                <w:rFonts w:ascii="Arial" w:hAnsi="Arial" w:cs="Arial"/>
                <w:i/>
                <w:iCs/>
                <w:sz w:val="21"/>
                <w:szCs w:val="21"/>
              </w:rPr>
            </w:pPr>
            <w:r>
              <w:rPr>
                <w:rFonts w:ascii="Arial" w:hAnsi="Arial"/>
                <w:i/>
                <w:iCs/>
                <w:sz w:val="21"/>
                <w:szCs w:val="21"/>
              </w:rPr>
              <w:t>Sélectionner une réponse.</w:t>
            </w:r>
          </w:p>
          <w:p w14:paraId="286E17C5" w14:textId="77777777" w:rsidR="00016426" w:rsidRPr="00C235C8" w:rsidRDefault="00016426" w:rsidP="00F9462D">
            <w:pPr>
              <w:spacing w:after="0" w:line="240" w:lineRule="auto"/>
              <w:rPr>
                <w:rFonts w:ascii="Arial" w:hAnsi="Arial" w:cs="Arial"/>
                <w:sz w:val="21"/>
                <w:szCs w:val="21"/>
              </w:rPr>
            </w:pPr>
          </w:p>
          <w:p w14:paraId="3C82AA0B" w14:textId="77777777" w:rsidR="00F9462D" w:rsidRPr="00C235C8" w:rsidRDefault="00F9462D" w:rsidP="00F9462D">
            <w:pPr>
              <w:spacing w:after="0" w:line="240" w:lineRule="auto"/>
              <w:rPr>
                <w:rFonts w:ascii="Arial" w:hAnsi="Arial" w:cs="Arial"/>
                <w:sz w:val="21"/>
                <w:szCs w:val="21"/>
              </w:rPr>
            </w:pPr>
          </w:p>
        </w:tc>
        <w:tc>
          <w:tcPr>
            <w:tcW w:w="4394" w:type="dxa"/>
            <w:shd w:val="clear" w:color="auto" w:fill="D9D9D9"/>
          </w:tcPr>
          <w:p w14:paraId="7BC22A3B" w14:textId="31C09621" w:rsidR="00F9462D" w:rsidRPr="00C235C8" w:rsidRDefault="00F9462D" w:rsidP="00F9462D">
            <w:pPr>
              <w:numPr>
                <w:ilvl w:val="0"/>
                <w:numId w:val="36"/>
              </w:numPr>
              <w:spacing w:after="0" w:line="240" w:lineRule="auto"/>
              <w:rPr>
                <w:rFonts w:ascii="Arial" w:hAnsi="Arial" w:cs="Arial"/>
                <w:sz w:val="21"/>
                <w:szCs w:val="21"/>
              </w:rPr>
            </w:pPr>
            <w:r>
              <w:rPr>
                <w:rFonts w:ascii="Arial" w:hAnsi="Arial"/>
                <w:sz w:val="21"/>
                <w:szCs w:val="21"/>
              </w:rPr>
              <w:lastRenderedPageBreak/>
              <w:t xml:space="preserve">Non </w:t>
            </w:r>
            <w:r>
              <w:rPr>
                <w:rFonts w:ascii="Arial" w:hAnsi="Arial"/>
                <w:b/>
                <w:i/>
                <w:iCs/>
                <w:sz w:val="21"/>
                <w:szCs w:val="21"/>
              </w:rPr>
              <w:sym w:font="Wingdings" w:char="F0E0"/>
            </w:r>
            <w:r>
              <w:rPr>
                <w:rFonts w:ascii="Arial" w:hAnsi="Arial"/>
                <w:b/>
                <w:i/>
                <w:iCs/>
                <w:sz w:val="21"/>
                <w:szCs w:val="21"/>
              </w:rPr>
              <w:t xml:space="preserve"> Passer à LAV5</w:t>
            </w:r>
          </w:p>
          <w:p w14:paraId="62DB0926" w14:textId="77777777" w:rsidR="006B2BE7" w:rsidRPr="00C235C8" w:rsidRDefault="006B2BE7" w:rsidP="006B2BE7">
            <w:pPr>
              <w:spacing w:after="0" w:line="240" w:lineRule="auto"/>
              <w:ind w:left="360"/>
              <w:rPr>
                <w:rFonts w:ascii="Arial" w:hAnsi="Arial" w:cs="Arial"/>
                <w:sz w:val="21"/>
                <w:szCs w:val="21"/>
              </w:rPr>
            </w:pPr>
          </w:p>
          <w:p w14:paraId="07FAF06B" w14:textId="77777777" w:rsidR="00F9462D" w:rsidRPr="00C235C8" w:rsidRDefault="00F9462D" w:rsidP="00F9462D">
            <w:pPr>
              <w:numPr>
                <w:ilvl w:val="0"/>
                <w:numId w:val="36"/>
              </w:numPr>
              <w:spacing w:after="0" w:line="240" w:lineRule="auto"/>
              <w:rPr>
                <w:rFonts w:ascii="Arial" w:hAnsi="Arial" w:cs="Arial"/>
                <w:sz w:val="21"/>
                <w:szCs w:val="21"/>
              </w:rPr>
            </w:pPr>
            <w:r>
              <w:rPr>
                <w:rFonts w:ascii="Arial" w:hAnsi="Arial"/>
                <w:sz w:val="21"/>
                <w:szCs w:val="21"/>
              </w:rPr>
              <w:t>Oui</w:t>
            </w:r>
          </w:p>
          <w:p w14:paraId="40E5E4C8" w14:textId="77777777" w:rsidR="00F9462D" w:rsidRPr="00C235C8" w:rsidRDefault="00F9462D" w:rsidP="00F9462D">
            <w:pPr>
              <w:spacing w:after="0" w:line="240" w:lineRule="auto"/>
              <w:rPr>
                <w:rFonts w:ascii="Arial" w:hAnsi="Arial" w:cs="Arial"/>
                <w:sz w:val="21"/>
                <w:szCs w:val="21"/>
              </w:rPr>
            </w:pPr>
          </w:p>
          <w:p w14:paraId="4E869111" w14:textId="444C470E" w:rsidR="006323EB" w:rsidRPr="005B63BF" w:rsidRDefault="006323EB" w:rsidP="006323EB">
            <w:pPr>
              <w:spacing w:after="0" w:line="240" w:lineRule="auto"/>
              <w:rPr>
                <w:rFonts w:ascii="Arial" w:hAnsi="Arial" w:cs="Arial"/>
                <w:sz w:val="21"/>
                <w:szCs w:val="21"/>
              </w:rPr>
            </w:pPr>
            <w:r>
              <w:rPr>
                <w:rFonts w:ascii="Arial" w:hAnsi="Arial"/>
                <w:sz w:val="21"/>
                <w:szCs w:val="21"/>
              </w:rPr>
              <w:t xml:space="preserve">777. Non applicable (N/A) </w:t>
            </w:r>
            <w:r>
              <w:rPr>
                <w:rFonts w:ascii="Arial" w:hAnsi="Arial"/>
                <w:b/>
                <w:i/>
                <w:iCs/>
                <w:sz w:val="21"/>
                <w:szCs w:val="21"/>
              </w:rPr>
              <w:sym w:font="Wingdings" w:char="F0E0"/>
            </w:r>
            <w:r>
              <w:rPr>
                <w:rFonts w:ascii="Arial" w:hAnsi="Arial"/>
                <w:b/>
                <w:i/>
                <w:iCs/>
                <w:sz w:val="21"/>
                <w:szCs w:val="21"/>
              </w:rPr>
              <w:t xml:space="preserve"> Passer à LAV5</w:t>
            </w:r>
          </w:p>
          <w:p w14:paraId="1B780CCC" w14:textId="77777777" w:rsidR="006323EB" w:rsidRPr="00C235C8" w:rsidRDefault="006323EB" w:rsidP="00F9462D">
            <w:pPr>
              <w:spacing w:after="0" w:line="240" w:lineRule="auto"/>
              <w:rPr>
                <w:rFonts w:ascii="Arial" w:hAnsi="Arial" w:cs="Arial"/>
                <w:sz w:val="21"/>
                <w:szCs w:val="21"/>
              </w:rPr>
            </w:pPr>
          </w:p>
          <w:p w14:paraId="678FBCDB" w14:textId="3D4EC079" w:rsidR="00F9462D" w:rsidRPr="00C235C8" w:rsidRDefault="00F9462D" w:rsidP="00F9462D">
            <w:pPr>
              <w:spacing w:after="0" w:line="240" w:lineRule="auto"/>
              <w:rPr>
                <w:rFonts w:ascii="Arial" w:hAnsi="Arial" w:cs="Arial"/>
                <w:sz w:val="21"/>
                <w:szCs w:val="21"/>
              </w:rPr>
            </w:pPr>
            <w:r>
              <w:rPr>
                <w:rFonts w:ascii="Arial" w:hAnsi="Arial"/>
                <w:sz w:val="21"/>
                <w:szCs w:val="21"/>
              </w:rPr>
              <w:lastRenderedPageBreak/>
              <w:t>999. Ne sait pas</w:t>
            </w:r>
            <w:r>
              <w:rPr>
                <w:rFonts w:ascii="Arial" w:hAnsi="Arial"/>
                <w:b/>
                <w:i/>
                <w:iCs/>
                <w:sz w:val="21"/>
                <w:szCs w:val="21"/>
              </w:rPr>
              <w:sym w:font="Wingdings" w:char="F0E0"/>
            </w:r>
            <w:r>
              <w:rPr>
                <w:rFonts w:ascii="Arial" w:hAnsi="Arial"/>
                <w:b/>
                <w:i/>
                <w:iCs/>
                <w:sz w:val="21"/>
                <w:szCs w:val="21"/>
              </w:rPr>
              <w:t xml:space="preserve"> Passer à </w:t>
            </w:r>
            <w:r>
              <w:rPr>
                <w:rFonts w:ascii="Arial" w:hAnsi="Arial"/>
                <w:b/>
                <w:i/>
                <w:sz w:val="21"/>
                <w:szCs w:val="21"/>
              </w:rPr>
              <w:t>LAV5</w:t>
            </w:r>
          </w:p>
          <w:p w14:paraId="104D1A18" w14:textId="77777777" w:rsidR="00F9462D" w:rsidRPr="00C235C8" w:rsidRDefault="00F9462D" w:rsidP="00F9462D">
            <w:pPr>
              <w:spacing w:after="0" w:line="240" w:lineRule="auto"/>
              <w:rPr>
                <w:rFonts w:ascii="Arial" w:hAnsi="Arial" w:cs="Arial"/>
                <w:sz w:val="21"/>
                <w:szCs w:val="21"/>
              </w:rPr>
            </w:pPr>
          </w:p>
        </w:tc>
        <w:tc>
          <w:tcPr>
            <w:tcW w:w="1701" w:type="dxa"/>
            <w:shd w:val="clear" w:color="auto" w:fill="D9D9D9"/>
          </w:tcPr>
          <w:p w14:paraId="78EEB9D8" w14:textId="77777777" w:rsidR="00F9462D" w:rsidRPr="009A4EFD" w:rsidRDefault="00F9462D" w:rsidP="00F9462D">
            <w:pPr>
              <w:spacing w:after="0" w:line="240" w:lineRule="auto"/>
              <w:rPr>
                <w:rFonts w:ascii="Arial" w:hAnsi="Arial" w:cs="Arial"/>
                <w:i/>
                <w:iCs/>
                <w:color w:val="000000"/>
                <w:sz w:val="21"/>
                <w:szCs w:val="21"/>
              </w:rPr>
            </w:pPr>
          </w:p>
        </w:tc>
      </w:tr>
      <w:tr w:rsidR="002F60A8" w:rsidRPr="009A4EFD" w14:paraId="02DB6E1A" w14:textId="77777777" w:rsidTr="00C235C8">
        <w:trPr>
          <w:trHeight w:val="1124"/>
        </w:trPr>
        <w:tc>
          <w:tcPr>
            <w:tcW w:w="959" w:type="dxa"/>
            <w:tcBorders>
              <w:bottom w:val="single" w:sz="4" w:space="0" w:color="auto"/>
            </w:tcBorders>
            <w:shd w:val="clear" w:color="auto" w:fill="D9D9D9"/>
          </w:tcPr>
          <w:p w14:paraId="710CCE78" w14:textId="113ABA60" w:rsidR="002F60A8" w:rsidRPr="00CD401E" w:rsidRDefault="002F60A8" w:rsidP="002F60A8">
            <w:pPr>
              <w:spacing w:after="0" w:line="240" w:lineRule="auto"/>
              <w:rPr>
                <w:rFonts w:ascii="Arial" w:hAnsi="Arial" w:cs="Arial"/>
                <w:sz w:val="21"/>
                <w:szCs w:val="21"/>
                <w:highlight w:val="lightGray"/>
              </w:rPr>
            </w:pPr>
            <w:r>
              <w:rPr>
                <w:rFonts w:ascii="Arial" w:hAnsi="Arial"/>
                <w:sz w:val="21"/>
                <w:szCs w:val="21"/>
              </w:rPr>
              <w:t>FT2.25</w:t>
            </w:r>
          </w:p>
        </w:tc>
        <w:tc>
          <w:tcPr>
            <w:tcW w:w="3969" w:type="dxa"/>
            <w:tcBorders>
              <w:bottom w:val="single" w:sz="4" w:space="0" w:color="auto"/>
            </w:tcBorders>
            <w:shd w:val="clear" w:color="auto" w:fill="D9D9D9"/>
          </w:tcPr>
          <w:p w14:paraId="1359D6E5" w14:textId="5B2F1B8A" w:rsidR="002F60A8" w:rsidRPr="00C235C8" w:rsidRDefault="002F60A8" w:rsidP="002F60A8">
            <w:pPr>
              <w:spacing w:after="0" w:line="240" w:lineRule="auto"/>
              <w:rPr>
                <w:rFonts w:ascii="Arial" w:hAnsi="Arial" w:cs="Arial"/>
                <w:sz w:val="21"/>
                <w:szCs w:val="21"/>
              </w:rPr>
            </w:pPr>
            <w:r>
              <w:rPr>
                <w:rFonts w:ascii="Arial" w:hAnsi="Arial"/>
                <w:sz w:val="21"/>
                <w:szCs w:val="21"/>
              </w:rPr>
              <w:t>Quelles populations spécifiques reçoivent des MID par le biais d'une distribution continue ou ciblée dans la zone couverte par votre établissement de santé ?</w:t>
            </w:r>
          </w:p>
          <w:p w14:paraId="7895C80F" w14:textId="77777777" w:rsidR="002F60A8" w:rsidRPr="00C235C8" w:rsidRDefault="002F60A8" w:rsidP="002F60A8">
            <w:pPr>
              <w:spacing w:after="0" w:line="240" w:lineRule="auto"/>
              <w:rPr>
                <w:rFonts w:ascii="Arial" w:hAnsi="Arial" w:cs="Arial"/>
                <w:sz w:val="21"/>
                <w:szCs w:val="21"/>
              </w:rPr>
            </w:pPr>
          </w:p>
          <w:p w14:paraId="17B6DD0E" w14:textId="77777777" w:rsidR="00726F69" w:rsidRPr="00C96D35" w:rsidRDefault="00726F69" w:rsidP="00726F69">
            <w:pPr>
              <w:spacing w:after="0" w:line="240" w:lineRule="auto"/>
              <w:rPr>
                <w:rFonts w:ascii="Arial" w:hAnsi="Arial" w:cs="Arial"/>
                <w:i/>
                <w:iCs/>
                <w:sz w:val="21"/>
                <w:szCs w:val="21"/>
              </w:rPr>
            </w:pPr>
            <w:r>
              <w:rPr>
                <w:rFonts w:ascii="Arial" w:hAnsi="Arial"/>
                <w:i/>
                <w:iCs/>
                <w:sz w:val="21"/>
                <w:szCs w:val="21"/>
              </w:rPr>
              <w:t>Sélectionner tous les éléments qui s'appliquent.</w:t>
            </w:r>
          </w:p>
          <w:p w14:paraId="2C856C6A" w14:textId="77777777" w:rsidR="002F60A8" w:rsidRPr="00C235C8" w:rsidRDefault="002F60A8" w:rsidP="002F60A8">
            <w:pPr>
              <w:spacing w:after="0" w:line="240" w:lineRule="auto"/>
              <w:rPr>
                <w:rFonts w:ascii="Arial" w:hAnsi="Arial" w:cs="Arial"/>
                <w:sz w:val="21"/>
                <w:szCs w:val="21"/>
              </w:rPr>
            </w:pPr>
          </w:p>
        </w:tc>
        <w:tc>
          <w:tcPr>
            <w:tcW w:w="4394" w:type="dxa"/>
            <w:tcBorders>
              <w:bottom w:val="single" w:sz="4" w:space="0" w:color="auto"/>
            </w:tcBorders>
            <w:shd w:val="clear" w:color="auto" w:fill="D9D9D9"/>
          </w:tcPr>
          <w:p w14:paraId="159CEF49" w14:textId="77777777" w:rsidR="002F60A8" w:rsidRDefault="002F60A8" w:rsidP="002F60A8">
            <w:pPr>
              <w:pStyle w:val="ListParagraph"/>
              <w:numPr>
                <w:ilvl w:val="0"/>
                <w:numId w:val="37"/>
              </w:numPr>
              <w:spacing w:after="0" w:line="240" w:lineRule="auto"/>
              <w:contextualSpacing w:val="0"/>
              <w:rPr>
                <w:rFonts w:ascii="Arial" w:hAnsi="Arial" w:cs="Arial"/>
                <w:sz w:val="21"/>
                <w:szCs w:val="21"/>
              </w:rPr>
            </w:pPr>
            <w:r>
              <w:rPr>
                <w:rFonts w:ascii="Arial" w:hAnsi="Arial"/>
                <w:sz w:val="21"/>
                <w:szCs w:val="21"/>
              </w:rPr>
              <w:t>Nouveaux résidents</w:t>
            </w:r>
          </w:p>
          <w:p w14:paraId="40946FA7" w14:textId="77777777" w:rsidR="002F60A8" w:rsidRDefault="002F60A8" w:rsidP="002F60A8">
            <w:pPr>
              <w:pStyle w:val="ListParagraph"/>
              <w:numPr>
                <w:ilvl w:val="0"/>
                <w:numId w:val="37"/>
              </w:numPr>
              <w:spacing w:after="0" w:line="240" w:lineRule="auto"/>
              <w:contextualSpacing w:val="0"/>
              <w:rPr>
                <w:rFonts w:ascii="Arial" w:hAnsi="Arial" w:cs="Arial"/>
                <w:sz w:val="21"/>
                <w:szCs w:val="21"/>
              </w:rPr>
            </w:pPr>
            <w:r>
              <w:rPr>
                <w:rFonts w:ascii="Arial" w:hAnsi="Arial"/>
                <w:sz w:val="21"/>
                <w:szCs w:val="21"/>
              </w:rPr>
              <w:t>Femmes enceintes (par exemple, visites SPN)</w:t>
            </w:r>
          </w:p>
          <w:p w14:paraId="198C32FC" w14:textId="77777777" w:rsidR="002F60A8" w:rsidRDefault="002F60A8" w:rsidP="002F60A8">
            <w:pPr>
              <w:pStyle w:val="ListParagraph"/>
              <w:numPr>
                <w:ilvl w:val="0"/>
                <w:numId w:val="37"/>
              </w:numPr>
              <w:spacing w:after="0" w:line="240" w:lineRule="auto"/>
              <w:contextualSpacing w:val="0"/>
              <w:rPr>
                <w:rFonts w:ascii="Arial" w:hAnsi="Arial" w:cs="Arial"/>
                <w:sz w:val="21"/>
                <w:szCs w:val="21"/>
              </w:rPr>
            </w:pPr>
            <w:r>
              <w:rPr>
                <w:rFonts w:ascii="Arial" w:hAnsi="Arial"/>
                <w:sz w:val="21"/>
                <w:szCs w:val="21"/>
              </w:rPr>
              <w:t>Jeunes enfants (cliniques ou programmes d'immunisation)</w:t>
            </w:r>
          </w:p>
          <w:p w14:paraId="328CB4CE" w14:textId="3940667C" w:rsidR="002F60A8" w:rsidRPr="005007D1" w:rsidRDefault="002F60A8" w:rsidP="002F60A8">
            <w:pPr>
              <w:pStyle w:val="ListParagraph"/>
              <w:numPr>
                <w:ilvl w:val="0"/>
                <w:numId w:val="37"/>
              </w:numPr>
              <w:spacing w:after="0" w:line="240" w:lineRule="auto"/>
              <w:contextualSpacing w:val="0"/>
              <w:rPr>
                <w:rFonts w:ascii="Arial" w:hAnsi="Arial" w:cs="Arial"/>
                <w:sz w:val="21"/>
                <w:szCs w:val="21"/>
              </w:rPr>
            </w:pPr>
            <w:r>
              <w:rPr>
                <w:rFonts w:ascii="Arial" w:hAnsi="Arial"/>
                <w:sz w:val="21"/>
                <w:szCs w:val="21"/>
              </w:rPr>
              <w:t>Enfants d'âge scolaire (par exemple, distribution de MID dans les écoles)</w:t>
            </w:r>
          </w:p>
          <w:p w14:paraId="5B0112B5" w14:textId="77777777" w:rsidR="002F60A8" w:rsidRDefault="002F60A8" w:rsidP="002F60A8">
            <w:pPr>
              <w:pStyle w:val="ListParagraph"/>
              <w:numPr>
                <w:ilvl w:val="0"/>
                <w:numId w:val="37"/>
              </w:numPr>
              <w:spacing w:after="0" w:line="240" w:lineRule="auto"/>
              <w:contextualSpacing w:val="0"/>
              <w:rPr>
                <w:rFonts w:ascii="Arial" w:hAnsi="Arial" w:cs="Arial"/>
                <w:sz w:val="21"/>
                <w:szCs w:val="21"/>
              </w:rPr>
            </w:pPr>
            <w:r>
              <w:rPr>
                <w:rFonts w:ascii="Arial" w:hAnsi="Arial"/>
                <w:sz w:val="21"/>
                <w:szCs w:val="21"/>
              </w:rPr>
              <w:t>Populations migrantes</w:t>
            </w:r>
          </w:p>
          <w:p w14:paraId="53379BB8" w14:textId="77777777" w:rsidR="002F60A8" w:rsidRDefault="002F60A8" w:rsidP="002F60A8">
            <w:pPr>
              <w:pStyle w:val="ListParagraph"/>
              <w:numPr>
                <w:ilvl w:val="0"/>
                <w:numId w:val="37"/>
              </w:numPr>
              <w:spacing w:after="0" w:line="240" w:lineRule="auto"/>
              <w:contextualSpacing w:val="0"/>
              <w:rPr>
                <w:rFonts w:ascii="Arial" w:hAnsi="Arial" w:cs="Arial"/>
                <w:sz w:val="21"/>
                <w:szCs w:val="21"/>
              </w:rPr>
            </w:pPr>
            <w:r>
              <w:rPr>
                <w:rFonts w:ascii="Arial" w:hAnsi="Arial"/>
                <w:sz w:val="21"/>
                <w:szCs w:val="21"/>
              </w:rPr>
              <w:t xml:space="preserve">Autres populations à haut risque </w:t>
            </w:r>
          </w:p>
          <w:p w14:paraId="175DC640" w14:textId="77777777" w:rsidR="002F60A8" w:rsidRDefault="002F60A8" w:rsidP="002F60A8">
            <w:pPr>
              <w:pStyle w:val="ListParagraph"/>
              <w:spacing w:after="0" w:line="240" w:lineRule="auto"/>
              <w:ind w:left="360"/>
              <w:rPr>
                <w:rFonts w:ascii="Arial" w:hAnsi="Arial" w:cs="Arial"/>
                <w:sz w:val="21"/>
                <w:szCs w:val="21"/>
              </w:rPr>
            </w:pPr>
          </w:p>
          <w:p w14:paraId="038B4804" w14:textId="20C05D07" w:rsidR="002F60A8" w:rsidRDefault="002F60A8" w:rsidP="002F60A8">
            <w:pPr>
              <w:pStyle w:val="ListParagraph"/>
              <w:spacing w:after="0" w:line="240" w:lineRule="auto"/>
              <w:ind w:left="360"/>
              <w:rPr>
                <w:rFonts w:ascii="Arial" w:hAnsi="Arial" w:cs="Arial"/>
                <w:sz w:val="21"/>
                <w:szCs w:val="21"/>
              </w:rPr>
            </w:pPr>
            <w:r>
              <w:rPr>
                <w:rFonts w:ascii="Arial" w:hAnsi="Arial"/>
                <w:sz w:val="21"/>
                <w:szCs w:val="21"/>
              </w:rPr>
              <w:t>Préciser : ________________________</w:t>
            </w:r>
          </w:p>
          <w:p w14:paraId="11566EDD" w14:textId="77777777" w:rsidR="002F60A8" w:rsidRPr="003B7167" w:rsidRDefault="002F60A8" w:rsidP="002F60A8">
            <w:pPr>
              <w:spacing w:after="0" w:line="240" w:lineRule="auto"/>
              <w:rPr>
                <w:rFonts w:ascii="Arial" w:hAnsi="Arial" w:cs="Arial"/>
                <w:sz w:val="21"/>
                <w:szCs w:val="21"/>
              </w:rPr>
            </w:pPr>
          </w:p>
          <w:p w14:paraId="3BE7CA9C" w14:textId="59857266" w:rsidR="002F60A8" w:rsidRDefault="002F60A8" w:rsidP="002F60A8">
            <w:pPr>
              <w:pStyle w:val="ListParagraph"/>
              <w:spacing w:after="0" w:line="240" w:lineRule="auto"/>
              <w:ind w:left="360"/>
              <w:rPr>
                <w:rFonts w:ascii="Arial" w:hAnsi="Arial" w:cs="Arial"/>
                <w:sz w:val="21"/>
                <w:szCs w:val="21"/>
              </w:rPr>
            </w:pPr>
            <w:r>
              <w:rPr>
                <w:rFonts w:ascii="Arial" w:hAnsi="Arial"/>
                <w:sz w:val="21"/>
                <w:szCs w:val="21"/>
              </w:rPr>
              <w:t>Préciser : ________________________</w:t>
            </w:r>
          </w:p>
          <w:p w14:paraId="46549099" w14:textId="77777777" w:rsidR="002F60A8" w:rsidRPr="003B7167" w:rsidRDefault="002F60A8" w:rsidP="002F60A8">
            <w:pPr>
              <w:pStyle w:val="ListParagraph"/>
              <w:spacing w:after="0" w:line="240" w:lineRule="auto"/>
              <w:ind w:left="360"/>
              <w:rPr>
                <w:rFonts w:ascii="Arial" w:hAnsi="Arial" w:cs="Arial"/>
                <w:sz w:val="21"/>
                <w:szCs w:val="21"/>
              </w:rPr>
            </w:pPr>
          </w:p>
          <w:p w14:paraId="353C13D3" w14:textId="70CA6098" w:rsidR="002F60A8" w:rsidRDefault="002F60A8" w:rsidP="002F60A8">
            <w:pPr>
              <w:pStyle w:val="ListParagraph"/>
              <w:spacing w:after="0" w:line="240" w:lineRule="auto"/>
              <w:ind w:left="360"/>
              <w:rPr>
                <w:rFonts w:ascii="Arial" w:hAnsi="Arial" w:cs="Arial"/>
                <w:sz w:val="21"/>
                <w:szCs w:val="21"/>
              </w:rPr>
            </w:pPr>
            <w:r>
              <w:rPr>
                <w:rFonts w:ascii="Arial" w:hAnsi="Arial"/>
                <w:sz w:val="21"/>
                <w:szCs w:val="21"/>
              </w:rPr>
              <w:t>Préciser : ________________________</w:t>
            </w:r>
          </w:p>
          <w:p w14:paraId="5CD1621D" w14:textId="77777777" w:rsidR="002F60A8" w:rsidRDefault="002F60A8" w:rsidP="002F60A8">
            <w:pPr>
              <w:pStyle w:val="ListParagraph"/>
              <w:spacing w:after="0" w:line="240" w:lineRule="auto"/>
              <w:ind w:left="360"/>
              <w:rPr>
                <w:rFonts w:ascii="Arial" w:hAnsi="Arial" w:cs="Arial"/>
                <w:sz w:val="21"/>
                <w:szCs w:val="21"/>
              </w:rPr>
            </w:pPr>
          </w:p>
          <w:p w14:paraId="67ADD1EB" w14:textId="70D07015" w:rsidR="002F60A8" w:rsidRPr="003B7167" w:rsidRDefault="002F60A8" w:rsidP="002F60A8">
            <w:pPr>
              <w:pStyle w:val="ListParagraph"/>
              <w:numPr>
                <w:ilvl w:val="0"/>
                <w:numId w:val="37"/>
              </w:numPr>
              <w:spacing w:after="0" w:line="240" w:lineRule="auto"/>
              <w:contextualSpacing w:val="0"/>
              <w:rPr>
                <w:rFonts w:ascii="Arial" w:hAnsi="Arial" w:cs="Arial"/>
                <w:sz w:val="21"/>
                <w:szCs w:val="21"/>
              </w:rPr>
            </w:pPr>
            <w:r>
              <w:rPr>
                <w:rFonts w:ascii="Arial" w:hAnsi="Arial"/>
                <w:sz w:val="21"/>
                <w:szCs w:val="21"/>
              </w:rPr>
              <w:t>Autre (préciser) : __________________</w:t>
            </w:r>
          </w:p>
          <w:p w14:paraId="125B06FB" w14:textId="77777777" w:rsidR="002F60A8" w:rsidRPr="003B7167" w:rsidRDefault="002F60A8" w:rsidP="002F60A8">
            <w:pPr>
              <w:pStyle w:val="ListParagraph"/>
              <w:spacing w:after="0" w:line="240" w:lineRule="auto"/>
              <w:ind w:left="360"/>
              <w:rPr>
                <w:rFonts w:ascii="Arial" w:hAnsi="Arial" w:cs="Arial"/>
                <w:sz w:val="21"/>
                <w:szCs w:val="21"/>
              </w:rPr>
            </w:pPr>
          </w:p>
          <w:p w14:paraId="49278028" w14:textId="77777777" w:rsidR="002F60A8" w:rsidRPr="00D04409" w:rsidRDefault="002F60A8" w:rsidP="002F60A8">
            <w:pPr>
              <w:spacing w:after="0" w:line="240" w:lineRule="auto"/>
              <w:rPr>
                <w:rFonts w:ascii="Arial" w:hAnsi="Arial" w:cs="Arial"/>
                <w:sz w:val="21"/>
                <w:szCs w:val="21"/>
              </w:rPr>
            </w:pPr>
            <w:r>
              <w:rPr>
                <w:rFonts w:ascii="Arial" w:hAnsi="Arial"/>
                <w:sz w:val="21"/>
                <w:szCs w:val="21"/>
              </w:rPr>
              <w:t xml:space="preserve">999. Ne sais pas </w:t>
            </w:r>
          </w:p>
          <w:p w14:paraId="022C4194" w14:textId="77777777" w:rsidR="002F60A8" w:rsidRPr="00C235C8" w:rsidRDefault="002F60A8" w:rsidP="002F60A8">
            <w:pPr>
              <w:spacing w:after="0" w:line="240" w:lineRule="auto"/>
              <w:rPr>
                <w:rFonts w:ascii="Arial" w:hAnsi="Arial" w:cs="Arial"/>
                <w:sz w:val="21"/>
                <w:szCs w:val="21"/>
              </w:rPr>
            </w:pPr>
          </w:p>
        </w:tc>
        <w:tc>
          <w:tcPr>
            <w:tcW w:w="1701" w:type="dxa"/>
            <w:tcBorders>
              <w:bottom w:val="single" w:sz="4" w:space="0" w:color="auto"/>
            </w:tcBorders>
            <w:shd w:val="clear" w:color="auto" w:fill="D9D9D9"/>
          </w:tcPr>
          <w:p w14:paraId="76DC7758" w14:textId="77777777" w:rsidR="002F60A8" w:rsidRPr="009A4EFD" w:rsidRDefault="002F60A8" w:rsidP="002F60A8">
            <w:pPr>
              <w:spacing w:after="0" w:line="240" w:lineRule="auto"/>
              <w:rPr>
                <w:rFonts w:ascii="Arial" w:hAnsi="Arial" w:cs="Arial"/>
                <w:i/>
                <w:iCs/>
                <w:color w:val="000000"/>
                <w:sz w:val="21"/>
                <w:szCs w:val="21"/>
              </w:rPr>
            </w:pPr>
          </w:p>
        </w:tc>
      </w:tr>
      <w:tr w:rsidR="002F60A8" w:rsidRPr="009A4EFD" w14:paraId="7D7C3156" w14:textId="77777777" w:rsidTr="00C235C8">
        <w:trPr>
          <w:trHeight w:val="1124"/>
        </w:trPr>
        <w:tc>
          <w:tcPr>
            <w:tcW w:w="959" w:type="dxa"/>
            <w:shd w:val="clear" w:color="auto" w:fill="auto"/>
          </w:tcPr>
          <w:p w14:paraId="371B7AB1" w14:textId="298452BC" w:rsidR="002F60A8" w:rsidRPr="00CD401E" w:rsidRDefault="002F60A8" w:rsidP="002F60A8">
            <w:pPr>
              <w:spacing w:after="0" w:line="240" w:lineRule="auto"/>
              <w:rPr>
                <w:rFonts w:ascii="Arial" w:hAnsi="Arial" w:cs="Arial"/>
                <w:sz w:val="21"/>
                <w:szCs w:val="21"/>
                <w:highlight w:val="lightGray"/>
              </w:rPr>
            </w:pPr>
            <w:r>
              <w:rPr>
                <w:rFonts w:ascii="Arial" w:hAnsi="Arial"/>
                <w:sz w:val="21"/>
                <w:szCs w:val="21"/>
              </w:rPr>
              <w:t>LAV5.</w:t>
            </w:r>
          </w:p>
        </w:tc>
        <w:tc>
          <w:tcPr>
            <w:tcW w:w="3969" w:type="dxa"/>
            <w:shd w:val="clear" w:color="auto" w:fill="auto"/>
          </w:tcPr>
          <w:p w14:paraId="343EA854" w14:textId="35454ABF" w:rsidR="002F60A8" w:rsidRPr="00C235C8" w:rsidRDefault="002F60A8" w:rsidP="002F60A8">
            <w:pPr>
              <w:spacing w:after="0" w:line="240" w:lineRule="auto"/>
              <w:rPr>
                <w:rFonts w:ascii="Arial" w:hAnsi="Arial" w:cs="Arial"/>
                <w:sz w:val="21"/>
                <w:szCs w:val="21"/>
              </w:rPr>
            </w:pPr>
            <w:r>
              <w:rPr>
                <w:rFonts w:ascii="Arial" w:hAnsi="Arial"/>
                <w:sz w:val="21"/>
                <w:szCs w:val="21"/>
              </w:rPr>
              <w:t xml:space="preserve">Au cours des 12 derniers mois, une gestion des </w:t>
            </w:r>
            <w:r w:rsidR="00762A18">
              <w:rPr>
                <w:rFonts w:ascii="Arial" w:hAnsi="Arial"/>
                <w:sz w:val="21"/>
                <w:szCs w:val="21"/>
              </w:rPr>
              <w:t xml:space="preserve">gîtes </w:t>
            </w:r>
            <w:r>
              <w:rPr>
                <w:rFonts w:ascii="Arial" w:hAnsi="Arial"/>
                <w:sz w:val="21"/>
                <w:szCs w:val="21"/>
              </w:rPr>
              <w:t>larvaires (G</w:t>
            </w:r>
            <w:r w:rsidR="00762A18">
              <w:rPr>
                <w:rFonts w:ascii="Arial" w:hAnsi="Arial"/>
                <w:sz w:val="21"/>
                <w:szCs w:val="21"/>
              </w:rPr>
              <w:t>G</w:t>
            </w:r>
            <w:r>
              <w:rPr>
                <w:rFonts w:ascii="Arial" w:hAnsi="Arial"/>
                <w:sz w:val="21"/>
                <w:szCs w:val="21"/>
              </w:rPr>
              <w:t xml:space="preserve">L) a-t-elle été menée dans la zone couverte par votre établissement de santé ? </w:t>
            </w:r>
          </w:p>
          <w:p w14:paraId="62CC68B1" w14:textId="77777777" w:rsidR="002F60A8" w:rsidRPr="00C235C8" w:rsidRDefault="002F60A8" w:rsidP="002F60A8">
            <w:pPr>
              <w:spacing w:after="0" w:line="240" w:lineRule="auto"/>
              <w:rPr>
                <w:rFonts w:ascii="Arial" w:hAnsi="Arial" w:cs="Arial"/>
                <w:sz w:val="21"/>
                <w:szCs w:val="21"/>
              </w:rPr>
            </w:pPr>
          </w:p>
          <w:p w14:paraId="56D947C2" w14:textId="77777777" w:rsidR="002F60A8" w:rsidRPr="00C235C8" w:rsidRDefault="002F60A8" w:rsidP="002F60A8">
            <w:pPr>
              <w:spacing w:after="0" w:line="240" w:lineRule="auto"/>
              <w:rPr>
                <w:rFonts w:ascii="Arial" w:hAnsi="Arial" w:cs="Arial"/>
                <w:sz w:val="21"/>
                <w:szCs w:val="21"/>
              </w:rPr>
            </w:pPr>
            <w:r>
              <w:rPr>
                <w:rFonts w:ascii="Arial" w:hAnsi="Arial"/>
                <w:i/>
                <w:iCs/>
                <w:sz w:val="21"/>
                <w:szCs w:val="21"/>
              </w:rPr>
              <w:t>Sélectionner une réponse.</w:t>
            </w:r>
          </w:p>
        </w:tc>
        <w:tc>
          <w:tcPr>
            <w:tcW w:w="4394" w:type="dxa"/>
            <w:shd w:val="clear" w:color="auto" w:fill="auto"/>
          </w:tcPr>
          <w:p w14:paraId="68A2C82C" w14:textId="5466B83C" w:rsidR="002F60A8" w:rsidRPr="00C235C8" w:rsidRDefault="002F60A8" w:rsidP="002F60A8">
            <w:pPr>
              <w:spacing w:after="0" w:line="240" w:lineRule="auto"/>
              <w:rPr>
                <w:rFonts w:ascii="Arial" w:hAnsi="Arial" w:cs="Arial"/>
                <w:sz w:val="21"/>
                <w:szCs w:val="21"/>
              </w:rPr>
            </w:pPr>
            <w:r>
              <w:rPr>
                <w:rFonts w:ascii="Arial" w:hAnsi="Arial"/>
                <w:sz w:val="21"/>
                <w:szCs w:val="21"/>
              </w:rPr>
              <w:t xml:space="preserve">0. Non </w:t>
            </w:r>
            <w:r>
              <w:rPr>
                <w:rFonts w:ascii="Arial" w:hAnsi="Arial"/>
                <w:b/>
                <w:i/>
                <w:iCs/>
                <w:sz w:val="21"/>
                <w:szCs w:val="21"/>
              </w:rPr>
              <w:sym w:font="Wingdings" w:char="F0E0"/>
            </w:r>
            <w:r>
              <w:rPr>
                <w:rFonts w:ascii="Arial" w:hAnsi="Arial"/>
                <w:b/>
                <w:i/>
                <w:iCs/>
                <w:sz w:val="21"/>
                <w:szCs w:val="21"/>
              </w:rPr>
              <w:t xml:space="preserve"> Passer à FT2.27</w:t>
            </w:r>
          </w:p>
          <w:p w14:paraId="47E63300" w14:textId="77777777" w:rsidR="002F60A8" w:rsidRPr="00C235C8" w:rsidRDefault="002F60A8" w:rsidP="002F60A8">
            <w:pPr>
              <w:spacing w:after="0" w:line="240" w:lineRule="auto"/>
              <w:rPr>
                <w:rFonts w:ascii="Arial" w:hAnsi="Arial" w:cs="Arial"/>
                <w:sz w:val="21"/>
                <w:szCs w:val="21"/>
              </w:rPr>
            </w:pPr>
          </w:p>
          <w:p w14:paraId="653F59DE" w14:textId="77777777" w:rsidR="002F60A8" w:rsidRPr="00C235C8" w:rsidRDefault="002F60A8" w:rsidP="002F60A8">
            <w:pPr>
              <w:spacing w:after="0" w:line="240" w:lineRule="auto"/>
              <w:rPr>
                <w:rFonts w:ascii="Arial" w:hAnsi="Arial" w:cs="Arial"/>
                <w:sz w:val="21"/>
                <w:szCs w:val="21"/>
              </w:rPr>
            </w:pPr>
            <w:r>
              <w:rPr>
                <w:rFonts w:ascii="Arial" w:hAnsi="Arial"/>
                <w:sz w:val="21"/>
                <w:szCs w:val="21"/>
              </w:rPr>
              <w:t>1. Oui</w:t>
            </w:r>
          </w:p>
          <w:p w14:paraId="4A6795CE" w14:textId="77777777" w:rsidR="002F60A8" w:rsidRPr="00C235C8" w:rsidRDefault="002F60A8" w:rsidP="002F60A8">
            <w:pPr>
              <w:spacing w:after="0" w:line="240" w:lineRule="auto"/>
              <w:rPr>
                <w:rFonts w:ascii="Arial" w:hAnsi="Arial" w:cs="Arial"/>
                <w:sz w:val="21"/>
                <w:szCs w:val="21"/>
              </w:rPr>
            </w:pPr>
          </w:p>
          <w:p w14:paraId="02EAD8DB" w14:textId="03B6A9A5" w:rsidR="002F60A8" w:rsidRPr="005B63BF" w:rsidRDefault="002F60A8" w:rsidP="002F60A8">
            <w:pPr>
              <w:spacing w:after="0" w:line="240" w:lineRule="auto"/>
              <w:rPr>
                <w:rFonts w:ascii="Arial" w:hAnsi="Arial" w:cs="Arial"/>
                <w:sz w:val="21"/>
                <w:szCs w:val="21"/>
              </w:rPr>
            </w:pPr>
            <w:r>
              <w:rPr>
                <w:rFonts w:ascii="Arial" w:hAnsi="Arial"/>
                <w:sz w:val="21"/>
                <w:szCs w:val="21"/>
              </w:rPr>
              <w:t xml:space="preserve">777. Non applicable (N/A) </w:t>
            </w:r>
            <w:r>
              <w:rPr>
                <w:rFonts w:ascii="Arial" w:hAnsi="Arial"/>
                <w:b/>
                <w:i/>
                <w:iCs/>
                <w:sz w:val="21"/>
                <w:szCs w:val="21"/>
              </w:rPr>
              <w:sym w:font="Wingdings" w:char="F0E0"/>
            </w:r>
            <w:r>
              <w:rPr>
                <w:rFonts w:ascii="Arial" w:hAnsi="Arial"/>
                <w:b/>
                <w:i/>
                <w:iCs/>
                <w:sz w:val="21"/>
                <w:szCs w:val="21"/>
              </w:rPr>
              <w:t xml:space="preserve"> Passer à LAV7</w:t>
            </w:r>
          </w:p>
          <w:p w14:paraId="068DF4F2" w14:textId="77777777" w:rsidR="002F60A8" w:rsidRPr="00C235C8" w:rsidRDefault="002F60A8" w:rsidP="002F60A8">
            <w:pPr>
              <w:spacing w:after="0" w:line="240" w:lineRule="auto"/>
              <w:rPr>
                <w:rFonts w:ascii="Arial" w:hAnsi="Arial" w:cs="Arial"/>
                <w:sz w:val="21"/>
                <w:szCs w:val="21"/>
              </w:rPr>
            </w:pPr>
          </w:p>
          <w:p w14:paraId="0EFAA1EA" w14:textId="1196DC3C" w:rsidR="002F60A8" w:rsidRPr="00C235C8" w:rsidRDefault="002F60A8" w:rsidP="002F60A8">
            <w:pPr>
              <w:spacing w:after="0" w:line="240" w:lineRule="auto"/>
              <w:rPr>
                <w:rFonts w:ascii="Arial" w:hAnsi="Arial" w:cs="Arial"/>
                <w:sz w:val="21"/>
                <w:szCs w:val="21"/>
              </w:rPr>
            </w:pPr>
            <w:r>
              <w:rPr>
                <w:rFonts w:ascii="Arial" w:hAnsi="Arial"/>
                <w:sz w:val="21"/>
                <w:szCs w:val="21"/>
              </w:rPr>
              <w:t xml:space="preserve">999. Ne sait pas </w:t>
            </w:r>
            <w:r>
              <w:rPr>
                <w:rFonts w:ascii="Arial" w:hAnsi="Arial"/>
                <w:b/>
                <w:i/>
                <w:iCs/>
                <w:sz w:val="21"/>
                <w:szCs w:val="21"/>
              </w:rPr>
              <w:sym w:font="Wingdings" w:char="F0E0"/>
            </w:r>
            <w:r>
              <w:rPr>
                <w:rFonts w:ascii="Arial" w:hAnsi="Arial"/>
                <w:b/>
                <w:i/>
                <w:iCs/>
                <w:sz w:val="21"/>
                <w:szCs w:val="21"/>
              </w:rPr>
              <w:t xml:space="preserve"> Passer à LAV7</w:t>
            </w:r>
          </w:p>
          <w:p w14:paraId="402248BE" w14:textId="77777777" w:rsidR="002F60A8" w:rsidRPr="00C235C8" w:rsidRDefault="002F60A8" w:rsidP="002F60A8">
            <w:pPr>
              <w:spacing w:after="0" w:line="240" w:lineRule="auto"/>
              <w:rPr>
                <w:rFonts w:ascii="Arial" w:hAnsi="Arial" w:cs="Arial"/>
                <w:sz w:val="21"/>
                <w:szCs w:val="21"/>
              </w:rPr>
            </w:pPr>
          </w:p>
        </w:tc>
        <w:tc>
          <w:tcPr>
            <w:tcW w:w="1701" w:type="dxa"/>
            <w:shd w:val="clear" w:color="auto" w:fill="auto"/>
          </w:tcPr>
          <w:p w14:paraId="7E4D7B32" w14:textId="77777777" w:rsidR="002F60A8" w:rsidRPr="009A4EFD" w:rsidRDefault="002F60A8" w:rsidP="002F60A8">
            <w:pPr>
              <w:spacing w:after="0" w:line="240" w:lineRule="auto"/>
              <w:rPr>
                <w:rFonts w:ascii="Arial" w:hAnsi="Arial" w:cs="Arial"/>
                <w:i/>
                <w:iCs/>
                <w:color w:val="000000"/>
                <w:sz w:val="21"/>
                <w:szCs w:val="21"/>
              </w:rPr>
            </w:pPr>
          </w:p>
        </w:tc>
      </w:tr>
      <w:tr w:rsidR="002F60A8" w:rsidRPr="009A4EFD" w14:paraId="1AF441A2" w14:textId="77777777" w:rsidTr="00C235C8">
        <w:trPr>
          <w:trHeight w:val="1124"/>
        </w:trPr>
        <w:tc>
          <w:tcPr>
            <w:tcW w:w="959" w:type="dxa"/>
            <w:tcBorders>
              <w:bottom w:val="single" w:sz="4" w:space="0" w:color="auto"/>
            </w:tcBorders>
            <w:shd w:val="clear" w:color="auto" w:fill="auto"/>
          </w:tcPr>
          <w:p w14:paraId="207D99F8" w14:textId="638BB399" w:rsidR="002F60A8" w:rsidRPr="00CD401E" w:rsidRDefault="002F60A8" w:rsidP="002F60A8">
            <w:pPr>
              <w:spacing w:after="0" w:line="240" w:lineRule="auto"/>
              <w:rPr>
                <w:rFonts w:ascii="Arial" w:hAnsi="Arial" w:cs="Arial"/>
                <w:sz w:val="21"/>
                <w:szCs w:val="21"/>
                <w:highlight w:val="lightGray"/>
              </w:rPr>
            </w:pPr>
            <w:r>
              <w:rPr>
                <w:rFonts w:ascii="Arial" w:hAnsi="Arial"/>
                <w:sz w:val="21"/>
                <w:szCs w:val="21"/>
              </w:rPr>
              <w:t>LAV6.</w:t>
            </w:r>
          </w:p>
        </w:tc>
        <w:tc>
          <w:tcPr>
            <w:tcW w:w="3969" w:type="dxa"/>
            <w:tcBorders>
              <w:bottom w:val="single" w:sz="4" w:space="0" w:color="auto"/>
            </w:tcBorders>
            <w:shd w:val="clear" w:color="auto" w:fill="auto"/>
          </w:tcPr>
          <w:p w14:paraId="0D887DF6" w14:textId="5087A45D" w:rsidR="002F60A8" w:rsidRPr="00C235C8" w:rsidRDefault="002F60A8" w:rsidP="002F60A8">
            <w:pPr>
              <w:spacing w:after="0" w:line="240" w:lineRule="auto"/>
              <w:rPr>
                <w:rFonts w:ascii="Arial" w:hAnsi="Arial" w:cs="Arial"/>
                <w:sz w:val="21"/>
                <w:szCs w:val="21"/>
              </w:rPr>
            </w:pPr>
            <w:r>
              <w:rPr>
                <w:rFonts w:ascii="Arial" w:hAnsi="Arial"/>
                <w:sz w:val="21"/>
                <w:szCs w:val="21"/>
              </w:rPr>
              <w:t xml:space="preserve">Au cours des 12 derniers mois, quelles activités de gestion des </w:t>
            </w:r>
            <w:r w:rsidR="00762A18">
              <w:rPr>
                <w:rFonts w:ascii="Arial" w:hAnsi="Arial"/>
                <w:sz w:val="21"/>
                <w:szCs w:val="21"/>
              </w:rPr>
              <w:t xml:space="preserve">gîtes </w:t>
            </w:r>
            <w:r>
              <w:rPr>
                <w:rFonts w:ascii="Arial" w:hAnsi="Arial"/>
                <w:sz w:val="21"/>
                <w:szCs w:val="21"/>
              </w:rPr>
              <w:t>larvaires (G</w:t>
            </w:r>
            <w:r w:rsidR="00762A18">
              <w:rPr>
                <w:rFonts w:ascii="Arial" w:hAnsi="Arial"/>
                <w:sz w:val="21"/>
                <w:szCs w:val="21"/>
              </w:rPr>
              <w:t>G</w:t>
            </w:r>
            <w:r>
              <w:rPr>
                <w:rFonts w:ascii="Arial" w:hAnsi="Arial"/>
                <w:sz w:val="21"/>
                <w:szCs w:val="21"/>
              </w:rPr>
              <w:t>L) ont été menées dans la zone couverte par votre établissement de santé ?</w:t>
            </w:r>
          </w:p>
          <w:p w14:paraId="4855090E" w14:textId="77777777" w:rsidR="002F60A8" w:rsidRPr="00C235C8" w:rsidRDefault="002F60A8" w:rsidP="002F60A8">
            <w:pPr>
              <w:spacing w:after="0" w:line="240" w:lineRule="auto"/>
              <w:rPr>
                <w:rFonts w:ascii="Arial" w:hAnsi="Arial" w:cs="Arial"/>
                <w:sz w:val="21"/>
                <w:szCs w:val="21"/>
              </w:rPr>
            </w:pPr>
          </w:p>
          <w:p w14:paraId="24A0E5D3" w14:textId="77777777" w:rsidR="00726F69" w:rsidRPr="00C96D35" w:rsidRDefault="00726F69" w:rsidP="00726F69">
            <w:pPr>
              <w:spacing w:after="0" w:line="240" w:lineRule="auto"/>
              <w:rPr>
                <w:rFonts w:ascii="Arial" w:hAnsi="Arial" w:cs="Arial"/>
                <w:i/>
                <w:iCs/>
                <w:sz w:val="21"/>
                <w:szCs w:val="21"/>
              </w:rPr>
            </w:pPr>
            <w:r>
              <w:rPr>
                <w:rFonts w:ascii="Arial" w:hAnsi="Arial"/>
                <w:i/>
                <w:iCs/>
                <w:sz w:val="21"/>
                <w:szCs w:val="21"/>
              </w:rPr>
              <w:t>Sélectionner tous les éléments qui s'appliquent.</w:t>
            </w:r>
          </w:p>
          <w:p w14:paraId="01492AE4" w14:textId="5D4B163C" w:rsidR="002F60A8" w:rsidRPr="00C235C8" w:rsidRDefault="002F60A8" w:rsidP="002F60A8">
            <w:pPr>
              <w:spacing w:after="0" w:line="240" w:lineRule="auto"/>
              <w:rPr>
                <w:rFonts w:ascii="Arial" w:hAnsi="Arial" w:cs="Arial"/>
                <w:i/>
                <w:sz w:val="21"/>
                <w:szCs w:val="21"/>
              </w:rPr>
            </w:pPr>
          </w:p>
        </w:tc>
        <w:tc>
          <w:tcPr>
            <w:tcW w:w="4394" w:type="dxa"/>
            <w:tcBorders>
              <w:bottom w:val="single" w:sz="4" w:space="0" w:color="auto"/>
            </w:tcBorders>
            <w:shd w:val="clear" w:color="auto" w:fill="auto"/>
          </w:tcPr>
          <w:p w14:paraId="6EFF2745" w14:textId="77777777" w:rsidR="0047284F" w:rsidRPr="00D04409" w:rsidRDefault="0047284F" w:rsidP="0047284F">
            <w:pPr>
              <w:numPr>
                <w:ilvl w:val="0"/>
                <w:numId w:val="38"/>
              </w:numPr>
              <w:spacing w:after="0" w:line="240" w:lineRule="auto"/>
              <w:rPr>
                <w:rFonts w:ascii="Arial" w:hAnsi="Arial" w:cs="Arial"/>
                <w:sz w:val="21"/>
                <w:szCs w:val="21"/>
              </w:rPr>
            </w:pPr>
            <w:r>
              <w:rPr>
                <w:rFonts w:ascii="Arial" w:hAnsi="Arial"/>
                <w:sz w:val="21"/>
                <w:szCs w:val="21"/>
              </w:rPr>
              <w:t xml:space="preserve">Traitement larvaire chimique (par exemple, </w:t>
            </w:r>
            <w:proofErr w:type="spellStart"/>
            <w:r>
              <w:rPr>
                <w:rFonts w:ascii="Arial" w:hAnsi="Arial"/>
                <w:sz w:val="21"/>
                <w:szCs w:val="21"/>
              </w:rPr>
              <w:t>temephos</w:t>
            </w:r>
            <w:proofErr w:type="spellEnd"/>
            <w:r>
              <w:rPr>
                <w:rFonts w:ascii="Arial" w:hAnsi="Arial"/>
                <w:sz w:val="21"/>
                <w:szCs w:val="21"/>
              </w:rPr>
              <w:t>, Abate)</w:t>
            </w:r>
          </w:p>
          <w:p w14:paraId="4D9275FB" w14:textId="77777777" w:rsidR="0047284F" w:rsidRDefault="0047284F" w:rsidP="0047284F">
            <w:pPr>
              <w:numPr>
                <w:ilvl w:val="0"/>
                <w:numId w:val="38"/>
              </w:numPr>
              <w:spacing w:after="0" w:line="240" w:lineRule="auto"/>
              <w:rPr>
                <w:rFonts w:ascii="Arial" w:hAnsi="Arial" w:cs="Arial"/>
                <w:sz w:val="21"/>
                <w:szCs w:val="21"/>
              </w:rPr>
            </w:pPr>
            <w:r>
              <w:rPr>
                <w:rFonts w:ascii="Arial" w:hAnsi="Arial"/>
                <w:sz w:val="21"/>
                <w:szCs w:val="21"/>
              </w:rPr>
              <w:t xml:space="preserve">Traitement larvicide non chimique (par exemple, larvicides microbiens, utilisation d'espèces prédatrices) </w:t>
            </w:r>
          </w:p>
          <w:p w14:paraId="06C50391" w14:textId="77777777" w:rsidR="0047284F" w:rsidRPr="007A54A6" w:rsidRDefault="0047284F" w:rsidP="0047284F">
            <w:pPr>
              <w:numPr>
                <w:ilvl w:val="0"/>
                <w:numId w:val="38"/>
              </w:numPr>
              <w:spacing w:after="0" w:line="240" w:lineRule="auto"/>
              <w:rPr>
                <w:rFonts w:ascii="Arial" w:hAnsi="Arial" w:cs="Arial"/>
                <w:sz w:val="21"/>
                <w:szCs w:val="21"/>
              </w:rPr>
            </w:pPr>
            <w:r>
              <w:rPr>
                <w:rFonts w:ascii="Arial" w:hAnsi="Arial"/>
                <w:sz w:val="21"/>
                <w:szCs w:val="21"/>
              </w:rPr>
              <w:t>Modifications et/ou manipulations de l'environnement (par exemple, drainage de l'eau, défrichage de la végétation, remplissage des terres, couverture des récipients de stockage de l'eau)</w:t>
            </w:r>
          </w:p>
          <w:p w14:paraId="4F267BEF" w14:textId="0768D1B7" w:rsidR="0047284F" w:rsidRPr="00D04409" w:rsidRDefault="0047284F" w:rsidP="0047284F">
            <w:pPr>
              <w:numPr>
                <w:ilvl w:val="0"/>
                <w:numId w:val="38"/>
              </w:numPr>
              <w:spacing w:after="0" w:line="240" w:lineRule="auto"/>
              <w:rPr>
                <w:rFonts w:ascii="Arial" w:hAnsi="Arial" w:cs="Arial"/>
                <w:sz w:val="21"/>
                <w:szCs w:val="21"/>
              </w:rPr>
            </w:pPr>
            <w:r>
              <w:rPr>
                <w:rFonts w:ascii="Arial" w:hAnsi="Arial"/>
                <w:sz w:val="21"/>
                <w:szCs w:val="21"/>
              </w:rPr>
              <w:t>Autre (préciser) : __________________</w:t>
            </w:r>
          </w:p>
          <w:p w14:paraId="126D6AC0" w14:textId="77777777" w:rsidR="0047284F" w:rsidRPr="00D04409" w:rsidRDefault="0047284F" w:rsidP="0047284F">
            <w:pPr>
              <w:spacing w:after="0" w:line="240" w:lineRule="auto"/>
              <w:rPr>
                <w:rFonts w:ascii="Arial" w:hAnsi="Arial" w:cs="Arial"/>
                <w:sz w:val="21"/>
                <w:szCs w:val="21"/>
              </w:rPr>
            </w:pPr>
          </w:p>
          <w:p w14:paraId="02FA036E" w14:textId="77777777" w:rsidR="002F60A8" w:rsidRDefault="0047284F" w:rsidP="002F60A8">
            <w:pPr>
              <w:spacing w:after="0" w:line="240" w:lineRule="auto"/>
              <w:rPr>
                <w:rFonts w:ascii="Arial" w:hAnsi="Arial" w:cs="Arial"/>
                <w:sz w:val="21"/>
                <w:szCs w:val="21"/>
              </w:rPr>
            </w:pPr>
            <w:r>
              <w:rPr>
                <w:rFonts w:ascii="Arial" w:hAnsi="Arial"/>
                <w:sz w:val="21"/>
                <w:szCs w:val="21"/>
              </w:rPr>
              <w:t xml:space="preserve">999. Ne sais pas </w:t>
            </w:r>
          </w:p>
          <w:p w14:paraId="409A9285" w14:textId="1140EE13" w:rsidR="0029465C" w:rsidRPr="00C235C8" w:rsidRDefault="0029465C" w:rsidP="002F60A8">
            <w:pPr>
              <w:spacing w:after="0" w:line="240" w:lineRule="auto"/>
              <w:rPr>
                <w:rFonts w:ascii="Arial" w:hAnsi="Arial" w:cs="Arial"/>
                <w:sz w:val="21"/>
                <w:szCs w:val="21"/>
              </w:rPr>
            </w:pPr>
          </w:p>
        </w:tc>
        <w:tc>
          <w:tcPr>
            <w:tcW w:w="1701" w:type="dxa"/>
            <w:tcBorders>
              <w:bottom w:val="single" w:sz="4" w:space="0" w:color="auto"/>
            </w:tcBorders>
            <w:shd w:val="clear" w:color="auto" w:fill="auto"/>
          </w:tcPr>
          <w:p w14:paraId="04F3E065" w14:textId="77777777" w:rsidR="002F60A8" w:rsidRPr="009A4EFD" w:rsidRDefault="002F60A8" w:rsidP="002F60A8">
            <w:pPr>
              <w:spacing w:after="0" w:line="240" w:lineRule="auto"/>
              <w:rPr>
                <w:rFonts w:ascii="Arial" w:hAnsi="Arial" w:cs="Arial"/>
                <w:i/>
                <w:iCs/>
                <w:color w:val="000000"/>
                <w:sz w:val="21"/>
                <w:szCs w:val="21"/>
              </w:rPr>
            </w:pPr>
          </w:p>
        </w:tc>
      </w:tr>
      <w:tr w:rsidR="0047284F" w:rsidRPr="009A4EFD" w14:paraId="2A948B5F" w14:textId="77777777" w:rsidTr="00294891">
        <w:trPr>
          <w:trHeight w:val="1124"/>
        </w:trPr>
        <w:tc>
          <w:tcPr>
            <w:tcW w:w="959" w:type="dxa"/>
            <w:tcBorders>
              <w:bottom w:val="single" w:sz="4" w:space="0" w:color="auto"/>
            </w:tcBorders>
            <w:shd w:val="clear" w:color="auto" w:fill="D9D9D9"/>
          </w:tcPr>
          <w:p w14:paraId="2786AD82" w14:textId="77777777" w:rsidR="0047284F" w:rsidRDefault="0047284F" w:rsidP="002F60A8">
            <w:pPr>
              <w:spacing w:after="0" w:line="240" w:lineRule="auto"/>
              <w:rPr>
                <w:rFonts w:ascii="Arial" w:hAnsi="Arial" w:cs="Arial"/>
                <w:sz w:val="21"/>
                <w:szCs w:val="21"/>
              </w:rPr>
            </w:pPr>
            <w:r>
              <w:rPr>
                <w:rFonts w:ascii="Arial" w:hAnsi="Arial"/>
                <w:sz w:val="21"/>
                <w:szCs w:val="21"/>
              </w:rPr>
              <w:t>FT2.26</w:t>
            </w:r>
          </w:p>
        </w:tc>
        <w:tc>
          <w:tcPr>
            <w:tcW w:w="3969" w:type="dxa"/>
            <w:tcBorders>
              <w:bottom w:val="single" w:sz="4" w:space="0" w:color="auto"/>
            </w:tcBorders>
            <w:shd w:val="clear" w:color="auto" w:fill="D9D9D9"/>
          </w:tcPr>
          <w:p w14:paraId="74BB1CE7" w14:textId="2AEA3689" w:rsidR="0047284F" w:rsidRPr="001050FD" w:rsidRDefault="0047284F" w:rsidP="0047284F">
            <w:pPr>
              <w:spacing w:after="0" w:line="240" w:lineRule="auto"/>
              <w:rPr>
                <w:rFonts w:ascii="Arial" w:hAnsi="Arial" w:cs="Arial"/>
                <w:sz w:val="21"/>
                <w:szCs w:val="21"/>
              </w:rPr>
            </w:pPr>
            <w:r>
              <w:rPr>
                <w:rFonts w:ascii="Arial" w:hAnsi="Arial"/>
                <w:sz w:val="21"/>
                <w:szCs w:val="21"/>
              </w:rPr>
              <w:t xml:space="preserve">Veuillez décrire le calendrier, la fréquence et l'ampleur des activités de gestion des </w:t>
            </w:r>
            <w:r w:rsidR="00762A18">
              <w:rPr>
                <w:rFonts w:ascii="Arial" w:hAnsi="Arial"/>
                <w:sz w:val="21"/>
                <w:szCs w:val="21"/>
              </w:rPr>
              <w:t xml:space="preserve">gîtes </w:t>
            </w:r>
            <w:r>
              <w:rPr>
                <w:rFonts w:ascii="Arial" w:hAnsi="Arial"/>
                <w:sz w:val="21"/>
                <w:szCs w:val="21"/>
              </w:rPr>
              <w:t>larvaires (G</w:t>
            </w:r>
            <w:r w:rsidR="00762A18">
              <w:rPr>
                <w:rFonts w:ascii="Arial" w:hAnsi="Arial"/>
                <w:sz w:val="21"/>
                <w:szCs w:val="21"/>
              </w:rPr>
              <w:t>G</w:t>
            </w:r>
            <w:r>
              <w:rPr>
                <w:rFonts w:ascii="Arial" w:hAnsi="Arial"/>
                <w:sz w:val="21"/>
                <w:szCs w:val="21"/>
              </w:rPr>
              <w:t>S) dans la zone couverte par votre établissement de santé.</w:t>
            </w:r>
          </w:p>
          <w:p w14:paraId="4950D177" w14:textId="77777777" w:rsidR="0047284F" w:rsidRPr="0047284F" w:rsidRDefault="0047284F" w:rsidP="002F60A8">
            <w:pPr>
              <w:spacing w:after="0" w:line="240" w:lineRule="auto"/>
              <w:rPr>
                <w:rFonts w:ascii="Arial" w:hAnsi="Arial" w:cs="Arial"/>
                <w:sz w:val="21"/>
                <w:szCs w:val="21"/>
              </w:rPr>
            </w:pPr>
          </w:p>
        </w:tc>
        <w:tc>
          <w:tcPr>
            <w:tcW w:w="6095" w:type="dxa"/>
            <w:gridSpan w:val="2"/>
            <w:tcBorders>
              <w:bottom w:val="single" w:sz="4" w:space="0" w:color="auto"/>
            </w:tcBorders>
            <w:shd w:val="clear" w:color="auto" w:fill="D9D9D9"/>
          </w:tcPr>
          <w:p w14:paraId="3C808C56" w14:textId="77777777" w:rsidR="0047284F" w:rsidRPr="009A4EFD" w:rsidRDefault="0047284F" w:rsidP="002F60A8">
            <w:pPr>
              <w:spacing w:after="0" w:line="240" w:lineRule="auto"/>
              <w:rPr>
                <w:rFonts w:ascii="Arial" w:hAnsi="Arial" w:cs="Arial"/>
                <w:i/>
                <w:iCs/>
                <w:color w:val="000000"/>
                <w:sz w:val="21"/>
                <w:szCs w:val="21"/>
              </w:rPr>
            </w:pPr>
          </w:p>
        </w:tc>
      </w:tr>
      <w:tr w:rsidR="002F60A8" w:rsidRPr="009A4EFD" w14:paraId="108AF510" w14:textId="77777777" w:rsidTr="00C235C8">
        <w:trPr>
          <w:trHeight w:val="1124"/>
        </w:trPr>
        <w:tc>
          <w:tcPr>
            <w:tcW w:w="959" w:type="dxa"/>
            <w:shd w:val="clear" w:color="auto" w:fill="D9D9D9"/>
          </w:tcPr>
          <w:p w14:paraId="1FB383F8" w14:textId="0175F191" w:rsidR="002F60A8" w:rsidRPr="00CD401E" w:rsidRDefault="002F60A8" w:rsidP="002F60A8">
            <w:pPr>
              <w:spacing w:after="0" w:line="240" w:lineRule="auto"/>
              <w:rPr>
                <w:rFonts w:ascii="Arial" w:hAnsi="Arial" w:cs="Arial"/>
                <w:sz w:val="21"/>
                <w:szCs w:val="21"/>
                <w:highlight w:val="lightGray"/>
              </w:rPr>
            </w:pPr>
            <w:r>
              <w:rPr>
                <w:rFonts w:ascii="Arial" w:hAnsi="Arial"/>
                <w:sz w:val="21"/>
                <w:szCs w:val="21"/>
              </w:rPr>
              <w:lastRenderedPageBreak/>
              <w:t>FT2.27</w:t>
            </w:r>
          </w:p>
        </w:tc>
        <w:tc>
          <w:tcPr>
            <w:tcW w:w="3969" w:type="dxa"/>
            <w:shd w:val="clear" w:color="auto" w:fill="D9D9D9"/>
          </w:tcPr>
          <w:p w14:paraId="44DA8D5F" w14:textId="4F925F2C" w:rsidR="002F60A8" w:rsidRPr="00C235C8" w:rsidRDefault="002F60A8" w:rsidP="002F60A8">
            <w:pPr>
              <w:spacing w:after="0" w:line="240" w:lineRule="auto"/>
              <w:rPr>
                <w:rFonts w:ascii="Arial" w:hAnsi="Arial" w:cs="Arial"/>
                <w:sz w:val="21"/>
                <w:szCs w:val="21"/>
              </w:rPr>
            </w:pPr>
            <w:r>
              <w:rPr>
                <w:rFonts w:ascii="Arial" w:hAnsi="Arial"/>
                <w:sz w:val="21"/>
                <w:szCs w:val="21"/>
              </w:rPr>
              <w:t xml:space="preserve">Pourquoi aucune gestion des </w:t>
            </w:r>
            <w:r w:rsidR="00762A18">
              <w:rPr>
                <w:rFonts w:ascii="Arial" w:hAnsi="Arial"/>
                <w:sz w:val="21"/>
                <w:szCs w:val="21"/>
              </w:rPr>
              <w:t xml:space="preserve">gîtes </w:t>
            </w:r>
            <w:r>
              <w:rPr>
                <w:rFonts w:ascii="Arial" w:hAnsi="Arial"/>
                <w:sz w:val="21"/>
                <w:szCs w:val="21"/>
              </w:rPr>
              <w:t>larvaires (G</w:t>
            </w:r>
            <w:r w:rsidR="00762A18">
              <w:rPr>
                <w:rFonts w:ascii="Arial" w:hAnsi="Arial"/>
                <w:sz w:val="21"/>
                <w:szCs w:val="21"/>
              </w:rPr>
              <w:t>G</w:t>
            </w:r>
            <w:r>
              <w:rPr>
                <w:rFonts w:ascii="Arial" w:hAnsi="Arial"/>
                <w:sz w:val="21"/>
                <w:szCs w:val="21"/>
              </w:rPr>
              <w:t xml:space="preserve">S) n'a-t-elle été menée dans la zone couverte par votre établissement de santé au cours des 12 derniers mois ? </w:t>
            </w:r>
          </w:p>
          <w:p w14:paraId="0F6E4BE8" w14:textId="77777777" w:rsidR="002F60A8" w:rsidRPr="00C235C8" w:rsidRDefault="002F60A8" w:rsidP="002F60A8">
            <w:pPr>
              <w:spacing w:after="0" w:line="240" w:lineRule="auto"/>
              <w:rPr>
                <w:rFonts w:ascii="Arial" w:hAnsi="Arial" w:cs="Arial"/>
                <w:sz w:val="21"/>
                <w:szCs w:val="21"/>
              </w:rPr>
            </w:pPr>
          </w:p>
          <w:p w14:paraId="1562C752" w14:textId="77777777" w:rsidR="002F60A8" w:rsidRPr="00C235C8" w:rsidRDefault="002F60A8" w:rsidP="002F60A8">
            <w:pPr>
              <w:spacing w:after="0" w:line="240" w:lineRule="auto"/>
              <w:rPr>
                <w:rFonts w:ascii="Arial" w:hAnsi="Arial" w:cs="Arial"/>
                <w:i/>
                <w:sz w:val="21"/>
                <w:szCs w:val="21"/>
              </w:rPr>
            </w:pPr>
            <w:r>
              <w:rPr>
                <w:rFonts w:ascii="Arial" w:hAnsi="Arial"/>
                <w:i/>
                <w:sz w:val="21"/>
                <w:szCs w:val="21"/>
              </w:rPr>
              <w:t xml:space="preserve">Les personnes interrogées doivent répondre en premier sans être guidées. Poursuivre en lisant chacune des options à la personne interrogée. </w:t>
            </w:r>
          </w:p>
          <w:p w14:paraId="09854592" w14:textId="77777777" w:rsidR="002F60A8" w:rsidRPr="00C235C8" w:rsidRDefault="002F60A8" w:rsidP="002F60A8">
            <w:pPr>
              <w:spacing w:after="0" w:line="240" w:lineRule="auto"/>
              <w:rPr>
                <w:rFonts w:ascii="Arial" w:hAnsi="Arial" w:cs="Arial"/>
                <w:i/>
                <w:sz w:val="21"/>
                <w:szCs w:val="21"/>
              </w:rPr>
            </w:pPr>
          </w:p>
          <w:p w14:paraId="58CAAF08" w14:textId="77777777" w:rsidR="00A36284" w:rsidRPr="00A36284" w:rsidRDefault="00A36284" w:rsidP="00A36284">
            <w:pPr>
              <w:tabs>
                <w:tab w:val="left" w:pos="2388"/>
              </w:tabs>
              <w:spacing w:after="0" w:line="240" w:lineRule="auto"/>
              <w:rPr>
                <w:rFonts w:ascii="Arial" w:hAnsi="Arial" w:cs="Arial"/>
                <w:color w:val="000000"/>
                <w:sz w:val="21"/>
                <w:szCs w:val="21"/>
              </w:rPr>
            </w:pPr>
            <w:r>
              <w:rPr>
                <w:rFonts w:ascii="Arial" w:hAnsi="Arial"/>
                <w:i/>
                <w:color w:val="000000"/>
                <w:sz w:val="21"/>
                <w:szCs w:val="21"/>
              </w:rPr>
              <w:t xml:space="preserve">Encercler les trois options de réponse les plus importantes (ou moins) qui s'appliquent. </w:t>
            </w:r>
          </w:p>
          <w:p w14:paraId="72A99A33" w14:textId="24C0FA41" w:rsidR="002F60A8" w:rsidRPr="00C235C8" w:rsidRDefault="002F60A8" w:rsidP="002F60A8">
            <w:pPr>
              <w:spacing w:after="0" w:line="240" w:lineRule="auto"/>
              <w:rPr>
                <w:rFonts w:ascii="Arial" w:hAnsi="Arial" w:cs="Arial"/>
                <w:sz w:val="21"/>
                <w:szCs w:val="21"/>
              </w:rPr>
            </w:pPr>
          </w:p>
        </w:tc>
        <w:tc>
          <w:tcPr>
            <w:tcW w:w="4394" w:type="dxa"/>
            <w:shd w:val="clear" w:color="auto" w:fill="D9D9D9"/>
          </w:tcPr>
          <w:p w14:paraId="6F8D7DA0" w14:textId="3D59FAD1" w:rsidR="002F60A8" w:rsidRPr="00C235C8" w:rsidRDefault="002F60A8" w:rsidP="002F60A8">
            <w:pPr>
              <w:numPr>
                <w:ilvl w:val="0"/>
                <w:numId w:val="40"/>
              </w:numPr>
              <w:spacing w:after="0" w:line="240" w:lineRule="auto"/>
              <w:rPr>
                <w:rFonts w:ascii="Arial" w:hAnsi="Arial" w:cs="Arial"/>
                <w:sz w:val="21"/>
                <w:szCs w:val="21"/>
              </w:rPr>
            </w:pPr>
            <w:r>
              <w:rPr>
                <w:rFonts w:ascii="Arial" w:hAnsi="Arial"/>
                <w:sz w:val="21"/>
                <w:szCs w:val="21"/>
              </w:rPr>
              <w:t>La politique/stratégie nationale n'inclut pas la G</w:t>
            </w:r>
            <w:r w:rsidR="00762A18">
              <w:rPr>
                <w:rFonts w:ascii="Arial" w:hAnsi="Arial"/>
                <w:sz w:val="21"/>
                <w:szCs w:val="21"/>
              </w:rPr>
              <w:t>G</w:t>
            </w:r>
            <w:r>
              <w:rPr>
                <w:rFonts w:ascii="Arial" w:hAnsi="Arial"/>
                <w:sz w:val="21"/>
                <w:szCs w:val="21"/>
              </w:rPr>
              <w:t xml:space="preserve">L </w:t>
            </w:r>
          </w:p>
          <w:p w14:paraId="221960EF" w14:textId="3FF809FA" w:rsidR="002F60A8" w:rsidRDefault="002F60A8" w:rsidP="002F60A8">
            <w:pPr>
              <w:numPr>
                <w:ilvl w:val="0"/>
                <w:numId w:val="40"/>
              </w:numPr>
              <w:spacing w:after="0" w:line="240" w:lineRule="auto"/>
              <w:rPr>
                <w:rFonts w:ascii="Arial" w:hAnsi="Arial" w:cs="Arial"/>
                <w:sz w:val="21"/>
                <w:szCs w:val="21"/>
              </w:rPr>
            </w:pPr>
            <w:r>
              <w:rPr>
                <w:rFonts w:ascii="Arial" w:hAnsi="Arial"/>
                <w:sz w:val="21"/>
                <w:szCs w:val="21"/>
              </w:rPr>
              <w:t>La zone couverte par l'établissement de santé n'a pas été sélectionnée/ciblée pour bénéficier d'une G</w:t>
            </w:r>
            <w:r w:rsidR="00762A18">
              <w:rPr>
                <w:rFonts w:ascii="Arial" w:hAnsi="Arial"/>
                <w:sz w:val="21"/>
                <w:szCs w:val="21"/>
              </w:rPr>
              <w:t>G</w:t>
            </w:r>
            <w:r>
              <w:rPr>
                <w:rFonts w:ascii="Arial" w:hAnsi="Arial"/>
                <w:sz w:val="21"/>
                <w:szCs w:val="21"/>
              </w:rPr>
              <w:t xml:space="preserve">L  </w:t>
            </w:r>
          </w:p>
          <w:p w14:paraId="42A86367" w14:textId="29A3A4CC" w:rsidR="00403A84" w:rsidRPr="00F33A7D" w:rsidRDefault="00403A84" w:rsidP="00403A84">
            <w:pPr>
              <w:numPr>
                <w:ilvl w:val="0"/>
                <w:numId w:val="40"/>
              </w:numPr>
              <w:tabs>
                <w:tab w:val="clear" w:pos="360"/>
              </w:tabs>
              <w:spacing w:after="0" w:line="240" w:lineRule="auto"/>
              <w:rPr>
                <w:rFonts w:ascii="Arial" w:hAnsi="Arial" w:cs="Arial"/>
                <w:sz w:val="21"/>
                <w:szCs w:val="21"/>
              </w:rPr>
            </w:pPr>
            <w:r>
              <w:rPr>
                <w:rFonts w:ascii="Arial" w:hAnsi="Arial"/>
                <w:sz w:val="21"/>
                <w:szCs w:val="21"/>
              </w:rPr>
              <w:t>Il a été déterminé que la G</w:t>
            </w:r>
            <w:r w:rsidR="00762A18">
              <w:rPr>
                <w:rFonts w:ascii="Arial" w:hAnsi="Arial"/>
                <w:sz w:val="21"/>
                <w:szCs w:val="21"/>
              </w:rPr>
              <w:t>G</w:t>
            </w:r>
            <w:r>
              <w:rPr>
                <w:rFonts w:ascii="Arial" w:hAnsi="Arial"/>
                <w:sz w:val="21"/>
                <w:szCs w:val="21"/>
              </w:rPr>
              <w:t xml:space="preserve">L n'était pas une stratégie appropriée pour la zone couverte </w:t>
            </w:r>
          </w:p>
          <w:p w14:paraId="50FA3132" w14:textId="05F5EBF2" w:rsidR="00403A84" w:rsidRPr="00F33A7D" w:rsidRDefault="00403A84" w:rsidP="00403A84">
            <w:pPr>
              <w:numPr>
                <w:ilvl w:val="0"/>
                <w:numId w:val="40"/>
              </w:numPr>
              <w:tabs>
                <w:tab w:val="clear" w:pos="360"/>
              </w:tabs>
              <w:spacing w:after="0" w:line="240" w:lineRule="auto"/>
              <w:rPr>
                <w:rFonts w:ascii="Arial" w:hAnsi="Arial" w:cs="Arial"/>
                <w:sz w:val="21"/>
                <w:szCs w:val="21"/>
              </w:rPr>
            </w:pPr>
            <w:r>
              <w:rPr>
                <w:rFonts w:ascii="Arial" w:hAnsi="Arial"/>
                <w:sz w:val="21"/>
                <w:szCs w:val="21"/>
              </w:rPr>
              <w:t xml:space="preserve">Pas fixe, peu nombreux et trouvable - trop de </w:t>
            </w:r>
            <w:r w:rsidR="00762A18">
              <w:rPr>
                <w:rFonts w:ascii="Arial" w:hAnsi="Arial"/>
                <w:sz w:val="21"/>
                <w:szCs w:val="21"/>
              </w:rPr>
              <w:t xml:space="preserve">gîtes </w:t>
            </w:r>
            <w:r>
              <w:rPr>
                <w:rFonts w:ascii="Arial" w:hAnsi="Arial"/>
                <w:sz w:val="21"/>
                <w:szCs w:val="21"/>
              </w:rPr>
              <w:t>larvaires à aborder</w:t>
            </w:r>
          </w:p>
          <w:p w14:paraId="293E2FA5" w14:textId="4669617B" w:rsidR="00403A84" w:rsidRPr="00F33A7D" w:rsidRDefault="00403A84" w:rsidP="00403A84">
            <w:pPr>
              <w:numPr>
                <w:ilvl w:val="0"/>
                <w:numId w:val="40"/>
              </w:numPr>
              <w:tabs>
                <w:tab w:val="clear" w:pos="360"/>
              </w:tabs>
              <w:spacing w:after="0" w:line="240" w:lineRule="auto"/>
              <w:rPr>
                <w:rFonts w:ascii="Arial" w:hAnsi="Arial" w:cs="Arial"/>
                <w:sz w:val="21"/>
                <w:szCs w:val="21"/>
              </w:rPr>
            </w:pPr>
            <w:r>
              <w:rPr>
                <w:rFonts w:ascii="Arial" w:hAnsi="Arial"/>
                <w:sz w:val="21"/>
                <w:szCs w:val="21"/>
              </w:rPr>
              <w:t>Incompréhension sur la manière de mener la G</w:t>
            </w:r>
            <w:r w:rsidR="00762A18">
              <w:rPr>
                <w:rFonts w:ascii="Arial" w:hAnsi="Arial"/>
                <w:sz w:val="21"/>
                <w:szCs w:val="21"/>
              </w:rPr>
              <w:t>G</w:t>
            </w:r>
            <w:r>
              <w:rPr>
                <w:rFonts w:ascii="Arial" w:hAnsi="Arial"/>
                <w:sz w:val="21"/>
                <w:szCs w:val="21"/>
              </w:rPr>
              <w:t>L</w:t>
            </w:r>
          </w:p>
          <w:p w14:paraId="51B696AC" w14:textId="53CD78DC" w:rsidR="00403A84" w:rsidRPr="00F33A7D" w:rsidRDefault="00403A84" w:rsidP="00403A84">
            <w:pPr>
              <w:numPr>
                <w:ilvl w:val="0"/>
                <w:numId w:val="40"/>
              </w:numPr>
              <w:tabs>
                <w:tab w:val="clear" w:pos="360"/>
              </w:tabs>
              <w:spacing w:after="0" w:line="240" w:lineRule="auto"/>
              <w:rPr>
                <w:rFonts w:ascii="Arial" w:hAnsi="Arial" w:cs="Arial"/>
                <w:sz w:val="21"/>
                <w:szCs w:val="21"/>
              </w:rPr>
            </w:pPr>
            <w:r>
              <w:rPr>
                <w:rFonts w:ascii="Arial" w:hAnsi="Arial"/>
                <w:sz w:val="21"/>
                <w:szCs w:val="21"/>
              </w:rPr>
              <w:t xml:space="preserve">Aucune formation ou instruction n'est fournie sur la gestion des </w:t>
            </w:r>
            <w:r w:rsidR="00762A18">
              <w:rPr>
                <w:rFonts w:ascii="Arial" w:hAnsi="Arial"/>
                <w:sz w:val="21"/>
                <w:szCs w:val="21"/>
              </w:rPr>
              <w:t xml:space="preserve">gîtes </w:t>
            </w:r>
            <w:r>
              <w:rPr>
                <w:rFonts w:ascii="Arial" w:hAnsi="Arial"/>
                <w:sz w:val="21"/>
                <w:szCs w:val="21"/>
              </w:rPr>
              <w:t>larvaires</w:t>
            </w:r>
          </w:p>
          <w:p w14:paraId="64BF1422" w14:textId="77777777" w:rsidR="00403A84" w:rsidRPr="00F33A7D" w:rsidRDefault="00403A84" w:rsidP="00403A84">
            <w:pPr>
              <w:numPr>
                <w:ilvl w:val="0"/>
                <w:numId w:val="40"/>
              </w:numPr>
              <w:tabs>
                <w:tab w:val="clear" w:pos="360"/>
              </w:tabs>
              <w:spacing w:after="0" w:line="240" w:lineRule="auto"/>
              <w:rPr>
                <w:rFonts w:ascii="Arial" w:hAnsi="Arial" w:cs="Arial"/>
                <w:sz w:val="21"/>
                <w:szCs w:val="21"/>
              </w:rPr>
            </w:pPr>
            <w:r>
              <w:rPr>
                <w:rFonts w:ascii="Arial" w:hAnsi="Arial"/>
                <w:sz w:val="21"/>
                <w:szCs w:val="21"/>
              </w:rPr>
              <w:t>Pénurie de larvicide</w:t>
            </w:r>
          </w:p>
          <w:p w14:paraId="1174396A" w14:textId="77777777" w:rsidR="00403A84" w:rsidRPr="00F33A7D" w:rsidRDefault="00403A84" w:rsidP="00403A84">
            <w:pPr>
              <w:numPr>
                <w:ilvl w:val="0"/>
                <w:numId w:val="40"/>
              </w:numPr>
              <w:tabs>
                <w:tab w:val="clear" w:pos="360"/>
              </w:tabs>
              <w:spacing w:after="0" w:line="240" w:lineRule="auto"/>
              <w:rPr>
                <w:rFonts w:ascii="Arial" w:hAnsi="Arial" w:cs="Arial"/>
                <w:sz w:val="21"/>
                <w:szCs w:val="21"/>
              </w:rPr>
            </w:pPr>
            <w:r>
              <w:rPr>
                <w:rFonts w:ascii="Arial" w:hAnsi="Arial"/>
                <w:sz w:val="21"/>
                <w:szCs w:val="21"/>
              </w:rPr>
              <w:t>Manque de fonds disponibles pour les indemnités journalières</w:t>
            </w:r>
          </w:p>
          <w:p w14:paraId="32CB61EA" w14:textId="77777777" w:rsidR="00403A84" w:rsidRPr="00F33A7D" w:rsidRDefault="00403A84" w:rsidP="00403A84">
            <w:pPr>
              <w:numPr>
                <w:ilvl w:val="0"/>
                <w:numId w:val="40"/>
              </w:numPr>
              <w:tabs>
                <w:tab w:val="clear" w:pos="360"/>
              </w:tabs>
              <w:spacing w:after="0" w:line="240" w:lineRule="auto"/>
              <w:rPr>
                <w:rFonts w:ascii="Arial" w:hAnsi="Arial" w:cs="Arial"/>
                <w:sz w:val="21"/>
                <w:szCs w:val="21"/>
              </w:rPr>
            </w:pPr>
            <w:r>
              <w:rPr>
                <w:rFonts w:ascii="Arial" w:hAnsi="Arial"/>
                <w:sz w:val="21"/>
                <w:szCs w:val="21"/>
              </w:rPr>
              <w:t>Manque de fonds disponibles pour le carburant</w:t>
            </w:r>
          </w:p>
          <w:p w14:paraId="3F780FA5" w14:textId="77777777" w:rsidR="00403A84" w:rsidRPr="00F33A7D" w:rsidRDefault="00403A84" w:rsidP="00403A84">
            <w:pPr>
              <w:numPr>
                <w:ilvl w:val="0"/>
                <w:numId w:val="40"/>
              </w:numPr>
              <w:tabs>
                <w:tab w:val="clear" w:pos="360"/>
              </w:tabs>
              <w:spacing w:after="0" w:line="240" w:lineRule="auto"/>
              <w:rPr>
                <w:rFonts w:ascii="Arial" w:hAnsi="Arial" w:cs="Arial"/>
                <w:sz w:val="21"/>
                <w:szCs w:val="21"/>
              </w:rPr>
            </w:pPr>
            <w:r>
              <w:rPr>
                <w:rFonts w:ascii="Arial" w:hAnsi="Arial"/>
                <w:sz w:val="21"/>
                <w:szCs w:val="21"/>
              </w:rPr>
              <w:t>Manque de véhicules</w:t>
            </w:r>
          </w:p>
          <w:p w14:paraId="7BFD0B46" w14:textId="77777777" w:rsidR="00403A84" w:rsidRPr="00F33A7D" w:rsidRDefault="00403A84" w:rsidP="00403A84">
            <w:pPr>
              <w:numPr>
                <w:ilvl w:val="0"/>
                <w:numId w:val="40"/>
              </w:numPr>
              <w:tabs>
                <w:tab w:val="clear" w:pos="360"/>
              </w:tabs>
              <w:spacing w:after="0" w:line="240" w:lineRule="auto"/>
              <w:rPr>
                <w:rFonts w:ascii="Arial" w:hAnsi="Arial" w:cs="Arial"/>
                <w:sz w:val="21"/>
                <w:szCs w:val="21"/>
              </w:rPr>
            </w:pPr>
            <w:r>
              <w:rPr>
                <w:rFonts w:ascii="Arial" w:hAnsi="Arial"/>
                <w:sz w:val="21"/>
                <w:szCs w:val="21"/>
              </w:rPr>
              <w:t>Manque de ressources humaines qualifiées</w:t>
            </w:r>
          </w:p>
          <w:p w14:paraId="35A67092" w14:textId="77777777" w:rsidR="00403A84" w:rsidRPr="00F33A7D" w:rsidRDefault="00403A84" w:rsidP="00403A84">
            <w:pPr>
              <w:numPr>
                <w:ilvl w:val="0"/>
                <w:numId w:val="40"/>
              </w:numPr>
              <w:tabs>
                <w:tab w:val="clear" w:pos="360"/>
              </w:tabs>
              <w:spacing w:after="0" w:line="240" w:lineRule="auto"/>
              <w:rPr>
                <w:rFonts w:ascii="Arial" w:hAnsi="Arial" w:cs="Arial"/>
                <w:sz w:val="21"/>
                <w:szCs w:val="21"/>
              </w:rPr>
            </w:pPr>
            <w:r>
              <w:rPr>
                <w:rFonts w:ascii="Arial" w:hAnsi="Arial"/>
                <w:sz w:val="21"/>
                <w:szCs w:val="21"/>
              </w:rPr>
              <w:t>Topographie complexe</w:t>
            </w:r>
          </w:p>
          <w:p w14:paraId="4D39597F" w14:textId="77777777" w:rsidR="00403A84" w:rsidRDefault="00403A84" w:rsidP="00403A84">
            <w:pPr>
              <w:numPr>
                <w:ilvl w:val="0"/>
                <w:numId w:val="40"/>
              </w:numPr>
              <w:tabs>
                <w:tab w:val="clear" w:pos="360"/>
              </w:tabs>
              <w:spacing w:after="0" w:line="240" w:lineRule="auto"/>
              <w:rPr>
                <w:rFonts w:ascii="Arial" w:hAnsi="Arial" w:cs="Arial"/>
                <w:sz w:val="21"/>
                <w:szCs w:val="21"/>
              </w:rPr>
            </w:pPr>
            <w:r>
              <w:rPr>
                <w:rFonts w:ascii="Arial" w:hAnsi="Arial"/>
                <w:sz w:val="21"/>
                <w:szCs w:val="21"/>
              </w:rPr>
              <w:t>Refus des ménages/communautés</w:t>
            </w:r>
          </w:p>
          <w:p w14:paraId="54D6CE3E" w14:textId="0ECCF221" w:rsidR="002F60A8" w:rsidRPr="00C235C8" w:rsidRDefault="002F60A8" w:rsidP="002F60A8">
            <w:pPr>
              <w:numPr>
                <w:ilvl w:val="0"/>
                <w:numId w:val="40"/>
              </w:numPr>
              <w:spacing w:after="0" w:line="240" w:lineRule="auto"/>
              <w:rPr>
                <w:rFonts w:ascii="Arial" w:hAnsi="Arial" w:cs="Arial"/>
                <w:sz w:val="21"/>
                <w:szCs w:val="21"/>
              </w:rPr>
            </w:pPr>
            <w:r>
              <w:rPr>
                <w:rFonts w:ascii="Arial" w:hAnsi="Arial"/>
                <w:sz w:val="21"/>
                <w:szCs w:val="21"/>
              </w:rPr>
              <w:t>Autre (préciser) : _________________</w:t>
            </w:r>
          </w:p>
          <w:p w14:paraId="73A6316A" w14:textId="77777777" w:rsidR="002F60A8" w:rsidRDefault="002F60A8" w:rsidP="002F60A8">
            <w:pPr>
              <w:spacing w:after="0" w:line="240" w:lineRule="auto"/>
              <w:rPr>
                <w:rFonts w:ascii="Arial" w:hAnsi="Arial" w:cs="Arial"/>
                <w:sz w:val="21"/>
                <w:szCs w:val="21"/>
              </w:rPr>
            </w:pPr>
          </w:p>
          <w:p w14:paraId="398D6B18" w14:textId="77777777" w:rsidR="006E6FD1" w:rsidRDefault="006E6FD1" w:rsidP="002F60A8">
            <w:pPr>
              <w:spacing w:after="0" w:line="240" w:lineRule="auto"/>
              <w:rPr>
                <w:rFonts w:ascii="Arial" w:hAnsi="Arial" w:cs="Arial"/>
                <w:sz w:val="21"/>
                <w:szCs w:val="21"/>
              </w:rPr>
            </w:pPr>
            <w:r>
              <w:rPr>
                <w:rFonts w:ascii="Arial" w:hAnsi="Arial"/>
                <w:sz w:val="21"/>
                <w:szCs w:val="21"/>
              </w:rPr>
              <w:t>999. Ne sais pas</w:t>
            </w:r>
          </w:p>
          <w:p w14:paraId="4FB30AB2" w14:textId="2AA93CC7" w:rsidR="006E6FD1" w:rsidRPr="00C235C8" w:rsidRDefault="006E6FD1" w:rsidP="002F60A8">
            <w:pPr>
              <w:spacing w:after="0" w:line="240" w:lineRule="auto"/>
              <w:rPr>
                <w:rFonts w:ascii="Arial" w:hAnsi="Arial" w:cs="Arial"/>
                <w:sz w:val="21"/>
                <w:szCs w:val="21"/>
              </w:rPr>
            </w:pPr>
          </w:p>
        </w:tc>
        <w:tc>
          <w:tcPr>
            <w:tcW w:w="1701" w:type="dxa"/>
            <w:shd w:val="clear" w:color="auto" w:fill="D9D9D9"/>
          </w:tcPr>
          <w:p w14:paraId="22AE3744" w14:textId="77777777" w:rsidR="002F60A8" w:rsidRPr="009A4EFD" w:rsidRDefault="002F60A8" w:rsidP="002F60A8">
            <w:pPr>
              <w:spacing w:after="0" w:line="240" w:lineRule="auto"/>
              <w:rPr>
                <w:rFonts w:ascii="Arial" w:hAnsi="Arial" w:cs="Arial"/>
                <w:i/>
                <w:iCs/>
                <w:color w:val="000000"/>
                <w:sz w:val="21"/>
                <w:szCs w:val="21"/>
              </w:rPr>
            </w:pPr>
          </w:p>
        </w:tc>
      </w:tr>
      <w:tr w:rsidR="002F60A8" w:rsidRPr="009A4EFD" w14:paraId="23813240" w14:textId="77777777" w:rsidTr="00C235C8">
        <w:trPr>
          <w:trHeight w:val="1124"/>
        </w:trPr>
        <w:tc>
          <w:tcPr>
            <w:tcW w:w="959" w:type="dxa"/>
            <w:shd w:val="clear" w:color="auto" w:fill="FFFFFF"/>
          </w:tcPr>
          <w:p w14:paraId="3DE8139F" w14:textId="1A4D5A65" w:rsidR="002F60A8" w:rsidRPr="00CD401E" w:rsidRDefault="002F60A8" w:rsidP="002F60A8">
            <w:pPr>
              <w:spacing w:after="0" w:line="240" w:lineRule="auto"/>
              <w:rPr>
                <w:rFonts w:ascii="Arial" w:hAnsi="Arial" w:cs="Arial"/>
                <w:sz w:val="21"/>
                <w:szCs w:val="21"/>
                <w:highlight w:val="lightGray"/>
              </w:rPr>
            </w:pPr>
            <w:r>
              <w:rPr>
                <w:rFonts w:ascii="Arial" w:hAnsi="Arial"/>
                <w:sz w:val="21"/>
                <w:szCs w:val="21"/>
              </w:rPr>
              <w:t>LAV7.</w:t>
            </w:r>
          </w:p>
        </w:tc>
        <w:tc>
          <w:tcPr>
            <w:tcW w:w="3969" w:type="dxa"/>
            <w:shd w:val="clear" w:color="auto" w:fill="FFFFFF"/>
          </w:tcPr>
          <w:p w14:paraId="0B458611" w14:textId="77777777" w:rsidR="002F60A8" w:rsidRPr="00D04409" w:rsidRDefault="002F60A8" w:rsidP="002F60A8">
            <w:pPr>
              <w:spacing w:after="0" w:line="240" w:lineRule="auto"/>
              <w:rPr>
                <w:rFonts w:ascii="Arial" w:hAnsi="Arial" w:cs="Arial"/>
                <w:sz w:val="21"/>
                <w:szCs w:val="21"/>
              </w:rPr>
            </w:pPr>
            <w:r>
              <w:rPr>
                <w:rFonts w:ascii="Arial" w:hAnsi="Arial"/>
                <w:sz w:val="21"/>
                <w:szCs w:val="21"/>
              </w:rPr>
              <w:t xml:space="preserve">Au cours des 12 derniers mois, des activités de surveillance entomologique ont-elles été menées dans la zone couverte par votre établissement de santé (à votre connaissance) ? </w:t>
            </w:r>
          </w:p>
          <w:p w14:paraId="053502B6" w14:textId="77777777" w:rsidR="002F60A8" w:rsidRPr="00D04409" w:rsidRDefault="002F60A8" w:rsidP="002F60A8">
            <w:pPr>
              <w:spacing w:after="0" w:line="240" w:lineRule="auto"/>
              <w:rPr>
                <w:rFonts w:ascii="Arial" w:hAnsi="Arial" w:cs="Arial"/>
                <w:sz w:val="21"/>
                <w:szCs w:val="21"/>
              </w:rPr>
            </w:pPr>
          </w:p>
          <w:p w14:paraId="5DB5ACFF" w14:textId="77777777" w:rsidR="002F60A8" w:rsidRPr="00D04409" w:rsidRDefault="002F60A8" w:rsidP="002F60A8">
            <w:pPr>
              <w:spacing w:after="0" w:line="240" w:lineRule="auto"/>
              <w:rPr>
                <w:rFonts w:ascii="Arial" w:hAnsi="Arial" w:cs="Arial"/>
                <w:i/>
                <w:iCs/>
                <w:sz w:val="21"/>
                <w:szCs w:val="21"/>
              </w:rPr>
            </w:pPr>
            <w:r>
              <w:rPr>
                <w:rFonts w:ascii="Arial" w:hAnsi="Arial"/>
                <w:i/>
                <w:iCs/>
                <w:sz w:val="21"/>
                <w:szCs w:val="21"/>
              </w:rPr>
              <w:t>Sélectionner une réponse.</w:t>
            </w:r>
          </w:p>
        </w:tc>
        <w:tc>
          <w:tcPr>
            <w:tcW w:w="4394" w:type="dxa"/>
            <w:shd w:val="clear" w:color="auto" w:fill="FFFFFF"/>
          </w:tcPr>
          <w:p w14:paraId="1DBAAB46" w14:textId="24919E4F" w:rsidR="002F60A8" w:rsidRPr="00D04409" w:rsidRDefault="002F60A8" w:rsidP="002F60A8">
            <w:pPr>
              <w:spacing w:after="0" w:line="240" w:lineRule="auto"/>
              <w:rPr>
                <w:rFonts w:ascii="Arial" w:hAnsi="Arial" w:cs="Arial"/>
                <w:sz w:val="21"/>
                <w:szCs w:val="21"/>
              </w:rPr>
            </w:pPr>
            <w:r>
              <w:rPr>
                <w:rFonts w:ascii="Arial" w:hAnsi="Arial"/>
                <w:sz w:val="21"/>
                <w:szCs w:val="21"/>
              </w:rPr>
              <w:t xml:space="preserve">0. Non </w:t>
            </w:r>
            <w:r>
              <w:rPr>
                <w:rFonts w:ascii="Arial" w:hAnsi="Arial"/>
                <w:b/>
                <w:i/>
                <w:iCs/>
                <w:sz w:val="21"/>
                <w:szCs w:val="21"/>
              </w:rPr>
              <w:sym w:font="Wingdings" w:char="F0E0"/>
            </w:r>
            <w:r>
              <w:rPr>
                <w:rFonts w:ascii="Arial" w:hAnsi="Arial"/>
                <w:b/>
                <w:i/>
                <w:iCs/>
                <w:sz w:val="21"/>
                <w:szCs w:val="21"/>
              </w:rPr>
              <w:t xml:space="preserve"> Passer à FT2.28</w:t>
            </w:r>
          </w:p>
          <w:p w14:paraId="1D4960D7" w14:textId="77777777" w:rsidR="002F60A8" w:rsidRPr="00D04409" w:rsidRDefault="002F60A8" w:rsidP="002F60A8">
            <w:pPr>
              <w:spacing w:after="0" w:line="240" w:lineRule="auto"/>
              <w:rPr>
                <w:rFonts w:ascii="Arial" w:hAnsi="Arial" w:cs="Arial"/>
                <w:sz w:val="21"/>
                <w:szCs w:val="21"/>
              </w:rPr>
            </w:pPr>
          </w:p>
          <w:p w14:paraId="2314EBBA" w14:textId="77777777" w:rsidR="002F60A8" w:rsidRPr="00D04409" w:rsidRDefault="002F60A8" w:rsidP="002F60A8">
            <w:pPr>
              <w:spacing w:after="0" w:line="240" w:lineRule="auto"/>
              <w:rPr>
                <w:rFonts w:ascii="Arial" w:hAnsi="Arial" w:cs="Arial"/>
                <w:sz w:val="21"/>
                <w:szCs w:val="21"/>
              </w:rPr>
            </w:pPr>
            <w:r>
              <w:rPr>
                <w:rFonts w:ascii="Arial" w:hAnsi="Arial"/>
                <w:sz w:val="21"/>
                <w:szCs w:val="21"/>
              </w:rPr>
              <w:t>1. Oui</w:t>
            </w:r>
          </w:p>
          <w:p w14:paraId="74A40D51" w14:textId="77777777" w:rsidR="002F60A8" w:rsidRDefault="002F60A8" w:rsidP="002F60A8">
            <w:pPr>
              <w:spacing w:after="0" w:line="240" w:lineRule="auto"/>
              <w:rPr>
                <w:rFonts w:ascii="Arial" w:hAnsi="Arial" w:cs="Arial"/>
                <w:sz w:val="21"/>
                <w:szCs w:val="21"/>
              </w:rPr>
            </w:pPr>
          </w:p>
          <w:p w14:paraId="549FD8F5" w14:textId="01731515" w:rsidR="002F60A8" w:rsidRDefault="002F60A8" w:rsidP="002F60A8">
            <w:pPr>
              <w:spacing w:after="0" w:line="240" w:lineRule="auto"/>
              <w:rPr>
                <w:rFonts w:ascii="Arial" w:hAnsi="Arial" w:cs="Arial"/>
                <w:sz w:val="21"/>
                <w:szCs w:val="21"/>
              </w:rPr>
            </w:pPr>
            <w:r>
              <w:rPr>
                <w:rFonts w:ascii="Arial" w:hAnsi="Arial"/>
                <w:sz w:val="21"/>
                <w:szCs w:val="21"/>
              </w:rPr>
              <w:t xml:space="preserve">777. Non applicable (N/A) </w:t>
            </w:r>
            <w:r>
              <w:rPr>
                <w:rFonts w:ascii="Arial" w:hAnsi="Arial"/>
                <w:b/>
                <w:i/>
                <w:iCs/>
                <w:sz w:val="21"/>
                <w:szCs w:val="21"/>
              </w:rPr>
              <w:sym w:font="Wingdings" w:char="F0E0"/>
            </w:r>
            <w:r>
              <w:rPr>
                <w:rFonts w:ascii="Arial" w:hAnsi="Arial"/>
                <w:b/>
                <w:i/>
                <w:iCs/>
                <w:sz w:val="21"/>
                <w:szCs w:val="21"/>
              </w:rPr>
              <w:t xml:space="preserve"> Passer à LAV9</w:t>
            </w:r>
          </w:p>
          <w:p w14:paraId="135304A6" w14:textId="77777777" w:rsidR="002F60A8" w:rsidRPr="00D04409" w:rsidRDefault="002F60A8" w:rsidP="002F60A8">
            <w:pPr>
              <w:spacing w:after="0" w:line="240" w:lineRule="auto"/>
              <w:rPr>
                <w:rFonts w:ascii="Arial" w:hAnsi="Arial" w:cs="Arial"/>
                <w:sz w:val="21"/>
                <w:szCs w:val="21"/>
              </w:rPr>
            </w:pPr>
          </w:p>
          <w:p w14:paraId="72E61F61" w14:textId="36FC7054" w:rsidR="002F60A8" w:rsidRPr="00D04409" w:rsidRDefault="002F60A8" w:rsidP="002F60A8">
            <w:pPr>
              <w:spacing w:after="0" w:line="240" w:lineRule="auto"/>
              <w:rPr>
                <w:rFonts w:ascii="Arial" w:eastAsia="Phetsarath OT" w:hAnsi="Arial" w:cs="Arial"/>
                <w:b/>
                <w:i/>
                <w:iCs/>
                <w:sz w:val="21"/>
                <w:szCs w:val="21"/>
              </w:rPr>
            </w:pPr>
            <w:r>
              <w:rPr>
                <w:rFonts w:ascii="Arial" w:hAnsi="Arial"/>
                <w:sz w:val="21"/>
                <w:szCs w:val="21"/>
              </w:rPr>
              <w:t xml:space="preserve">999. Ne sait pas </w:t>
            </w:r>
            <w:r>
              <w:rPr>
                <w:rFonts w:ascii="Arial" w:hAnsi="Arial"/>
                <w:b/>
                <w:i/>
                <w:iCs/>
                <w:sz w:val="21"/>
                <w:szCs w:val="21"/>
              </w:rPr>
              <w:sym w:font="Wingdings" w:char="F0E0"/>
            </w:r>
            <w:r>
              <w:rPr>
                <w:rFonts w:ascii="Arial" w:hAnsi="Arial"/>
                <w:b/>
                <w:i/>
                <w:iCs/>
                <w:sz w:val="21"/>
                <w:szCs w:val="21"/>
              </w:rPr>
              <w:t xml:space="preserve"> Passer à LAV9</w:t>
            </w:r>
          </w:p>
          <w:p w14:paraId="014ECC98" w14:textId="77777777" w:rsidR="002F60A8" w:rsidRPr="00D04409" w:rsidRDefault="002F60A8" w:rsidP="002F60A8">
            <w:pPr>
              <w:spacing w:after="0" w:line="240" w:lineRule="auto"/>
              <w:rPr>
                <w:rFonts w:ascii="Arial" w:hAnsi="Arial" w:cs="Arial"/>
                <w:sz w:val="21"/>
                <w:szCs w:val="21"/>
              </w:rPr>
            </w:pPr>
          </w:p>
        </w:tc>
        <w:tc>
          <w:tcPr>
            <w:tcW w:w="1701" w:type="dxa"/>
            <w:shd w:val="clear" w:color="auto" w:fill="FFFFFF"/>
          </w:tcPr>
          <w:p w14:paraId="470B9C8A" w14:textId="77777777" w:rsidR="002F60A8" w:rsidRPr="009A4EFD" w:rsidRDefault="002F60A8" w:rsidP="002F60A8">
            <w:pPr>
              <w:spacing w:after="0" w:line="240" w:lineRule="auto"/>
              <w:rPr>
                <w:rFonts w:ascii="Arial" w:hAnsi="Arial" w:cs="Arial"/>
                <w:i/>
                <w:iCs/>
                <w:color w:val="000000"/>
                <w:sz w:val="21"/>
                <w:szCs w:val="21"/>
              </w:rPr>
            </w:pPr>
          </w:p>
        </w:tc>
      </w:tr>
      <w:tr w:rsidR="002F60A8" w:rsidRPr="009A4EFD" w14:paraId="2F307EE7" w14:textId="77777777" w:rsidTr="00A955F7">
        <w:trPr>
          <w:trHeight w:val="416"/>
        </w:trPr>
        <w:tc>
          <w:tcPr>
            <w:tcW w:w="959" w:type="dxa"/>
            <w:tcBorders>
              <w:bottom w:val="single" w:sz="4" w:space="0" w:color="auto"/>
            </w:tcBorders>
            <w:shd w:val="clear" w:color="auto" w:fill="FFFFFF"/>
          </w:tcPr>
          <w:p w14:paraId="2E719792" w14:textId="0D6E105D" w:rsidR="002F60A8" w:rsidRPr="00CD401E" w:rsidRDefault="002F60A8" w:rsidP="002F60A8">
            <w:pPr>
              <w:spacing w:after="0" w:line="240" w:lineRule="auto"/>
              <w:rPr>
                <w:rFonts w:ascii="Arial" w:hAnsi="Arial" w:cs="Arial"/>
                <w:sz w:val="21"/>
                <w:szCs w:val="21"/>
                <w:highlight w:val="lightGray"/>
              </w:rPr>
            </w:pPr>
            <w:r>
              <w:rPr>
                <w:rFonts w:ascii="Arial" w:hAnsi="Arial"/>
                <w:sz w:val="21"/>
                <w:szCs w:val="21"/>
              </w:rPr>
              <w:t>LAV8.</w:t>
            </w:r>
          </w:p>
        </w:tc>
        <w:tc>
          <w:tcPr>
            <w:tcW w:w="3969" w:type="dxa"/>
            <w:tcBorders>
              <w:bottom w:val="single" w:sz="4" w:space="0" w:color="auto"/>
            </w:tcBorders>
            <w:shd w:val="clear" w:color="auto" w:fill="FFFFFF"/>
          </w:tcPr>
          <w:p w14:paraId="56D0791B" w14:textId="77777777" w:rsidR="002F60A8" w:rsidRPr="00D04409" w:rsidRDefault="002F60A8" w:rsidP="002F60A8">
            <w:pPr>
              <w:spacing w:after="0" w:line="240" w:lineRule="auto"/>
              <w:rPr>
                <w:rFonts w:ascii="Arial" w:hAnsi="Arial" w:cs="Arial"/>
                <w:sz w:val="21"/>
                <w:szCs w:val="21"/>
              </w:rPr>
            </w:pPr>
            <w:r>
              <w:rPr>
                <w:rFonts w:ascii="Arial" w:hAnsi="Arial"/>
                <w:sz w:val="21"/>
                <w:szCs w:val="21"/>
              </w:rPr>
              <w:t xml:space="preserve">Au cours des 12 derniers mois, quelles activités de surveillance entomologique ont été menées dans la zone couverte par votre établissement de santé ? </w:t>
            </w:r>
          </w:p>
          <w:p w14:paraId="16C2DC13" w14:textId="77777777" w:rsidR="002F60A8" w:rsidRPr="00D04409" w:rsidRDefault="002F60A8" w:rsidP="002F60A8">
            <w:pPr>
              <w:spacing w:after="0" w:line="240" w:lineRule="auto"/>
              <w:rPr>
                <w:rFonts w:ascii="Arial" w:hAnsi="Arial" w:cs="Arial"/>
                <w:sz w:val="21"/>
                <w:szCs w:val="21"/>
              </w:rPr>
            </w:pPr>
          </w:p>
          <w:p w14:paraId="74DBF93C" w14:textId="77777777" w:rsidR="00726F69" w:rsidRDefault="002F60A8" w:rsidP="002F60A8">
            <w:pPr>
              <w:spacing w:after="0" w:line="240" w:lineRule="auto"/>
              <w:rPr>
                <w:rFonts w:ascii="Arial" w:hAnsi="Arial" w:cs="Arial"/>
                <w:i/>
                <w:sz w:val="21"/>
                <w:szCs w:val="21"/>
              </w:rPr>
            </w:pPr>
            <w:r>
              <w:rPr>
                <w:rFonts w:ascii="Arial" w:hAnsi="Arial"/>
                <w:i/>
                <w:sz w:val="21"/>
                <w:szCs w:val="21"/>
              </w:rPr>
              <w:t xml:space="preserve">Lire toutes les options à la personne interrogée. </w:t>
            </w:r>
          </w:p>
          <w:p w14:paraId="232D057A" w14:textId="77777777" w:rsidR="00726F69" w:rsidRDefault="00726F69" w:rsidP="002F60A8">
            <w:pPr>
              <w:spacing w:after="0" w:line="240" w:lineRule="auto"/>
              <w:rPr>
                <w:rFonts w:ascii="Arial" w:hAnsi="Arial" w:cs="Arial"/>
                <w:i/>
                <w:sz w:val="21"/>
                <w:szCs w:val="21"/>
              </w:rPr>
            </w:pPr>
          </w:p>
          <w:p w14:paraId="1137E4B4" w14:textId="77777777" w:rsidR="00726F69" w:rsidRPr="00C96D35" w:rsidRDefault="00726F69" w:rsidP="00726F69">
            <w:pPr>
              <w:spacing w:after="0" w:line="240" w:lineRule="auto"/>
              <w:rPr>
                <w:rFonts w:ascii="Arial" w:hAnsi="Arial" w:cs="Arial"/>
                <w:i/>
                <w:iCs/>
                <w:sz w:val="21"/>
                <w:szCs w:val="21"/>
              </w:rPr>
            </w:pPr>
            <w:r>
              <w:rPr>
                <w:rFonts w:ascii="Arial" w:hAnsi="Arial"/>
                <w:i/>
                <w:iCs/>
                <w:sz w:val="21"/>
                <w:szCs w:val="21"/>
              </w:rPr>
              <w:t>Sélectionner tous les éléments qui s'appliquent.</w:t>
            </w:r>
          </w:p>
          <w:p w14:paraId="1F52A322" w14:textId="77777777" w:rsidR="002F60A8" w:rsidRPr="00D04409" w:rsidRDefault="002F60A8" w:rsidP="00726F69">
            <w:pPr>
              <w:spacing w:after="0" w:line="240" w:lineRule="auto"/>
              <w:rPr>
                <w:rFonts w:ascii="Arial" w:hAnsi="Arial" w:cs="Arial"/>
                <w:i/>
                <w:sz w:val="21"/>
                <w:szCs w:val="21"/>
              </w:rPr>
            </w:pPr>
          </w:p>
        </w:tc>
        <w:tc>
          <w:tcPr>
            <w:tcW w:w="4394" w:type="dxa"/>
            <w:tcBorders>
              <w:bottom w:val="single" w:sz="4" w:space="0" w:color="auto"/>
            </w:tcBorders>
            <w:shd w:val="clear" w:color="auto" w:fill="FFFFFF"/>
          </w:tcPr>
          <w:p w14:paraId="404924B2" w14:textId="77777777" w:rsidR="002D547F" w:rsidRPr="00D04409" w:rsidRDefault="002D547F" w:rsidP="002D547F">
            <w:pPr>
              <w:numPr>
                <w:ilvl w:val="0"/>
                <w:numId w:val="41"/>
              </w:numPr>
              <w:spacing w:after="0" w:line="240" w:lineRule="auto"/>
              <w:rPr>
                <w:rFonts w:ascii="Arial" w:hAnsi="Arial" w:cs="Arial"/>
                <w:sz w:val="21"/>
                <w:szCs w:val="21"/>
              </w:rPr>
            </w:pPr>
            <w:r>
              <w:rPr>
                <w:rFonts w:ascii="Arial" w:hAnsi="Arial"/>
                <w:sz w:val="21"/>
                <w:szCs w:val="21"/>
              </w:rPr>
              <w:t>Enquête de base pour collecter les données initiales de base pour la planification</w:t>
            </w:r>
          </w:p>
          <w:p w14:paraId="5111963B" w14:textId="77777777" w:rsidR="002D547F" w:rsidRPr="00D04409" w:rsidRDefault="002D547F" w:rsidP="002D547F">
            <w:pPr>
              <w:numPr>
                <w:ilvl w:val="0"/>
                <w:numId w:val="41"/>
              </w:numPr>
              <w:spacing w:after="0" w:line="240" w:lineRule="auto"/>
              <w:rPr>
                <w:rFonts w:ascii="Arial" w:hAnsi="Arial" w:cs="Arial"/>
                <w:sz w:val="21"/>
                <w:szCs w:val="21"/>
              </w:rPr>
            </w:pPr>
            <w:r>
              <w:rPr>
                <w:rFonts w:ascii="Arial" w:hAnsi="Arial"/>
                <w:sz w:val="21"/>
                <w:szCs w:val="21"/>
              </w:rPr>
              <w:t>Enquêtes de routine sur les sites sentinelles</w:t>
            </w:r>
          </w:p>
          <w:p w14:paraId="2ABD3FE9" w14:textId="77777777" w:rsidR="002D547F" w:rsidRPr="00D04409" w:rsidRDefault="002D547F" w:rsidP="002D547F">
            <w:pPr>
              <w:numPr>
                <w:ilvl w:val="0"/>
                <w:numId w:val="41"/>
              </w:numPr>
              <w:spacing w:after="0" w:line="240" w:lineRule="auto"/>
              <w:rPr>
                <w:rFonts w:ascii="Arial" w:hAnsi="Arial" w:cs="Arial"/>
                <w:sz w:val="21"/>
                <w:szCs w:val="21"/>
              </w:rPr>
            </w:pPr>
            <w:r>
              <w:rPr>
                <w:rFonts w:ascii="Arial" w:hAnsi="Arial"/>
                <w:sz w:val="21"/>
                <w:szCs w:val="21"/>
              </w:rPr>
              <w:t>Investigations des foyers</w:t>
            </w:r>
          </w:p>
          <w:p w14:paraId="39498564" w14:textId="77777777" w:rsidR="002D547F" w:rsidRDefault="002D547F" w:rsidP="002D547F">
            <w:pPr>
              <w:numPr>
                <w:ilvl w:val="0"/>
                <w:numId w:val="41"/>
              </w:numPr>
              <w:spacing w:after="0" w:line="240" w:lineRule="auto"/>
              <w:rPr>
                <w:rFonts w:ascii="Arial" w:hAnsi="Arial" w:cs="Arial"/>
                <w:sz w:val="21"/>
                <w:szCs w:val="21"/>
              </w:rPr>
            </w:pPr>
            <w:r>
              <w:rPr>
                <w:rFonts w:ascii="Arial" w:hAnsi="Arial"/>
                <w:sz w:val="21"/>
                <w:szCs w:val="21"/>
              </w:rPr>
              <w:t>Investigations sur les épidémies</w:t>
            </w:r>
          </w:p>
          <w:p w14:paraId="548F2C90" w14:textId="77777777" w:rsidR="002D547F" w:rsidRPr="00D04409" w:rsidRDefault="002D547F" w:rsidP="002D547F">
            <w:pPr>
              <w:numPr>
                <w:ilvl w:val="0"/>
                <w:numId w:val="41"/>
              </w:numPr>
              <w:spacing w:after="0" w:line="240" w:lineRule="auto"/>
              <w:rPr>
                <w:rFonts w:ascii="Arial" w:hAnsi="Arial" w:cs="Arial"/>
                <w:sz w:val="21"/>
                <w:szCs w:val="21"/>
              </w:rPr>
            </w:pPr>
            <w:r>
              <w:rPr>
                <w:rFonts w:ascii="Arial" w:hAnsi="Arial"/>
                <w:sz w:val="21"/>
                <w:szCs w:val="21"/>
              </w:rPr>
              <w:t>Enquêtes ponctuelles, y compris les investigations sur les foyers</w:t>
            </w:r>
          </w:p>
          <w:p w14:paraId="13AD64FC" w14:textId="6771959B" w:rsidR="002D547F" w:rsidRDefault="002D547F" w:rsidP="002D547F">
            <w:pPr>
              <w:numPr>
                <w:ilvl w:val="0"/>
                <w:numId w:val="41"/>
              </w:numPr>
              <w:spacing w:after="0" w:line="240" w:lineRule="auto"/>
              <w:rPr>
                <w:rFonts w:ascii="Arial" w:hAnsi="Arial" w:cs="Arial"/>
                <w:sz w:val="21"/>
                <w:szCs w:val="21"/>
              </w:rPr>
            </w:pPr>
            <w:r>
              <w:rPr>
                <w:rFonts w:ascii="Arial" w:hAnsi="Arial"/>
                <w:sz w:val="21"/>
                <w:szCs w:val="21"/>
              </w:rPr>
              <w:t>Autre (préciser) : __________________</w:t>
            </w:r>
          </w:p>
          <w:p w14:paraId="7D0A89DA" w14:textId="77777777" w:rsidR="007C18B0" w:rsidRPr="00D04409" w:rsidRDefault="007C18B0" w:rsidP="00C235C8">
            <w:pPr>
              <w:spacing w:after="0" w:line="240" w:lineRule="auto"/>
              <w:ind w:left="360"/>
              <w:rPr>
                <w:rFonts w:ascii="Arial" w:hAnsi="Arial" w:cs="Arial"/>
                <w:sz w:val="21"/>
                <w:szCs w:val="21"/>
              </w:rPr>
            </w:pPr>
          </w:p>
          <w:p w14:paraId="565776DB" w14:textId="28D6401E" w:rsidR="007C18B0" w:rsidRPr="00D04409" w:rsidRDefault="007C18B0" w:rsidP="00C235C8">
            <w:pPr>
              <w:spacing w:after="0" w:line="240" w:lineRule="auto"/>
              <w:rPr>
                <w:rFonts w:ascii="Arial" w:hAnsi="Arial" w:cs="Arial"/>
                <w:sz w:val="21"/>
                <w:szCs w:val="21"/>
              </w:rPr>
            </w:pPr>
            <w:r>
              <w:rPr>
                <w:rFonts w:ascii="Arial" w:hAnsi="Arial"/>
                <w:sz w:val="21"/>
                <w:szCs w:val="21"/>
              </w:rPr>
              <w:t>999. Ne sais pas</w:t>
            </w:r>
          </w:p>
          <w:p w14:paraId="0BAD4B66" w14:textId="77777777" w:rsidR="002F60A8" w:rsidRPr="00D04409" w:rsidRDefault="002F60A8" w:rsidP="002D547F">
            <w:pPr>
              <w:spacing w:after="0" w:line="240" w:lineRule="auto"/>
              <w:rPr>
                <w:rFonts w:ascii="Arial" w:hAnsi="Arial" w:cs="Arial"/>
                <w:sz w:val="21"/>
                <w:szCs w:val="21"/>
              </w:rPr>
            </w:pPr>
          </w:p>
        </w:tc>
        <w:tc>
          <w:tcPr>
            <w:tcW w:w="1701" w:type="dxa"/>
            <w:tcBorders>
              <w:bottom w:val="single" w:sz="4" w:space="0" w:color="auto"/>
            </w:tcBorders>
            <w:shd w:val="clear" w:color="auto" w:fill="FFFFFF"/>
          </w:tcPr>
          <w:p w14:paraId="12324FEA" w14:textId="77777777" w:rsidR="002F60A8" w:rsidRPr="009A4EFD" w:rsidRDefault="002F60A8" w:rsidP="002F60A8">
            <w:pPr>
              <w:spacing w:after="0" w:line="240" w:lineRule="auto"/>
              <w:rPr>
                <w:rFonts w:ascii="Arial" w:hAnsi="Arial" w:cs="Arial"/>
                <w:i/>
                <w:iCs/>
                <w:color w:val="000000"/>
                <w:sz w:val="21"/>
                <w:szCs w:val="21"/>
              </w:rPr>
            </w:pPr>
          </w:p>
        </w:tc>
      </w:tr>
      <w:tr w:rsidR="002F60A8" w:rsidRPr="009A4EFD" w14:paraId="02F25DD8" w14:textId="77777777" w:rsidTr="00C235C8">
        <w:trPr>
          <w:trHeight w:val="409"/>
        </w:trPr>
        <w:tc>
          <w:tcPr>
            <w:tcW w:w="959" w:type="dxa"/>
            <w:shd w:val="clear" w:color="auto" w:fill="D9D9D9"/>
          </w:tcPr>
          <w:p w14:paraId="728134EA" w14:textId="0CA7FE4C" w:rsidR="002F60A8" w:rsidRPr="00CD401E" w:rsidRDefault="002F60A8" w:rsidP="002F60A8">
            <w:pPr>
              <w:spacing w:after="0" w:line="240" w:lineRule="auto"/>
              <w:rPr>
                <w:rFonts w:ascii="Arial" w:hAnsi="Arial" w:cs="Arial"/>
                <w:sz w:val="21"/>
                <w:szCs w:val="21"/>
                <w:highlight w:val="lightGray"/>
              </w:rPr>
            </w:pPr>
            <w:r>
              <w:rPr>
                <w:rFonts w:ascii="Arial" w:hAnsi="Arial"/>
                <w:sz w:val="21"/>
                <w:szCs w:val="21"/>
              </w:rPr>
              <w:t>FT2.28</w:t>
            </w:r>
          </w:p>
        </w:tc>
        <w:tc>
          <w:tcPr>
            <w:tcW w:w="3969" w:type="dxa"/>
            <w:shd w:val="clear" w:color="auto" w:fill="D9D9D9"/>
          </w:tcPr>
          <w:p w14:paraId="61D7DC68" w14:textId="77777777" w:rsidR="002F60A8" w:rsidRPr="00C235C8" w:rsidRDefault="002F60A8" w:rsidP="002F60A8">
            <w:pPr>
              <w:spacing w:after="0" w:line="240" w:lineRule="auto"/>
              <w:rPr>
                <w:rFonts w:ascii="Arial" w:hAnsi="Arial" w:cs="Arial"/>
                <w:sz w:val="21"/>
                <w:szCs w:val="21"/>
              </w:rPr>
            </w:pPr>
            <w:r>
              <w:rPr>
                <w:rFonts w:ascii="Arial" w:hAnsi="Arial"/>
                <w:sz w:val="21"/>
                <w:szCs w:val="21"/>
              </w:rPr>
              <w:t xml:space="preserve">Pourquoi aucune surveillance entomologique n'a-t-elle été effectuée dans la zone couverte par votre établissement de santé au cours des 12 derniers mois ? </w:t>
            </w:r>
          </w:p>
          <w:p w14:paraId="312F7519" w14:textId="77777777" w:rsidR="002F60A8" w:rsidRPr="00C235C8" w:rsidRDefault="002F60A8" w:rsidP="002F60A8">
            <w:pPr>
              <w:spacing w:after="0" w:line="240" w:lineRule="auto"/>
              <w:rPr>
                <w:rFonts w:ascii="Arial" w:hAnsi="Arial" w:cs="Arial"/>
                <w:sz w:val="21"/>
                <w:szCs w:val="21"/>
              </w:rPr>
            </w:pPr>
          </w:p>
          <w:p w14:paraId="04AC0877" w14:textId="77777777" w:rsidR="002F60A8" w:rsidRPr="00C235C8" w:rsidRDefault="002F60A8" w:rsidP="002F60A8">
            <w:pPr>
              <w:spacing w:after="0" w:line="240" w:lineRule="auto"/>
              <w:rPr>
                <w:rFonts w:ascii="Arial" w:hAnsi="Arial" w:cs="Arial"/>
                <w:i/>
                <w:sz w:val="21"/>
                <w:szCs w:val="21"/>
              </w:rPr>
            </w:pPr>
            <w:r>
              <w:rPr>
                <w:rFonts w:ascii="Arial" w:hAnsi="Arial"/>
                <w:i/>
                <w:sz w:val="21"/>
                <w:szCs w:val="21"/>
              </w:rPr>
              <w:lastRenderedPageBreak/>
              <w:t xml:space="preserve">Les personnes interrogées doivent répondre en premier sans être guidées. Poursuivre en lisant chacune des options à la personne interrogée. </w:t>
            </w:r>
          </w:p>
          <w:p w14:paraId="56CD828A" w14:textId="77777777" w:rsidR="002F60A8" w:rsidRPr="00C235C8" w:rsidRDefault="002F60A8" w:rsidP="002F60A8">
            <w:pPr>
              <w:spacing w:after="0" w:line="240" w:lineRule="auto"/>
              <w:rPr>
                <w:rFonts w:ascii="Arial" w:hAnsi="Arial" w:cs="Arial"/>
                <w:i/>
                <w:sz w:val="21"/>
                <w:szCs w:val="21"/>
              </w:rPr>
            </w:pPr>
          </w:p>
          <w:p w14:paraId="2515C2A6" w14:textId="77777777" w:rsidR="002D547F" w:rsidRPr="002D547F" w:rsidRDefault="002D547F" w:rsidP="002D547F">
            <w:pPr>
              <w:tabs>
                <w:tab w:val="left" w:pos="2388"/>
              </w:tabs>
              <w:spacing w:after="0" w:line="240" w:lineRule="auto"/>
              <w:rPr>
                <w:rFonts w:ascii="Arial" w:hAnsi="Arial" w:cs="Arial"/>
                <w:color w:val="000000"/>
                <w:sz w:val="21"/>
                <w:szCs w:val="21"/>
              </w:rPr>
            </w:pPr>
            <w:r>
              <w:rPr>
                <w:rFonts w:ascii="Arial" w:hAnsi="Arial"/>
                <w:i/>
                <w:color w:val="000000"/>
                <w:sz w:val="21"/>
                <w:szCs w:val="21"/>
              </w:rPr>
              <w:t xml:space="preserve">Encercler les trois options de réponse les plus importantes (ou moins) qui s'appliquent. </w:t>
            </w:r>
          </w:p>
          <w:p w14:paraId="7A5F6764" w14:textId="77777777" w:rsidR="002F60A8" w:rsidRPr="002D547F" w:rsidRDefault="002F60A8" w:rsidP="002F60A8">
            <w:pPr>
              <w:spacing w:after="0" w:line="240" w:lineRule="auto"/>
              <w:rPr>
                <w:rFonts w:ascii="Arial" w:hAnsi="Arial" w:cs="Arial"/>
                <w:sz w:val="21"/>
                <w:szCs w:val="21"/>
              </w:rPr>
            </w:pPr>
          </w:p>
        </w:tc>
        <w:tc>
          <w:tcPr>
            <w:tcW w:w="4394" w:type="dxa"/>
            <w:shd w:val="clear" w:color="auto" w:fill="D9D9D9"/>
          </w:tcPr>
          <w:p w14:paraId="390E5F4A" w14:textId="77777777" w:rsidR="002D547F" w:rsidRPr="00D921AB" w:rsidRDefault="002D547F" w:rsidP="002D547F">
            <w:pPr>
              <w:numPr>
                <w:ilvl w:val="0"/>
                <w:numId w:val="58"/>
              </w:numPr>
              <w:spacing w:after="0" w:line="240" w:lineRule="auto"/>
              <w:rPr>
                <w:rFonts w:ascii="Arial" w:hAnsi="Arial" w:cs="Arial"/>
                <w:sz w:val="21"/>
                <w:szCs w:val="21"/>
              </w:rPr>
            </w:pPr>
            <w:r>
              <w:rPr>
                <w:rFonts w:ascii="Arial" w:hAnsi="Arial"/>
                <w:sz w:val="21"/>
                <w:szCs w:val="21"/>
              </w:rPr>
              <w:lastRenderedPageBreak/>
              <w:t xml:space="preserve">La politique/stratégie nationale ne prévoit pas de surveillance entomologique </w:t>
            </w:r>
          </w:p>
          <w:p w14:paraId="776A6C60" w14:textId="77777777" w:rsidR="002D547F" w:rsidRPr="00D921AB" w:rsidRDefault="002D547F" w:rsidP="002D547F">
            <w:pPr>
              <w:numPr>
                <w:ilvl w:val="0"/>
                <w:numId w:val="58"/>
              </w:numPr>
              <w:spacing w:after="0" w:line="240" w:lineRule="auto"/>
              <w:rPr>
                <w:rFonts w:ascii="Arial" w:hAnsi="Arial" w:cs="Arial"/>
                <w:sz w:val="21"/>
                <w:szCs w:val="21"/>
              </w:rPr>
            </w:pPr>
            <w:r>
              <w:rPr>
                <w:rFonts w:ascii="Arial" w:hAnsi="Arial"/>
                <w:sz w:val="21"/>
                <w:szCs w:val="21"/>
              </w:rPr>
              <w:t xml:space="preserve">Aucune surveillance entomologique n'est effectuée dans cette zone couverte (par exemple, aucun site sentinelle n'est situé dans la zone) </w:t>
            </w:r>
          </w:p>
          <w:p w14:paraId="48CC9E8D" w14:textId="77777777" w:rsidR="002D547F" w:rsidRPr="00D921AB" w:rsidRDefault="002D547F" w:rsidP="002D547F">
            <w:pPr>
              <w:numPr>
                <w:ilvl w:val="0"/>
                <w:numId w:val="58"/>
              </w:numPr>
              <w:spacing w:after="0" w:line="240" w:lineRule="auto"/>
              <w:rPr>
                <w:rFonts w:ascii="Arial" w:hAnsi="Arial" w:cs="Arial"/>
                <w:sz w:val="21"/>
                <w:szCs w:val="21"/>
              </w:rPr>
            </w:pPr>
            <w:r>
              <w:rPr>
                <w:rFonts w:ascii="Arial" w:hAnsi="Arial"/>
                <w:sz w:val="21"/>
                <w:szCs w:val="21"/>
              </w:rPr>
              <w:lastRenderedPageBreak/>
              <w:t>Incompréhension sur la manière de mener une surveillance entomologique</w:t>
            </w:r>
          </w:p>
          <w:p w14:paraId="6CEB74D7" w14:textId="77777777" w:rsidR="002D547F" w:rsidRPr="00D921AB" w:rsidRDefault="002D547F" w:rsidP="002D547F">
            <w:pPr>
              <w:numPr>
                <w:ilvl w:val="0"/>
                <w:numId w:val="58"/>
              </w:numPr>
              <w:spacing w:after="0" w:line="240" w:lineRule="auto"/>
              <w:rPr>
                <w:rFonts w:ascii="Arial" w:hAnsi="Arial" w:cs="Arial"/>
                <w:sz w:val="21"/>
                <w:szCs w:val="21"/>
              </w:rPr>
            </w:pPr>
            <w:r>
              <w:rPr>
                <w:rFonts w:ascii="Arial" w:hAnsi="Arial"/>
                <w:sz w:val="21"/>
                <w:szCs w:val="21"/>
              </w:rPr>
              <w:t>Aucune formation ou instruction n’a été fournie sur la surveillance entomologique</w:t>
            </w:r>
          </w:p>
          <w:p w14:paraId="1FEE5258" w14:textId="77777777" w:rsidR="002D547F" w:rsidRDefault="002D547F" w:rsidP="002D547F">
            <w:pPr>
              <w:numPr>
                <w:ilvl w:val="0"/>
                <w:numId w:val="58"/>
              </w:numPr>
              <w:spacing w:after="0" w:line="240" w:lineRule="auto"/>
              <w:rPr>
                <w:rFonts w:ascii="Arial" w:hAnsi="Arial" w:cs="Arial"/>
                <w:sz w:val="21"/>
                <w:szCs w:val="21"/>
              </w:rPr>
            </w:pPr>
            <w:r>
              <w:rPr>
                <w:rFonts w:ascii="Arial" w:hAnsi="Arial"/>
                <w:sz w:val="21"/>
                <w:szCs w:val="21"/>
              </w:rPr>
              <w:t>Manque d'équipements fonctionnels</w:t>
            </w:r>
          </w:p>
          <w:p w14:paraId="14D9C5B9" w14:textId="77777777" w:rsidR="002D547F" w:rsidRDefault="002D547F" w:rsidP="002D547F">
            <w:pPr>
              <w:numPr>
                <w:ilvl w:val="0"/>
                <w:numId w:val="58"/>
              </w:numPr>
              <w:spacing w:after="0" w:line="240" w:lineRule="auto"/>
              <w:rPr>
                <w:rFonts w:ascii="Arial" w:hAnsi="Arial" w:cs="Arial"/>
                <w:sz w:val="21"/>
                <w:szCs w:val="21"/>
              </w:rPr>
            </w:pPr>
            <w:r>
              <w:rPr>
                <w:rFonts w:ascii="Arial" w:hAnsi="Arial"/>
                <w:sz w:val="21"/>
                <w:szCs w:val="21"/>
              </w:rPr>
              <w:t>Accès inexistant ou limité aux infrastructures de laboratoire ou d'insectarium pour le traitement, l'analyse ou le stockage des échantillons</w:t>
            </w:r>
          </w:p>
          <w:p w14:paraId="01831630" w14:textId="77777777" w:rsidR="002D547F" w:rsidRPr="00D921AB" w:rsidRDefault="002D547F" w:rsidP="002D547F">
            <w:pPr>
              <w:numPr>
                <w:ilvl w:val="0"/>
                <w:numId w:val="58"/>
              </w:numPr>
              <w:spacing w:after="0" w:line="240" w:lineRule="auto"/>
              <w:rPr>
                <w:rFonts w:ascii="Arial" w:hAnsi="Arial" w:cs="Arial"/>
                <w:sz w:val="21"/>
                <w:szCs w:val="21"/>
              </w:rPr>
            </w:pPr>
            <w:r>
              <w:rPr>
                <w:rFonts w:ascii="Arial" w:hAnsi="Arial"/>
                <w:sz w:val="21"/>
                <w:szCs w:val="21"/>
              </w:rPr>
              <w:t>Manque de fonds disponibles pour les indemnités journalières</w:t>
            </w:r>
          </w:p>
          <w:p w14:paraId="1CF6E9F5" w14:textId="77777777" w:rsidR="002D547F" w:rsidRDefault="002D547F" w:rsidP="002D547F">
            <w:pPr>
              <w:numPr>
                <w:ilvl w:val="0"/>
                <w:numId w:val="58"/>
              </w:numPr>
              <w:spacing w:after="0" w:line="240" w:lineRule="auto"/>
              <w:rPr>
                <w:rFonts w:ascii="Arial" w:hAnsi="Arial" w:cs="Arial"/>
                <w:sz w:val="21"/>
                <w:szCs w:val="21"/>
              </w:rPr>
            </w:pPr>
            <w:r>
              <w:rPr>
                <w:rFonts w:ascii="Arial" w:hAnsi="Arial"/>
                <w:sz w:val="21"/>
                <w:szCs w:val="21"/>
              </w:rPr>
              <w:t>Manque de fonds disponibles pour le carburant</w:t>
            </w:r>
          </w:p>
          <w:p w14:paraId="477A3086" w14:textId="77777777" w:rsidR="002D547F" w:rsidRPr="00D921AB" w:rsidRDefault="002D547F" w:rsidP="002D547F">
            <w:pPr>
              <w:numPr>
                <w:ilvl w:val="0"/>
                <w:numId w:val="58"/>
              </w:numPr>
              <w:spacing w:after="0" w:line="240" w:lineRule="auto"/>
              <w:rPr>
                <w:rFonts w:ascii="Arial" w:hAnsi="Arial" w:cs="Arial"/>
                <w:sz w:val="21"/>
                <w:szCs w:val="21"/>
              </w:rPr>
            </w:pPr>
            <w:r>
              <w:rPr>
                <w:rFonts w:ascii="Arial" w:hAnsi="Arial"/>
                <w:sz w:val="21"/>
                <w:szCs w:val="21"/>
              </w:rPr>
              <w:t>Manque d'autres fonds</w:t>
            </w:r>
          </w:p>
          <w:p w14:paraId="35A465D3" w14:textId="77777777" w:rsidR="002D547F" w:rsidRPr="00D921AB" w:rsidRDefault="002D547F" w:rsidP="002D547F">
            <w:pPr>
              <w:numPr>
                <w:ilvl w:val="0"/>
                <w:numId w:val="58"/>
              </w:numPr>
              <w:spacing w:after="0" w:line="240" w:lineRule="auto"/>
              <w:rPr>
                <w:rFonts w:ascii="Arial" w:hAnsi="Arial" w:cs="Arial"/>
                <w:sz w:val="21"/>
                <w:szCs w:val="21"/>
              </w:rPr>
            </w:pPr>
            <w:r>
              <w:rPr>
                <w:rFonts w:ascii="Arial" w:hAnsi="Arial"/>
                <w:sz w:val="21"/>
                <w:szCs w:val="21"/>
              </w:rPr>
              <w:t>Manque de véhicules</w:t>
            </w:r>
          </w:p>
          <w:p w14:paraId="7EE3296A" w14:textId="77777777" w:rsidR="002D547F" w:rsidRPr="00D921AB" w:rsidRDefault="002D547F" w:rsidP="002D547F">
            <w:pPr>
              <w:numPr>
                <w:ilvl w:val="0"/>
                <w:numId w:val="58"/>
              </w:numPr>
              <w:spacing w:after="0" w:line="240" w:lineRule="auto"/>
              <w:rPr>
                <w:rFonts w:ascii="Arial" w:hAnsi="Arial" w:cs="Arial"/>
                <w:sz w:val="21"/>
                <w:szCs w:val="21"/>
              </w:rPr>
            </w:pPr>
            <w:r>
              <w:rPr>
                <w:rFonts w:ascii="Arial" w:hAnsi="Arial"/>
                <w:sz w:val="21"/>
                <w:szCs w:val="21"/>
              </w:rPr>
              <w:t>Manque de ressources humaines qualifiées</w:t>
            </w:r>
          </w:p>
          <w:p w14:paraId="6BB8B893" w14:textId="77777777" w:rsidR="002D547F" w:rsidRDefault="002D547F" w:rsidP="002D547F">
            <w:pPr>
              <w:numPr>
                <w:ilvl w:val="0"/>
                <w:numId w:val="58"/>
              </w:numPr>
              <w:spacing w:after="0" w:line="240" w:lineRule="auto"/>
              <w:rPr>
                <w:rFonts w:ascii="Arial" w:hAnsi="Arial" w:cs="Arial"/>
                <w:sz w:val="21"/>
                <w:szCs w:val="21"/>
              </w:rPr>
            </w:pPr>
            <w:r>
              <w:rPr>
                <w:rFonts w:ascii="Arial" w:hAnsi="Arial"/>
                <w:sz w:val="21"/>
                <w:szCs w:val="21"/>
              </w:rPr>
              <w:t>Topographie complexe</w:t>
            </w:r>
          </w:p>
          <w:p w14:paraId="288DBCFD" w14:textId="0B854F4D" w:rsidR="002D547F" w:rsidRPr="00D921AB" w:rsidRDefault="002D547F" w:rsidP="002D547F">
            <w:pPr>
              <w:numPr>
                <w:ilvl w:val="0"/>
                <w:numId w:val="58"/>
              </w:numPr>
              <w:spacing w:after="0" w:line="240" w:lineRule="auto"/>
              <w:rPr>
                <w:rFonts w:ascii="Arial" w:hAnsi="Arial" w:cs="Arial"/>
                <w:sz w:val="21"/>
                <w:szCs w:val="21"/>
              </w:rPr>
            </w:pPr>
            <w:r>
              <w:rPr>
                <w:rFonts w:ascii="Arial" w:hAnsi="Arial"/>
                <w:sz w:val="21"/>
                <w:szCs w:val="21"/>
              </w:rPr>
              <w:t>Autre (préciser) : __________________</w:t>
            </w:r>
          </w:p>
          <w:p w14:paraId="3A61CEFD" w14:textId="77777777" w:rsidR="002F60A8" w:rsidRDefault="002F60A8" w:rsidP="00C235C8">
            <w:pPr>
              <w:pStyle w:val="ListParagraph"/>
              <w:spacing w:after="0" w:line="240" w:lineRule="auto"/>
              <w:ind w:left="0"/>
              <w:contextualSpacing w:val="0"/>
              <w:rPr>
                <w:rFonts w:ascii="Arial" w:hAnsi="Arial" w:cs="Arial"/>
                <w:sz w:val="21"/>
                <w:szCs w:val="21"/>
              </w:rPr>
            </w:pPr>
          </w:p>
          <w:p w14:paraId="554E83F2" w14:textId="77777777" w:rsidR="00B97CAA" w:rsidRDefault="00B97CAA" w:rsidP="00B97CAA">
            <w:pPr>
              <w:spacing w:after="0" w:line="240" w:lineRule="auto"/>
              <w:rPr>
                <w:rFonts w:ascii="Arial" w:hAnsi="Arial" w:cs="Arial"/>
                <w:sz w:val="21"/>
                <w:szCs w:val="21"/>
              </w:rPr>
            </w:pPr>
            <w:r>
              <w:rPr>
                <w:rFonts w:ascii="Arial" w:hAnsi="Arial"/>
                <w:sz w:val="21"/>
                <w:szCs w:val="21"/>
              </w:rPr>
              <w:t>999. Ne sais pas</w:t>
            </w:r>
          </w:p>
          <w:p w14:paraId="60980ACD" w14:textId="1C852179" w:rsidR="00B97CAA" w:rsidRPr="002D547F" w:rsidRDefault="00B97CAA" w:rsidP="00C235C8">
            <w:pPr>
              <w:pStyle w:val="ListParagraph"/>
              <w:spacing w:after="0" w:line="240" w:lineRule="auto"/>
              <w:ind w:left="0"/>
              <w:contextualSpacing w:val="0"/>
              <w:rPr>
                <w:rFonts w:ascii="Arial" w:hAnsi="Arial" w:cs="Arial"/>
                <w:sz w:val="21"/>
                <w:szCs w:val="21"/>
              </w:rPr>
            </w:pPr>
          </w:p>
        </w:tc>
        <w:tc>
          <w:tcPr>
            <w:tcW w:w="1701" w:type="dxa"/>
            <w:shd w:val="clear" w:color="auto" w:fill="D9D9D9"/>
          </w:tcPr>
          <w:p w14:paraId="43E352F5" w14:textId="77777777" w:rsidR="002F60A8" w:rsidRPr="009A4EFD" w:rsidRDefault="002F60A8" w:rsidP="002F60A8">
            <w:pPr>
              <w:spacing w:after="0" w:line="240" w:lineRule="auto"/>
              <w:rPr>
                <w:rFonts w:ascii="Arial" w:hAnsi="Arial" w:cs="Arial"/>
                <w:i/>
                <w:iCs/>
                <w:color w:val="000000"/>
                <w:sz w:val="21"/>
                <w:szCs w:val="21"/>
              </w:rPr>
            </w:pPr>
          </w:p>
        </w:tc>
      </w:tr>
      <w:tr w:rsidR="002D547F" w:rsidRPr="009A4EFD" w14:paraId="1A57DD12" w14:textId="77777777" w:rsidTr="006E4D57">
        <w:trPr>
          <w:trHeight w:val="1124"/>
        </w:trPr>
        <w:tc>
          <w:tcPr>
            <w:tcW w:w="959" w:type="dxa"/>
            <w:tcBorders>
              <w:bottom w:val="single" w:sz="4" w:space="0" w:color="auto"/>
            </w:tcBorders>
            <w:shd w:val="clear" w:color="auto" w:fill="FFFFFF"/>
          </w:tcPr>
          <w:p w14:paraId="2706DCF8" w14:textId="00A96F85" w:rsidR="002D547F" w:rsidRPr="00CD401E" w:rsidRDefault="002D547F" w:rsidP="002F60A8">
            <w:pPr>
              <w:spacing w:after="0" w:line="240" w:lineRule="auto"/>
              <w:rPr>
                <w:rFonts w:ascii="Arial" w:hAnsi="Arial" w:cs="Arial"/>
                <w:sz w:val="21"/>
                <w:szCs w:val="21"/>
                <w:highlight w:val="lightGray"/>
              </w:rPr>
            </w:pPr>
            <w:r>
              <w:rPr>
                <w:rFonts w:ascii="Arial" w:hAnsi="Arial"/>
                <w:sz w:val="21"/>
                <w:szCs w:val="21"/>
              </w:rPr>
              <w:t>LAV9.</w:t>
            </w:r>
          </w:p>
        </w:tc>
        <w:tc>
          <w:tcPr>
            <w:tcW w:w="3969" w:type="dxa"/>
            <w:tcBorders>
              <w:bottom w:val="single" w:sz="4" w:space="0" w:color="auto"/>
            </w:tcBorders>
            <w:shd w:val="clear" w:color="auto" w:fill="FFFFFF"/>
          </w:tcPr>
          <w:p w14:paraId="4D57E419" w14:textId="77777777" w:rsidR="002D547F" w:rsidRDefault="002D547F" w:rsidP="002F60A8">
            <w:pPr>
              <w:spacing w:after="0" w:line="240" w:lineRule="auto"/>
              <w:rPr>
                <w:rFonts w:ascii="Arial" w:hAnsi="Arial" w:cs="Arial"/>
                <w:sz w:val="21"/>
                <w:szCs w:val="21"/>
              </w:rPr>
            </w:pPr>
            <w:r>
              <w:rPr>
                <w:rFonts w:ascii="Arial" w:hAnsi="Arial"/>
                <w:sz w:val="21"/>
                <w:szCs w:val="21"/>
              </w:rPr>
              <w:t>Quels sont les trois principaux défis liés à la lutte anti-vectorielle et/ou à la surveillance entomologique dans la zone couverte par votre établissement de santé ?</w:t>
            </w:r>
          </w:p>
          <w:p w14:paraId="3FD660EF" w14:textId="77777777" w:rsidR="002D547F" w:rsidRPr="00D04409" w:rsidRDefault="002D547F" w:rsidP="002F60A8">
            <w:pPr>
              <w:spacing w:after="0" w:line="240" w:lineRule="auto"/>
              <w:rPr>
                <w:rFonts w:ascii="Arial" w:hAnsi="Arial" w:cs="Arial"/>
                <w:sz w:val="21"/>
                <w:szCs w:val="21"/>
              </w:rPr>
            </w:pPr>
          </w:p>
        </w:tc>
        <w:tc>
          <w:tcPr>
            <w:tcW w:w="6095" w:type="dxa"/>
            <w:gridSpan w:val="2"/>
            <w:tcBorders>
              <w:bottom w:val="single" w:sz="4" w:space="0" w:color="auto"/>
            </w:tcBorders>
            <w:shd w:val="clear" w:color="auto" w:fill="FFFFFF"/>
          </w:tcPr>
          <w:p w14:paraId="1E51801A" w14:textId="77777777" w:rsidR="002D547F" w:rsidRDefault="002D547F" w:rsidP="002F60A8">
            <w:pPr>
              <w:spacing w:after="0" w:line="240" w:lineRule="auto"/>
              <w:rPr>
                <w:rFonts w:ascii="Arial" w:hAnsi="Arial" w:cs="Arial"/>
                <w:sz w:val="21"/>
                <w:szCs w:val="21"/>
              </w:rPr>
            </w:pPr>
            <w:r>
              <w:rPr>
                <w:rFonts w:ascii="Arial" w:hAnsi="Arial"/>
                <w:sz w:val="21"/>
                <w:szCs w:val="21"/>
              </w:rPr>
              <w:t>1.</w:t>
            </w:r>
          </w:p>
          <w:p w14:paraId="37AC1FAA" w14:textId="77777777" w:rsidR="002D547F" w:rsidRDefault="002D547F" w:rsidP="002F60A8">
            <w:pPr>
              <w:spacing w:after="0" w:line="240" w:lineRule="auto"/>
              <w:rPr>
                <w:rFonts w:ascii="Arial" w:hAnsi="Arial" w:cs="Arial"/>
                <w:sz w:val="21"/>
                <w:szCs w:val="21"/>
              </w:rPr>
            </w:pPr>
          </w:p>
          <w:p w14:paraId="61479BC4" w14:textId="77777777" w:rsidR="002D547F" w:rsidRDefault="002D547F" w:rsidP="002F60A8">
            <w:pPr>
              <w:spacing w:after="0" w:line="240" w:lineRule="auto"/>
              <w:rPr>
                <w:rFonts w:ascii="Arial" w:hAnsi="Arial" w:cs="Arial"/>
                <w:sz w:val="21"/>
                <w:szCs w:val="21"/>
              </w:rPr>
            </w:pPr>
            <w:r>
              <w:rPr>
                <w:rFonts w:ascii="Arial" w:hAnsi="Arial"/>
                <w:sz w:val="21"/>
                <w:szCs w:val="21"/>
              </w:rPr>
              <w:t>2.</w:t>
            </w:r>
          </w:p>
          <w:p w14:paraId="132F9455" w14:textId="77777777" w:rsidR="002D547F" w:rsidRDefault="002D547F" w:rsidP="002F60A8">
            <w:pPr>
              <w:spacing w:after="0" w:line="240" w:lineRule="auto"/>
              <w:rPr>
                <w:rFonts w:ascii="Arial" w:hAnsi="Arial" w:cs="Arial"/>
                <w:sz w:val="21"/>
                <w:szCs w:val="21"/>
              </w:rPr>
            </w:pPr>
          </w:p>
          <w:p w14:paraId="235A4A76" w14:textId="77777777" w:rsidR="002D547F" w:rsidRDefault="002D547F" w:rsidP="002F60A8">
            <w:pPr>
              <w:spacing w:after="0" w:line="240" w:lineRule="auto"/>
              <w:rPr>
                <w:rFonts w:ascii="Arial" w:hAnsi="Arial" w:cs="Arial"/>
                <w:sz w:val="21"/>
                <w:szCs w:val="21"/>
              </w:rPr>
            </w:pPr>
            <w:r>
              <w:rPr>
                <w:rFonts w:ascii="Arial" w:hAnsi="Arial"/>
                <w:sz w:val="21"/>
                <w:szCs w:val="21"/>
              </w:rPr>
              <w:t>3.</w:t>
            </w:r>
          </w:p>
          <w:p w14:paraId="59E75294" w14:textId="77777777" w:rsidR="002D547F" w:rsidRPr="009A4EFD" w:rsidRDefault="002D547F" w:rsidP="002F60A8">
            <w:pPr>
              <w:spacing w:after="0" w:line="240" w:lineRule="auto"/>
              <w:rPr>
                <w:rFonts w:ascii="Arial" w:hAnsi="Arial" w:cs="Arial"/>
                <w:i/>
                <w:iCs/>
                <w:color w:val="000000"/>
                <w:sz w:val="21"/>
                <w:szCs w:val="21"/>
              </w:rPr>
            </w:pPr>
          </w:p>
        </w:tc>
      </w:tr>
      <w:tr w:rsidR="002D547F" w:rsidRPr="009A4EFD" w14:paraId="560ED22F" w14:textId="77777777" w:rsidTr="00294891">
        <w:trPr>
          <w:trHeight w:val="1124"/>
        </w:trPr>
        <w:tc>
          <w:tcPr>
            <w:tcW w:w="959" w:type="dxa"/>
            <w:shd w:val="clear" w:color="auto" w:fill="D9D9D9"/>
          </w:tcPr>
          <w:p w14:paraId="37C8C532" w14:textId="77777777" w:rsidR="002D547F" w:rsidRPr="006320F4" w:rsidRDefault="002D547F" w:rsidP="002F60A8">
            <w:pPr>
              <w:spacing w:after="0" w:line="240" w:lineRule="auto"/>
              <w:rPr>
                <w:rFonts w:ascii="Arial" w:hAnsi="Arial" w:cs="Arial"/>
                <w:sz w:val="21"/>
                <w:szCs w:val="21"/>
              </w:rPr>
            </w:pPr>
            <w:r>
              <w:rPr>
                <w:rFonts w:ascii="Arial" w:hAnsi="Arial"/>
                <w:sz w:val="21"/>
                <w:szCs w:val="21"/>
              </w:rPr>
              <w:t>FT2.29</w:t>
            </w:r>
          </w:p>
        </w:tc>
        <w:tc>
          <w:tcPr>
            <w:tcW w:w="3969" w:type="dxa"/>
            <w:shd w:val="clear" w:color="auto" w:fill="D9D9D9"/>
          </w:tcPr>
          <w:p w14:paraId="75025AA6" w14:textId="4D8E2832" w:rsidR="00BA7F33" w:rsidRDefault="002D547F" w:rsidP="002F60A8">
            <w:pPr>
              <w:spacing w:after="0" w:line="240" w:lineRule="auto"/>
              <w:rPr>
                <w:rFonts w:ascii="Arial" w:hAnsi="Arial" w:cs="Arial"/>
                <w:sz w:val="21"/>
                <w:szCs w:val="21"/>
              </w:rPr>
            </w:pPr>
            <w:r>
              <w:rPr>
                <w:rFonts w:ascii="Arial" w:hAnsi="Arial"/>
                <w:sz w:val="21"/>
                <w:szCs w:val="21"/>
              </w:rPr>
              <w:t xml:space="preserve">Avez-vous des idées sur les solutions possibles aux problèmes de lutte anti-vectorielle et/ou de surveillance entomologique que vous décrivez ci-dessus ? </w:t>
            </w:r>
          </w:p>
        </w:tc>
        <w:tc>
          <w:tcPr>
            <w:tcW w:w="6095" w:type="dxa"/>
            <w:gridSpan w:val="2"/>
            <w:shd w:val="clear" w:color="auto" w:fill="D9D9D9"/>
          </w:tcPr>
          <w:p w14:paraId="765C82B2" w14:textId="77777777" w:rsidR="002D547F" w:rsidRPr="009A4EFD" w:rsidRDefault="002D547F" w:rsidP="002F60A8">
            <w:pPr>
              <w:spacing w:after="0" w:line="240" w:lineRule="auto"/>
              <w:rPr>
                <w:rFonts w:ascii="Arial" w:hAnsi="Arial" w:cs="Arial"/>
                <w:i/>
                <w:iCs/>
                <w:color w:val="000000"/>
                <w:sz w:val="21"/>
                <w:szCs w:val="21"/>
              </w:rPr>
            </w:pPr>
          </w:p>
        </w:tc>
      </w:tr>
    </w:tbl>
    <w:p w14:paraId="11A24818" w14:textId="77777777" w:rsidR="00B30BAB" w:rsidRDefault="00B30BAB" w:rsidP="00A232E8">
      <w:pPr>
        <w:pStyle w:val="ArialHeading1"/>
        <w:rPr>
          <w:rFonts w:cs="Arial"/>
        </w:rPr>
      </w:pPr>
    </w:p>
    <w:p w14:paraId="19B46D3B" w14:textId="77777777" w:rsidR="00DF0D68" w:rsidRPr="006E0488" w:rsidRDefault="007919DE" w:rsidP="00DF0D68">
      <w:pPr>
        <w:pStyle w:val="ArialHeading1"/>
        <w:rPr>
          <w:rFonts w:cs="Arial"/>
          <w:color w:val="ED7D31" w:themeColor="accent2"/>
        </w:rPr>
      </w:pPr>
      <w:r>
        <w:rPr>
          <w:color w:val="ED7D31" w:themeColor="accent2"/>
        </w:rPr>
        <w:t>Engagement communautaire (EC)</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969"/>
        <w:gridCol w:w="4252"/>
        <w:gridCol w:w="1843"/>
      </w:tblGrid>
      <w:tr w:rsidR="00DF0D68" w:rsidRPr="009A4EFD" w14:paraId="0D95F100" w14:textId="77777777" w:rsidTr="00C235C8">
        <w:trPr>
          <w:trHeight w:val="107"/>
        </w:trPr>
        <w:tc>
          <w:tcPr>
            <w:tcW w:w="959" w:type="dxa"/>
            <w:shd w:val="clear" w:color="auto" w:fill="18A3AC"/>
          </w:tcPr>
          <w:p w14:paraId="39CF1FDD" w14:textId="77777777" w:rsidR="00DF0D68" w:rsidRPr="009A4EFD" w:rsidRDefault="00DF0D68" w:rsidP="00606C3C">
            <w:pPr>
              <w:spacing w:after="0" w:line="240" w:lineRule="auto"/>
              <w:rPr>
                <w:rFonts w:ascii="Arial" w:hAnsi="Arial" w:cs="Arial"/>
                <w:b/>
                <w:color w:val="FFFFFF"/>
                <w:sz w:val="21"/>
                <w:szCs w:val="21"/>
              </w:rPr>
            </w:pPr>
            <w:r>
              <w:rPr>
                <w:rFonts w:ascii="Arial" w:hAnsi="Arial"/>
                <w:b/>
                <w:color w:val="FFFFFF"/>
                <w:sz w:val="21"/>
                <w:szCs w:val="21"/>
              </w:rPr>
              <w:t>N°</w:t>
            </w:r>
          </w:p>
        </w:tc>
        <w:tc>
          <w:tcPr>
            <w:tcW w:w="3969" w:type="dxa"/>
            <w:shd w:val="clear" w:color="auto" w:fill="18A3AC"/>
          </w:tcPr>
          <w:p w14:paraId="5A063A4C" w14:textId="77777777" w:rsidR="00DF0D68" w:rsidRPr="009A4EFD" w:rsidRDefault="00DF0D68" w:rsidP="00606C3C">
            <w:pPr>
              <w:spacing w:after="0" w:line="240" w:lineRule="auto"/>
              <w:rPr>
                <w:rFonts w:ascii="Arial" w:hAnsi="Arial" w:cs="Arial"/>
                <w:b/>
                <w:color w:val="FFFFFF"/>
                <w:sz w:val="21"/>
                <w:szCs w:val="21"/>
              </w:rPr>
            </w:pPr>
            <w:r>
              <w:rPr>
                <w:rFonts w:ascii="Arial" w:hAnsi="Arial"/>
                <w:b/>
                <w:color w:val="FFFFFF"/>
                <w:sz w:val="21"/>
                <w:szCs w:val="21"/>
              </w:rPr>
              <w:t>Questions</w:t>
            </w:r>
          </w:p>
        </w:tc>
        <w:tc>
          <w:tcPr>
            <w:tcW w:w="4252" w:type="dxa"/>
            <w:shd w:val="clear" w:color="auto" w:fill="18A3AC"/>
          </w:tcPr>
          <w:p w14:paraId="3BF76DB8" w14:textId="77777777" w:rsidR="00DF0D68" w:rsidRPr="009A4EFD" w:rsidRDefault="00DF0D68" w:rsidP="00606C3C">
            <w:pPr>
              <w:spacing w:after="0" w:line="240" w:lineRule="auto"/>
              <w:rPr>
                <w:rFonts w:ascii="Arial" w:hAnsi="Arial" w:cs="Arial"/>
                <w:b/>
                <w:color w:val="FFFFFF"/>
                <w:sz w:val="21"/>
                <w:szCs w:val="21"/>
              </w:rPr>
            </w:pPr>
            <w:r>
              <w:rPr>
                <w:rFonts w:ascii="Arial" w:hAnsi="Arial"/>
                <w:b/>
                <w:color w:val="FFFFFF"/>
                <w:sz w:val="21"/>
                <w:szCs w:val="21"/>
              </w:rPr>
              <w:t>Réponse</w:t>
            </w:r>
          </w:p>
        </w:tc>
        <w:tc>
          <w:tcPr>
            <w:tcW w:w="1843" w:type="dxa"/>
            <w:shd w:val="clear" w:color="auto" w:fill="18A3AC"/>
          </w:tcPr>
          <w:p w14:paraId="1E390C34" w14:textId="77777777" w:rsidR="00DF0D68" w:rsidRPr="009A4EFD" w:rsidRDefault="00DF0D68" w:rsidP="00606C3C">
            <w:pPr>
              <w:spacing w:after="0" w:line="240" w:lineRule="auto"/>
              <w:rPr>
                <w:rFonts w:ascii="Arial" w:hAnsi="Arial" w:cs="Arial"/>
                <w:b/>
                <w:color w:val="FFFFFF"/>
                <w:sz w:val="21"/>
                <w:szCs w:val="21"/>
              </w:rPr>
            </w:pPr>
            <w:r>
              <w:rPr>
                <w:rFonts w:ascii="Arial" w:hAnsi="Arial"/>
                <w:b/>
                <w:color w:val="FFFFFF"/>
                <w:sz w:val="21"/>
                <w:szCs w:val="21"/>
              </w:rPr>
              <w:t>Commentaires</w:t>
            </w:r>
          </w:p>
        </w:tc>
      </w:tr>
      <w:tr w:rsidR="006A3C30" w:rsidRPr="009A4EFD" w14:paraId="72572A70" w14:textId="77777777" w:rsidTr="00C235C8">
        <w:trPr>
          <w:trHeight w:val="1124"/>
        </w:trPr>
        <w:tc>
          <w:tcPr>
            <w:tcW w:w="959" w:type="dxa"/>
            <w:shd w:val="clear" w:color="auto" w:fill="FFFFFF"/>
          </w:tcPr>
          <w:p w14:paraId="4C4B32C3" w14:textId="77777777" w:rsidR="006A3C30" w:rsidRPr="009A4EFD" w:rsidRDefault="006A3C30" w:rsidP="006A3C30">
            <w:pPr>
              <w:spacing w:after="0" w:line="240" w:lineRule="auto"/>
              <w:rPr>
                <w:rFonts w:ascii="Arial" w:hAnsi="Arial" w:cs="Arial"/>
                <w:sz w:val="21"/>
                <w:szCs w:val="21"/>
              </w:rPr>
            </w:pPr>
            <w:r>
              <w:rPr>
                <w:rFonts w:ascii="Arial" w:hAnsi="Arial"/>
                <w:sz w:val="21"/>
                <w:szCs w:val="21"/>
              </w:rPr>
              <w:t>EC1.</w:t>
            </w:r>
          </w:p>
        </w:tc>
        <w:tc>
          <w:tcPr>
            <w:tcW w:w="3969" w:type="dxa"/>
            <w:shd w:val="clear" w:color="auto" w:fill="FFFFFF"/>
          </w:tcPr>
          <w:p w14:paraId="5C5FFEE8" w14:textId="77777777" w:rsidR="006A3C30" w:rsidRDefault="006A3C30" w:rsidP="006A3C30">
            <w:pPr>
              <w:spacing w:after="0" w:line="240" w:lineRule="auto"/>
              <w:rPr>
                <w:rFonts w:ascii="Arial" w:hAnsi="Arial" w:cs="Arial"/>
                <w:color w:val="000000"/>
                <w:sz w:val="21"/>
                <w:szCs w:val="21"/>
              </w:rPr>
            </w:pPr>
            <w:r>
              <w:rPr>
                <w:rFonts w:ascii="Arial" w:hAnsi="Arial"/>
                <w:color w:val="000000"/>
                <w:sz w:val="21"/>
                <w:szCs w:val="21"/>
              </w:rPr>
              <w:t>Les communautés de la zone couverte par votre établissement de santé sont-elles conscientes de l'engagement national en faveur de l'élimination du paludisme ?</w:t>
            </w:r>
          </w:p>
          <w:p w14:paraId="76E6D1B6" w14:textId="77777777" w:rsidR="00A955F7" w:rsidRDefault="00A955F7" w:rsidP="006A3C30">
            <w:pPr>
              <w:spacing w:after="0" w:line="240" w:lineRule="auto"/>
              <w:rPr>
                <w:rFonts w:ascii="Arial" w:hAnsi="Arial" w:cs="Arial"/>
                <w:color w:val="000000"/>
                <w:sz w:val="21"/>
                <w:szCs w:val="21"/>
              </w:rPr>
            </w:pPr>
          </w:p>
          <w:p w14:paraId="100834E5" w14:textId="77777777" w:rsidR="00A955F7" w:rsidRDefault="00A955F7" w:rsidP="00A955F7">
            <w:pPr>
              <w:spacing w:after="0" w:line="240" w:lineRule="auto"/>
              <w:rPr>
                <w:rFonts w:ascii="Arial" w:hAnsi="Arial" w:cs="Arial"/>
                <w:i/>
                <w:iCs/>
                <w:sz w:val="21"/>
                <w:szCs w:val="21"/>
              </w:rPr>
            </w:pPr>
            <w:r>
              <w:rPr>
                <w:rFonts w:ascii="Arial" w:hAnsi="Arial"/>
                <w:i/>
                <w:iCs/>
                <w:sz w:val="21"/>
                <w:szCs w:val="21"/>
              </w:rPr>
              <w:t>Sélectionner une réponse.</w:t>
            </w:r>
          </w:p>
          <w:p w14:paraId="7BE751A8" w14:textId="69C2F2BB" w:rsidR="00A955F7" w:rsidRPr="00276A72" w:rsidRDefault="00A955F7" w:rsidP="006A3C30">
            <w:pPr>
              <w:spacing w:after="0" w:line="240" w:lineRule="auto"/>
              <w:rPr>
                <w:rFonts w:ascii="Arial" w:hAnsi="Arial" w:cs="Arial"/>
                <w:color w:val="000000"/>
                <w:sz w:val="21"/>
                <w:szCs w:val="21"/>
              </w:rPr>
            </w:pPr>
          </w:p>
        </w:tc>
        <w:tc>
          <w:tcPr>
            <w:tcW w:w="4252" w:type="dxa"/>
            <w:shd w:val="clear" w:color="auto" w:fill="FFFFFF"/>
          </w:tcPr>
          <w:p w14:paraId="74348CAB" w14:textId="77777777" w:rsidR="006A3C30" w:rsidRPr="00276A72" w:rsidRDefault="006A3C30" w:rsidP="006A3C30">
            <w:pPr>
              <w:spacing w:after="0" w:line="240" w:lineRule="auto"/>
              <w:rPr>
                <w:rFonts w:ascii="Arial" w:hAnsi="Arial" w:cs="Arial"/>
                <w:color w:val="000000"/>
                <w:sz w:val="21"/>
                <w:szCs w:val="21"/>
              </w:rPr>
            </w:pPr>
            <w:r>
              <w:rPr>
                <w:rFonts w:ascii="Arial" w:hAnsi="Arial"/>
                <w:color w:val="000000"/>
                <w:sz w:val="21"/>
                <w:szCs w:val="21"/>
              </w:rPr>
              <w:t xml:space="preserve">0. Non </w:t>
            </w:r>
          </w:p>
          <w:p w14:paraId="1F057907" w14:textId="77777777" w:rsidR="006A3C30" w:rsidRPr="00276A72" w:rsidRDefault="006A3C30" w:rsidP="006A3C30">
            <w:pPr>
              <w:spacing w:after="0" w:line="240" w:lineRule="auto"/>
              <w:rPr>
                <w:rFonts w:ascii="Arial" w:hAnsi="Arial" w:cs="Arial"/>
                <w:color w:val="000000"/>
                <w:sz w:val="21"/>
                <w:szCs w:val="21"/>
              </w:rPr>
            </w:pPr>
          </w:p>
          <w:p w14:paraId="3000D397" w14:textId="77777777" w:rsidR="006A3C30" w:rsidRPr="00276A72" w:rsidRDefault="006A3C30" w:rsidP="006A3C30">
            <w:pPr>
              <w:spacing w:after="0" w:line="240" w:lineRule="auto"/>
              <w:rPr>
                <w:rFonts w:ascii="Arial" w:hAnsi="Arial" w:cs="Arial"/>
                <w:color w:val="000000"/>
                <w:sz w:val="21"/>
                <w:szCs w:val="21"/>
              </w:rPr>
            </w:pPr>
            <w:r>
              <w:rPr>
                <w:rFonts w:ascii="Arial" w:hAnsi="Arial"/>
                <w:color w:val="000000"/>
                <w:sz w:val="21"/>
                <w:szCs w:val="21"/>
              </w:rPr>
              <w:t>1. Oui</w:t>
            </w:r>
          </w:p>
          <w:p w14:paraId="2AC21DBA" w14:textId="77777777" w:rsidR="006A3C30" w:rsidRPr="00276A72" w:rsidRDefault="006A3C30" w:rsidP="006A3C30">
            <w:pPr>
              <w:spacing w:after="0" w:line="240" w:lineRule="auto"/>
              <w:rPr>
                <w:rFonts w:ascii="Arial" w:hAnsi="Arial" w:cs="Arial"/>
                <w:color w:val="000000"/>
                <w:sz w:val="21"/>
                <w:szCs w:val="21"/>
              </w:rPr>
            </w:pPr>
          </w:p>
          <w:p w14:paraId="73FB2230" w14:textId="67F64635" w:rsidR="006A3C30" w:rsidRPr="00E57C38" w:rsidRDefault="006A3C30" w:rsidP="00E57C38">
            <w:pPr>
              <w:pStyle w:val="ListParagraph"/>
              <w:numPr>
                <w:ilvl w:val="0"/>
                <w:numId w:val="36"/>
              </w:numPr>
              <w:spacing w:after="0" w:line="240" w:lineRule="auto"/>
              <w:rPr>
                <w:rFonts w:ascii="Arial" w:hAnsi="Arial" w:cs="Arial"/>
                <w:color w:val="000000"/>
                <w:sz w:val="21"/>
                <w:szCs w:val="21"/>
              </w:rPr>
            </w:pPr>
            <w:r>
              <w:rPr>
                <w:rFonts w:ascii="Arial" w:hAnsi="Arial"/>
                <w:color w:val="000000"/>
                <w:sz w:val="21"/>
                <w:szCs w:val="21"/>
              </w:rPr>
              <w:t>Certaines communautés en sont conscientes, tandis que d'autres ne le sont pas</w:t>
            </w:r>
          </w:p>
          <w:p w14:paraId="045B7F6E" w14:textId="77777777" w:rsidR="006A3C30" w:rsidRPr="00276A72" w:rsidRDefault="006A3C30" w:rsidP="006A3C30">
            <w:pPr>
              <w:spacing w:after="0" w:line="240" w:lineRule="auto"/>
              <w:rPr>
                <w:rFonts w:ascii="Arial" w:hAnsi="Arial" w:cs="Arial"/>
                <w:color w:val="000000"/>
                <w:sz w:val="21"/>
                <w:szCs w:val="21"/>
              </w:rPr>
            </w:pPr>
          </w:p>
          <w:p w14:paraId="45345955" w14:textId="77777777" w:rsidR="006A3C30" w:rsidRPr="00276A72" w:rsidRDefault="006A3C30" w:rsidP="006A3C30">
            <w:pPr>
              <w:spacing w:after="0" w:line="240" w:lineRule="auto"/>
              <w:rPr>
                <w:rFonts w:ascii="Arial" w:hAnsi="Arial" w:cs="Arial"/>
                <w:color w:val="000000"/>
                <w:sz w:val="21"/>
                <w:szCs w:val="21"/>
              </w:rPr>
            </w:pPr>
            <w:r>
              <w:rPr>
                <w:rFonts w:ascii="Arial" w:hAnsi="Arial"/>
                <w:color w:val="000000"/>
                <w:sz w:val="21"/>
                <w:szCs w:val="21"/>
              </w:rPr>
              <w:t>999. Ne sais pas</w:t>
            </w:r>
          </w:p>
          <w:p w14:paraId="0453D877" w14:textId="77777777" w:rsidR="006A3C30" w:rsidRPr="00276A72" w:rsidRDefault="006A3C30" w:rsidP="006A3C30">
            <w:pPr>
              <w:spacing w:after="0" w:line="240" w:lineRule="auto"/>
              <w:rPr>
                <w:rFonts w:ascii="Arial" w:hAnsi="Arial" w:cs="Arial"/>
                <w:color w:val="000000"/>
                <w:sz w:val="21"/>
                <w:szCs w:val="21"/>
              </w:rPr>
            </w:pPr>
          </w:p>
        </w:tc>
        <w:tc>
          <w:tcPr>
            <w:tcW w:w="1843" w:type="dxa"/>
            <w:shd w:val="clear" w:color="auto" w:fill="FFFFFF"/>
          </w:tcPr>
          <w:p w14:paraId="1FA404C1" w14:textId="77777777" w:rsidR="006A3C30" w:rsidRPr="009A4EFD" w:rsidRDefault="006A3C30" w:rsidP="006A3C30">
            <w:pPr>
              <w:spacing w:after="0" w:line="240" w:lineRule="auto"/>
              <w:rPr>
                <w:rFonts w:ascii="Arial" w:hAnsi="Arial" w:cs="Arial"/>
                <w:i/>
                <w:iCs/>
                <w:color w:val="000000"/>
                <w:sz w:val="21"/>
                <w:szCs w:val="21"/>
              </w:rPr>
            </w:pPr>
          </w:p>
        </w:tc>
      </w:tr>
      <w:tr w:rsidR="00AC2844" w:rsidRPr="009A4EFD" w14:paraId="17200278" w14:textId="77777777" w:rsidTr="006E4D57">
        <w:trPr>
          <w:trHeight w:val="1124"/>
        </w:trPr>
        <w:tc>
          <w:tcPr>
            <w:tcW w:w="959" w:type="dxa"/>
            <w:shd w:val="clear" w:color="auto" w:fill="FFFFFF"/>
          </w:tcPr>
          <w:p w14:paraId="15041216" w14:textId="77777777" w:rsidR="00AC2844" w:rsidRPr="009A4EFD" w:rsidRDefault="00AC2844" w:rsidP="006A3C30">
            <w:pPr>
              <w:spacing w:after="0" w:line="240" w:lineRule="auto"/>
              <w:rPr>
                <w:rFonts w:ascii="Arial" w:hAnsi="Arial" w:cs="Arial"/>
                <w:sz w:val="21"/>
                <w:szCs w:val="21"/>
              </w:rPr>
            </w:pPr>
            <w:r>
              <w:rPr>
                <w:rFonts w:ascii="Arial" w:hAnsi="Arial"/>
                <w:sz w:val="21"/>
                <w:szCs w:val="21"/>
              </w:rPr>
              <w:t>EC2.</w:t>
            </w:r>
          </w:p>
        </w:tc>
        <w:tc>
          <w:tcPr>
            <w:tcW w:w="3969" w:type="dxa"/>
            <w:shd w:val="clear" w:color="auto" w:fill="FFFFFF"/>
          </w:tcPr>
          <w:p w14:paraId="40920344" w14:textId="529F9C61" w:rsidR="00AC2844" w:rsidRPr="009A4EFD" w:rsidRDefault="00AC2844" w:rsidP="006A3C30">
            <w:pPr>
              <w:spacing w:after="0" w:line="240" w:lineRule="auto"/>
              <w:rPr>
                <w:rFonts w:ascii="Arial" w:hAnsi="Arial" w:cs="Arial"/>
                <w:sz w:val="21"/>
                <w:szCs w:val="21"/>
              </w:rPr>
            </w:pPr>
            <w:r>
              <w:rPr>
                <w:rFonts w:ascii="Arial" w:hAnsi="Arial"/>
                <w:sz w:val="21"/>
                <w:szCs w:val="21"/>
              </w:rPr>
              <w:t>De quelle manière (le cas échéant) les communautés de la zone couverte par votre établissement de santé sont-elles impliquées dans les activités d'élimination du paludisme ?</w:t>
            </w:r>
          </w:p>
        </w:tc>
        <w:tc>
          <w:tcPr>
            <w:tcW w:w="6095" w:type="dxa"/>
            <w:gridSpan w:val="2"/>
            <w:shd w:val="clear" w:color="auto" w:fill="FFFFFF"/>
          </w:tcPr>
          <w:p w14:paraId="5F86C2EB" w14:textId="77777777" w:rsidR="00AC2844" w:rsidRDefault="00AC2844" w:rsidP="006A3C30">
            <w:pPr>
              <w:spacing w:after="0" w:line="240" w:lineRule="auto"/>
              <w:rPr>
                <w:rFonts w:ascii="Arial" w:hAnsi="Arial" w:cs="Arial"/>
                <w:i/>
                <w:iCs/>
                <w:color w:val="000000"/>
                <w:sz w:val="21"/>
                <w:szCs w:val="21"/>
              </w:rPr>
            </w:pPr>
          </w:p>
          <w:p w14:paraId="5E831576" w14:textId="77777777" w:rsidR="00923AAD" w:rsidRDefault="00923AAD" w:rsidP="006A3C30">
            <w:pPr>
              <w:spacing w:after="0" w:line="240" w:lineRule="auto"/>
              <w:rPr>
                <w:rFonts w:ascii="Arial" w:hAnsi="Arial" w:cs="Arial"/>
                <w:i/>
                <w:iCs/>
                <w:color w:val="000000"/>
                <w:sz w:val="21"/>
                <w:szCs w:val="21"/>
              </w:rPr>
            </w:pPr>
          </w:p>
          <w:p w14:paraId="284B4358" w14:textId="77777777" w:rsidR="00923AAD" w:rsidRDefault="00923AAD" w:rsidP="006A3C30">
            <w:pPr>
              <w:spacing w:after="0" w:line="240" w:lineRule="auto"/>
              <w:rPr>
                <w:rFonts w:ascii="Arial" w:hAnsi="Arial" w:cs="Arial"/>
                <w:i/>
                <w:iCs/>
                <w:color w:val="000000"/>
                <w:sz w:val="21"/>
                <w:szCs w:val="21"/>
              </w:rPr>
            </w:pPr>
          </w:p>
          <w:p w14:paraId="7EF93439" w14:textId="77777777" w:rsidR="00923AAD" w:rsidRDefault="00923AAD" w:rsidP="006A3C30">
            <w:pPr>
              <w:spacing w:after="0" w:line="240" w:lineRule="auto"/>
              <w:rPr>
                <w:rFonts w:ascii="Arial" w:hAnsi="Arial" w:cs="Arial"/>
                <w:i/>
                <w:iCs/>
                <w:color w:val="000000"/>
                <w:sz w:val="21"/>
                <w:szCs w:val="21"/>
              </w:rPr>
            </w:pPr>
          </w:p>
          <w:p w14:paraId="3C940F69" w14:textId="39557D39" w:rsidR="00923AAD" w:rsidRPr="009A4EFD" w:rsidRDefault="00923AAD" w:rsidP="006A3C30">
            <w:pPr>
              <w:spacing w:after="0" w:line="240" w:lineRule="auto"/>
              <w:rPr>
                <w:rFonts w:ascii="Arial" w:hAnsi="Arial" w:cs="Arial"/>
                <w:i/>
                <w:iCs/>
                <w:color w:val="000000"/>
                <w:sz w:val="21"/>
                <w:szCs w:val="21"/>
              </w:rPr>
            </w:pPr>
          </w:p>
        </w:tc>
      </w:tr>
      <w:tr w:rsidR="00AC2844" w:rsidRPr="009A4EFD" w14:paraId="49249971" w14:textId="77777777" w:rsidTr="006E4D57">
        <w:trPr>
          <w:trHeight w:val="1124"/>
        </w:trPr>
        <w:tc>
          <w:tcPr>
            <w:tcW w:w="959" w:type="dxa"/>
            <w:shd w:val="clear" w:color="auto" w:fill="FFFFFF"/>
          </w:tcPr>
          <w:p w14:paraId="420B6878" w14:textId="77777777" w:rsidR="00AC2844" w:rsidRPr="00AC2844" w:rsidRDefault="00AC2844" w:rsidP="00AC2844">
            <w:pPr>
              <w:spacing w:after="0" w:line="240" w:lineRule="auto"/>
              <w:rPr>
                <w:rFonts w:ascii="Arial" w:hAnsi="Arial" w:cs="Arial"/>
                <w:sz w:val="21"/>
                <w:szCs w:val="21"/>
              </w:rPr>
            </w:pPr>
            <w:r>
              <w:rPr>
                <w:rFonts w:ascii="Arial" w:hAnsi="Arial"/>
                <w:sz w:val="21"/>
                <w:szCs w:val="21"/>
              </w:rPr>
              <w:lastRenderedPageBreak/>
              <w:t>EC3.</w:t>
            </w:r>
          </w:p>
        </w:tc>
        <w:tc>
          <w:tcPr>
            <w:tcW w:w="3969" w:type="dxa"/>
            <w:shd w:val="clear" w:color="auto" w:fill="FFFFFF"/>
          </w:tcPr>
          <w:p w14:paraId="4AB3AA3F" w14:textId="77777777" w:rsidR="00AC2844" w:rsidRPr="00C235C8" w:rsidRDefault="00AC2844" w:rsidP="00AC2844">
            <w:pPr>
              <w:spacing w:after="0" w:line="240" w:lineRule="auto"/>
              <w:rPr>
                <w:rFonts w:ascii="Arial" w:hAnsi="Arial" w:cs="Arial"/>
                <w:sz w:val="21"/>
                <w:szCs w:val="21"/>
              </w:rPr>
            </w:pPr>
            <w:r>
              <w:rPr>
                <w:rFonts w:ascii="Arial" w:hAnsi="Arial"/>
                <w:sz w:val="21"/>
                <w:szCs w:val="21"/>
              </w:rPr>
              <w:t>Comment votre établissement de santé s'engage-t-il directement avec les communautés locales dans les activités liées au paludisme (le cas échéant) ?</w:t>
            </w:r>
          </w:p>
          <w:p w14:paraId="699706E1" w14:textId="77777777" w:rsidR="00AC2844" w:rsidRPr="00AC2844" w:rsidRDefault="00AC2844" w:rsidP="00AC2844">
            <w:pPr>
              <w:spacing w:after="0" w:line="240" w:lineRule="auto"/>
              <w:rPr>
                <w:rFonts w:ascii="Arial" w:hAnsi="Arial" w:cs="Arial"/>
                <w:sz w:val="21"/>
                <w:szCs w:val="21"/>
              </w:rPr>
            </w:pPr>
          </w:p>
        </w:tc>
        <w:tc>
          <w:tcPr>
            <w:tcW w:w="6095" w:type="dxa"/>
            <w:gridSpan w:val="2"/>
            <w:shd w:val="clear" w:color="auto" w:fill="FFFFFF"/>
          </w:tcPr>
          <w:p w14:paraId="0FDCDB04" w14:textId="77777777" w:rsidR="00AC2844" w:rsidRDefault="00AC2844" w:rsidP="00AC2844">
            <w:pPr>
              <w:spacing w:after="0" w:line="240" w:lineRule="auto"/>
              <w:rPr>
                <w:rFonts w:ascii="Arial" w:hAnsi="Arial" w:cs="Arial"/>
                <w:i/>
                <w:iCs/>
                <w:color w:val="000000"/>
                <w:sz w:val="21"/>
                <w:szCs w:val="21"/>
              </w:rPr>
            </w:pPr>
          </w:p>
          <w:p w14:paraId="4DE2DC76" w14:textId="77777777" w:rsidR="00923AAD" w:rsidRDefault="00923AAD" w:rsidP="00AC2844">
            <w:pPr>
              <w:spacing w:after="0" w:line="240" w:lineRule="auto"/>
              <w:rPr>
                <w:rFonts w:ascii="Arial" w:hAnsi="Arial" w:cs="Arial"/>
                <w:i/>
                <w:iCs/>
                <w:color w:val="000000"/>
                <w:sz w:val="21"/>
                <w:szCs w:val="21"/>
              </w:rPr>
            </w:pPr>
          </w:p>
          <w:p w14:paraId="472D7C14" w14:textId="77777777" w:rsidR="00923AAD" w:rsidRDefault="00923AAD" w:rsidP="00AC2844">
            <w:pPr>
              <w:spacing w:after="0" w:line="240" w:lineRule="auto"/>
              <w:rPr>
                <w:rFonts w:ascii="Arial" w:hAnsi="Arial" w:cs="Arial"/>
                <w:i/>
                <w:iCs/>
                <w:color w:val="000000"/>
                <w:sz w:val="21"/>
                <w:szCs w:val="21"/>
              </w:rPr>
            </w:pPr>
          </w:p>
          <w:p w14:paraId="6D3E263B" w14:textId="77777777" w:rsidR="00923AAD" w:rsidRDefault="00923AAD" w:rsidP="00AC2844">
            <w:pPr>
              <w:spacing w:after="0" w:line="240" w:lineRule="auto"/>
              <w:rPr>
                <w:rFonts w:ascii="Arial" w:hAnsi="Arial" w:cs="Arial"/>
                <w:i/>
                <w:iCs/>
                <w:color w:val="000000"/>
                <w:sz w:val="21"/>
                <w:szCs w:val="21"/>
              </w:rPr>
            </w:pPr>
          </w:p>
          <w:p w14:paraId="61EFD754" w14:textId="461D4DCA" w:rsidR="00923AAD" w:rsidRPr="009A4EFD" w:rsidRDefault="00923AAD" w:rsidP="00AC2844">
            <w:pPr>
              <w:spacing w:after="0" w:line="240" w:lineRule="auto"/>
              <w:rPr>
                <w:rFonts w:ascii="Arial" w:hAnsi="Arial" w:cs="Arial"/>
                <w:i/>
                <w:iCs/>
                <w:color w:val="000000"/>
                <w:sz w:val="21"/>
                <w:szCs w:val="21"/>
              </w:rPr>
            </w:pPr>
          </w:p>
        </w:tc>
      </w:tr>
      <w:tr w:rsidR="00AC2844" w:rsidRPr="009A4EFD" w14:paraId="687AEEA9" w14:textId="77777777" w:rsidTr="006E4D57">
        <w:trPr>
          <w:trHeight w:val="1124"/>
        </w:trPr>
        <w:tc>
          <w:tcPr>
            <w:tcW w:w="959" w:type="dxa"/>
            <w:shd w:val="clear" w:color="auto" w:fill="FFFFFF"/>
          </w:tcPr>
          <w:p w14:paraId="1C1F5B6B" w14:textId="7F27EB93" w:rsidR="00AC2844" w:rsidRDefault="00AC2844" w:rsidP="00AC2844">
            <w:pPr>
              <w:spacing w:after="0" w:line="240" w:lineRule="auto"/>
              <w:rPr>
                <w:rFonts w:ascii="Arial" w:hAnsi="Arial" w:cs="Arial"/>
                <w:sz w:val="21"/>
                <w:szCs w:val="21"/>
              </w:rPr>
            </w:pPr>
            <w:r>
              <w:rPr>
                <w:rFonts w:ascii="Arial" w:hAnsi="Arial"/>
                <w:sz w:val="21"/>
                <w:szCs w:val="21"/>
              </w:rPr>
              <w:t>EC4.</w:t>
            </w:r>
          </w:p>
        </w:tc>
        <w:tc>
          <w:tcPr>
            <w:tcW w:w="3969" w:type="dxa"/>
            <w:shd w:val="clear" w:color="auto" w:fill="FFFFFF"/>
          </w:tcPr>
          <w:p w14:paraId="7A02E9C4" w14:textId="77777777" w:rsidR="00AC2844" w:rsidRDefault="00AC2844" w:rsidP="00AC2844">
            <w:pPr>
              <w:spacing w:after="0" w:line="240" w:lineRule="auto"/>
              <w:rPr>
                <w:rFonts w:ascii="Arial" w:hAnsi="Arial" w:cs="Arial"/>
                <w:sz w:val="21"/>
                <w:szCs w:val="21"/>
              </w:rPr>
            </w:pPr>
            <w:r>
              <w:rPr>
                <w:rFonts w:ascii="Arial" w:hAnsi="Arial"/>
                <w:sz w:val="21"/>
                <w:szCs w:val="21"/>
              </w:rPr>
              <w:t>À votre avis, comment pouvons-nous faire participer davantage ou mieux les communautés locales à la lutte pour l'élimination du paludisme ?</w:t>
            </w:r>
          </w:p>
          <w:p w14:paraId="5CCEF27F" w14:textId="77777777" w:rsidR="00AC2844" w:rsidRPr="00276A72" w:rsidRDefault="00AC2844" w:rsidP="00AC2844">
            <w:pPr>
              <w:spacing w:after="0" w:line="240" w:lineRule="auto"/>
              <w:rPr>
                <w:rFonts w:ascii="Arial" w:hAnsi="Arial" w:cs="Arial"/>
                <w:color w:val="000000"/>
                <w:sz w:val="21"/>
                <w:szCs w:val="21"/>
              </w:rPr>
            </w:pPr>
          </w:p>
        </w:tc>
        <w:tc>
          <w:tcPr>
            <w:tcW w:w="6095" w:type="dxa"/>
            <w:gridSpan w:val="2"/>
            <w:shd w:val="clear" w:color="auto" w:fill="FFFFFF"/>
          </w:tcPr>
          <w:p w14:paraId="306E0042" w14:textId="77777777" w:rsidR="00AC2844" w:rsidRDefault="00AC2844" w:rsidP="00AC2844">
            <w:pPr>
              <w:spacing w:after="0" w:line="240" w:lineRule="auto"/>
              <w:rPr>
                <w:rFonts w:ascii="Arial" w:hAnsi="Arial" w:cs="Arial"/>
                <w:i/>
                <w:iCs/>
                <w:color w:val="000000"/>
                <w:sz w:val="21"/>
                <w:szCs w:val="21"/>
              </w:rPr>
            </w:pPr>
          </w:p>
          <w:p w14:paraId="0D28C021" w14:textId="77777777" w:rsidR="00923AAD" w:rsidRDefault="00923AAD" w:rsidP="00AC2844">
            <w:pPr>
              <w:spacing w:after="0" w:line="240" w:lineRule="auto"/>
              <w:rPr>
                <w:rFonts w:ascii="Arial" w:hAnsi="Arial" w:cs="Arial"/>
                <w:i/>
                <w:iCs/>
                <w:color w:val="000000"/>
                <w:sz w:val="21"/>
                <w:szCs w:val="21"/>
              </w:rPr>
            </w:pPr>
          </w:p>
          <w:p w14:paraId="3AF7EA11" w14:textId="77777777" w:rsidR="00923AAD" w:rsidRDefault="00923AAD" w:rsidP="00AC2844">
            <w:pPr>
              <w:spacing w:after="0" w:line="240" w:lineRule="auto"/>
              <w:rPr>
                <w:rFonts w:ascii="Arial" w:hAnsi="Arial" w:cs="Arial"/>
                <w:i/>
                <w:iCs/>
                <w:color w:val="000000"/>
                <w:sz w:val="21"/>
                <w:szCs w:val="21"/>
              </w:rPr>
            </w:pPr>
          </w:p>
          <w:p w14:paraId="7B1C8F5C" w14:textId="77777777" w:rsidR="00923AAD" w:rsidRDefault="00923AAD" w:rsidP="00AC2844">
            <w:pPr>
              <w:spacing w:after="0" w:line="240" w:lineRule="auto"/>
              <w:rPr>
                <w:rFonts w:ascii="Arial" w:hAnsi="Arial" w:cs="Arial"/>
                <w:i/>
                <w:iCs/>
                <w:color w:val="000000"/>
                <w:sz w:val="21"/>
                <w:szCs w:val="21"/>
              </w:rPr>
            </w:pPr>
          </w:p>
          <w:p w14:paraId="0A39DA5E" w14:textId="34E97439" w:rsidR="00923AAD" w:rsidRPr="009A4EFD" w:rsidRDefault="00923AAD" w:rsidP="00AC2844">
            <w:pPr>
              <w:spacing w:after="0" w:line="240" w:lineRule="auto"/>
              <w:rPr>
                <w:rFonts w:ascii="Arial" w:hAnsi="Arial" w:cs="Arial"/>
                <w:i/>
                <w:iCs/>
                <w:color w:val="000000"/>
                <w:sz w:val="21"/>
                <w:szCs w:val="21"/>
              </w:rPr>
            </w:pPr>
          </w:p>
        </w:tc>
      </w:tr>
    </w:tbl>
    <w:p w14:paraId="291BDBB7" w14:textId="77777777" w:rsidR="006A21CC" w:rsidRDefault="006A21CC" w:rsidP="008A0472">
      <w:pPr>
        <w:rPr>
          <w:rFonts w:ascii="Arial" w:hAnsi="Arial" w:cs="Arial"/>
          <w:b/>
          <w:i/>
        </w:rPr>
      </w:pPr>
    </w:p>
    <w:p w14:paraId="1D5B96A2" w14:textId="53F62767" w:rsidR="008A0472" w:rsidRPr="006F4941" w:rsidRDefault="008A0472" w:rsidP="006F4941">
      <w:pPr>
        <w:rPr>
          <w:rFonts w:ascii="Arial" w:hAnsi="Arial" w:cs="Arial"/>
          <w:b/>
          <w:i/>
        </w:rPr>
      </w:pPr>
      <w:r>
        <w:rPr>
          <w:rFonts w:ascii="Arial" w:hAnsi="Arial"/>
          <w:b/>
          <w:i/>
        </w:rPr>
        <w:t>Retourner à la question IG12 pour enregistrer l'heure de fin de l'entretien.</w:t>
      </w:r>
    </w:p>
    <w:sectPr w:rsidR="008A0472" w:rsidRPr="006F4941" w:rsidSect="00B3006E">
      <w:footerReference w:type="default" r:id="rId9"/>
      <w:headerReference w:type="first" r:id="rId10"/>
      <w:pgSz w:w="12240" w:h="15840"/>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B76712" w14:textId="77777777" w:rsidR="001D7BC2" w:rsidRDefault="001D7BC2" w:rsidP="00667653">
      <w:pPr>
        <w:spacing w:after="0" w:line="240" w:lineRule="auto"/>
      </w:pPr>
      <w:r>
        <w:separator/>
      </w:r>
    </w:p>
  </w:endnote>
  <w:endnote w:type="continuationSeparator" w:id="0">
    <w:p w14:paraId="5F80D05D" w14:textId="77777777" w:rsidR="001D7BC2" w:rsidRDefault="001D7BC2" w:rsidP="00667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Phetsarath OT">
    <w:altName w:val="Microsoft Sans Serif"/>
    <w:charset w:val="00"/>
    <w:family w:val="auto"/>
    <w:pitch w:val="variable"/>
    <w:sig w:usb0="A3002AAF" w:usb1="0000200A" w:usb2="00000000" w:usb3="00000000" w:csb0="0001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C907E" w14:textId="77777777" w:rsidR="008C1A87" w:rsidRPr="00B3006E" w:rsidRDefault="008C1A87" w:rsidP="00B3006E">
    <w:pPr>
      <w:pStyle w:val="body"/>
      <w:tabs>
        <w:tab w:val="left" w:pos="10710"/>
      </w:tabs>
      <w:ind w:right="-270"/>
      <w:rPr>
        <w:sz w:val="11"/>
        <w:szCs w:val="11"/>
      </w:rPr>
    </w:pPr>
  </w:p>
  <w:p w14:paraId="3EF0344D" w14:textId="77777777" w:rsidR="008C1A87" w:rsidRPr="009136A7" w:rsidRDefault="008C1A87" w:rsidP="00B3006E">
    <w:pPr>
      <w:pStyle w:val="body"/>
      <w:tabs>
        <w:tab w:val="left" w:pos="10710"/>
      </w:tabs>
      <w:ind w:right="-270"/>
      <w:rPr>
        <w:rFonts w:ascii="Arial" w:hAnsi="Arial" w:cs="Arial"/>
        <w:b/>
        <w:bCs/>
        <w:color w:val="18A3AC"/>
        <w:spacing w:val="2"/>
        <w:sz w:val="18"/>
        <w:szCs w:val="18"/>
      </w:rPr>
    </w:pPr>
    <w:r>
      <w:rPr>
        <w:rFonts w:ascii="Arial" w:hAnsi="Arial"/>
        <w:b/>
        <w:bCs/>
        <w:color w:val="18A3AC"/>
        <w:sz w:val="18"/>
        <w:szCs w:val="18"/>
      </w:rPr>
      <w:t xml:space="preserve">Préparation au niveau du district pour l'élimination du paludisme (DREAM-IT) | </w:t>
    </w:r>
    <w:r>
      <w:rPr>
        <w:rFonts w:ascii="Arial" w:hAnsi="Arial"/>
        <w:b/>
        <w:bCs/>
        <w:color w:val="F26D04"/>
        <w:sz w:val="18"/>
        <w:szCs w:val="18"/>
      </w:rPr>
      <w:t xml:space="preserve">Outil </w:t>
    </w:r>
    <w:r>
      <w:rPr>
        <w:rFonts w:ascii="Arial" w:hAnsi="Arial"/>
        <w:b/>
        <w:bCs/>
        <w:color w:val="EC1848"/>
        <w:sz w:val="18"/>
        <w:szCs w:val="18"/>
      </w:rPr>
      <w:t xml:space="preserve"> </w:t>
    </w:r>
    <w:r>
      <w:rPr>
        <w:rFonts w:ascii="Arial" w:hAnsi="Arial"/>
        <w:b/>
        <w:bCs/>
        <w:color w:val="18A3AC"/>
        <w:sz w:val="18"/>
        <w:szCs w:val="18"/>
      </w:rPr>
      <w:t xml:space="preserve">| </w:t>
    </w:r>
    <w:r w:rsidRPr="006E127E">
      <w:rPr>
        <w:color w:val="18A3AC"/>
        <w:sz w:val="18"/>
        <w:szCs w:val="18"/>
      </w:rPr>
      <w:fldChar w:fldCharType="begin"/>
    </w:r>
    <w:r w:rsidRPr="006E127E">
      <w:rPr>
        <w:color w:val="18A3AC"/>
        <w:sz w:val="18"/>
        <w:szCs w:val="18"/>
      </w:rPr>
      <w:instrText xml:space="preserve"> PAGE   \* MERGEFORMAT </w:instrText>
    </w:r>
    <w:r w:rsidRPr="006E127E">
      <w:rPr>
        <w:color w:val="18A3AC"/>
        <w:sz w:val="18"/>
        <w:szCs w:val="18"/>
      </w:rPr>
      <w:fldChar w:fldCharType="separate"/>
    </w:r>
    <w:r w:rsidR="00E25A51">
      <w:rPr>
        <w:color w:val="18A3AC"/>
        <w:sz w:val="18"/>
        <w:szCs w:val="18"/>
      </w:rPr>
      <w:t>2</w:t>
    </w:r>
    <w:r w:rsidRPr="006E127E">
      <w:rPr>
        <w:color w:val="18A3AC"/>
        <w:sz w:val="18"/>
        <w:szCs w:val="18"/>
      </w:rPr>
      <w:fldChar w:fldCharType="end"/>
    </w:r>
  </w:p>
  <w:p w14:paraId="201331A3" w14:textId="77777777" w:rsidR="008C1A87" w:rsidRDefault="008C1A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37E59" w14:textId="77777777" w:rsidR="001D7BC2" w:rsidRDefault="001D7BC2" w:rsidP="00667653">
      <w:pPr>
        <w:spacing w:after="0" w:line="240" w:lineRule="auto"/>
      </w:pPr>
      <w:r>
        <w:separator/>
      </w:r>
    </w:p>
  </w:footnote>
  <w:footnote w:type="continuationSeparator" w:id="0">
    <w:p w14:paraId="17F41B76" w14:textId="77777777" w:rsidR="001D7BC2" w:rsidRDefault="001D7BC2" w:rsidP="006676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B66A5" w14:textId="1126081C" w:rsidR="008C1A87" w:rsidRPr="00E051AC" w:rsidRDefault="00E051AC" w:rsidP="00E051AC">
    <w:pPr>
      <w:pStyle w:val="Header"/>
      <w:jc w:val="right"/>
      <w:rPr>
        <w:rFonts w:ascii="Arial" w:hAnsi="Arial" w:cs="Arial"/>
      </w:rPr>
    </w:pPr>
    <w:r>
      <w:rPr>
        <w:rFonts w:ascii="Arial" w:hAnsi="Arial"/>
      </w:rPr>
      <w:t>Code d'identification de l'entretien : 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3D22E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04C98"/>
    <w:multiLevelType w:val="hybridMultilevel"/>
    <w:tmpl w:val="22768724"/>
    <w:lvl w:ilvl="0" w:tplc="A954A83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207F2"/>
    <w:multiLevelType w:val="hybridMultilevel"/>
    <w:tmpl w:val="F9D642CA"/>
    <w:lvl w:ilvl="0" w:tplc="1696C436">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877E8D"/>
    <w:multiLevelType w:val="hybridMultilevel"/>
    <w:tmpl w:val="771270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3FF6C0F"/>
    <w:multiLevelType w:val="hybridMultilevel"/>
    <w:tmpl w:val="02D2841C"/>
    <w:lvl w:ilvl="0" w:tplc="A954A830">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C30ED5"/>
    <w:multiLevelType w:val="hybridMultilevel"/>
    <w:tmpl w:val="75000FB2"/>
    <w:lvl w:ilvl="0" w:tplc="9DDA31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F71E08"/>
    <w:multiLevelType w:val="hybridMultilevel"/>
    <w:tmpl w:val="DF682B72"/>
    <w:lvl w:ilvl="0" w:tplc="0409000F">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1AA55ED"/>
    <w:multiLevelType w:val="hybridMultilevel"/>
    <w:tmpl w:val="00BEF5D6"/>
    <w:lvl w:ilvl="0" w:tplc="471C6D1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79341C"/>
    <w:multiLevelType w:val="hybridMultilevel"/>
    <w:tmpl w:val="C626149A"/>
    <w:lvl w:ilvl="0" w:tplc="1A86F51E">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AE564D"/>
    <w:multiLevelType w:val="hybridMultilevel"/>
    <w:tmpl w:val="38102C6C"/>
    <w:lvl w:ilvl="0" w:tplc="0409000F">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B6247DA"/>
    <w:multiLevelType w:val="hybridMultilevel"/>
    <w:tmpl w:val="8A2085DE"/>
    <w:lvl w:ilvl="0" w:tplc="35DC83F0">
      <w:start w:val="1"/>
      <w:numFmt w:val="decimal"/>
      <w:lvlText w:val="%1."/>
      <w:lvlJc w:val="left"/>
      <w:pPr>
        <w:ind w:left="360" w:hanging="360"/>
      </w:pPr>
      <w:rPr>
        <w:rFonts w:ascii="Arial" w:eastAsia="Calibri" w:hAnsi="Arial" w:cs="Aria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EF604F5"/>
    <w:multiLevelType w:val="hybridMultilevel"/>
    <w:tmpl w:val="E646B708"/>
    <w:lvl w:ilvl="0" w:tplc="C1042F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9016AC"/>
    <w:multiLevelType w:val="hybridMultilevel"/>
    <w:tmpl w:val="DDA80FBC"/>
    <w:lvl w:ilvl="0" w:tplc="9DDA31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D026C0"/>
    <w:multiLevelType w:val="hybridMultilevel"/>
    <w:tmpl w:val="8F2C1660"/>
    <w:lvl w:ilvl="0" w:tplc="2A462C7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43B2C3C"/>
    <w:multiLevelType w:val="hybridMultilevel"/>
    <w:tmpl w:val="1B8C11CA"/>
    <w:lvl w:ilvl="0" w:tplc="E5EAE3B6">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896004"/>
    <w:multiLevelType w:val="hybridMultilevel"/>
    <w:tmpl w:val="7610A2CA"/>
    <w:lvl w:ilvl="0" w:tplc="9DDA31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2E1BDC"/>
    <w:multiLevelType w:val="hybridMultilevel"/>
    <w:tmpl w:val="0442B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4E3363"/>
    <w:multiLevelType w:val="hybridMultilevel"/>
    <w:tmpl w:val="414A3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854DD2"/>
    <w:multiLevelType w:val="multilevel"/>
    <w:tmpl w:val="67CA249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93803CF"/>
    <w:multiLevelType w:val="hybridMultilevel"/>
    <w:tmpl w:val="E646B708"/>
    <w:lvl w:ilvl="0" w:tplc="C1042F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5C3433"/>
    <w:multiLevelType w:val="hybridMultilevel"/>
    <w:tmpl w:val="A6FE026A"/>
    <w:lvl w:ilvl="0" w:tplc="03C63CA4">
      <w:numFmt w:val="decimal"/>
      <w:lvlText w:val="%1."/>
      <w:lvlJc w:val="left"/>
      <w:pPr>
        <w:ind w:left="720" w:hanging="36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982B29"/>
    <w:multiLevelType w:val="hybridMultilevel"/>
    <w:tmpl w:val="E646B708"/>
    <w:lvl w:ilvl="0" w:tplc="C1042F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1C6EDC"/>
    <w:multiLevelType w:val="hybridMultilevel"/>
    <w:tmpl w:val="B764EC46"/>
    <w:lvl w:ilvl="0" w:tplc="9538294E">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635A53"/>
    <w:multiLevelType w:val="hybridMultilevel"/>
    <w:tmpl w:val="ED940C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DA668A9"/>
    <w:multiLevelType w:val="hybridMultilevel"/>
    <w:tmpl w:val="B0F4EE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FBD2D93"/>
    <w:multiLevelType w:val="multilevel"/>
    <w:tmpl w:val="75000FB2"/>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17B0BBF"/>
    <w:multiLevelType w:val="hybridMultilevel"/>
    <w:tmpl w:val="9D52ED16"/>
    <w:lvl w:ilvl="0" w:tplc="A954A83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18872EC"/>
    <w:multiLevelType w:val="hybridMultilevel"/>
    <w:tmpl w:val="49BE9020"/>
    <w:lvl w:ilvl="0" w:tplc="9DDA31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DA41B5"/>
    <w:multiLevelType w:val="hybridMultilevel"/>
    <w:tmpl w:val="F4806E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41B3EA4"/>
    <w:multiLevelType w:val="hybridMultilevel"/>
    <w:tmpl w:val="B4B29EF6"/>
    <w:lvl w:ilvl="0" w:tplc="9DDA31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63B3570"/>
    <w:multiLevelType w:val="hybridMultilevel"/>
    <w:tmpl w:val="771270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3709029E"/>
    <w:multiLevelType w:val="hybridMultilevel"/>
    <w:tmpl w:val="2ED86784"/>
    <w:lvl w:ilvl="0" w:tplc="9DDA31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8636048"/>
    <w:multiLevelType w:val="multilevel"/>
    <w:tmpl w:val="E646B708"/>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E3E1A60"/>
    <w:multiLevelType w:val="hybridMultilevel"/>
    <w:tmpl w:val="F18E8C4E"/>
    <w:lvl w:ilvl="0" w:tplc="9DDA31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1441332"/>
    <w:multiLevelType w:val="hybridMultilevel"/>
    <w:tmpl w:val="79CE3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17D28CE"/>
    <w:multiLevelType w:val="hybridMultilevel"/>
    <w:tmpl w:val="79CE3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21728C6"/>
    <w:multiLevelType w:val="hybridMultilevel"/>
    <w:tmpl w:val="115EBEF2"/>
    <w:lvl w:ilvl="0" w:tplc="E348F4F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473285D"/>
    <w:multiLevelType w:val="hybridMultilevel"/>
    <w:tmpl w:val="38102C6C"/>
    <w:lvl w:ilvl="0" w:tplc="0409000F">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50107CB"/>
    <w:multiLevelType w:val="hybridMultilevel"/>
    <w:tmpl w:val="A1607814"/>
    <w:lvl w:ilvl="0" w:tplc="0409000F">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472B6F62"/>
    <w:multiLevelType w:val="hybridMultilevel"/>
    <w:tmpl w:val="38102C6C"/>
    <w:lvl w:ilvl="0" w:tplc="0409000F">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C8F58CD"/>
    <w:multiLevelType w:val="hybridMultilevel"/>
    <w:tmpl w:val="E646B708"/>
    <w:lvl w:ilvl="0" w:tplc="C1042F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37F0150"/>
    <w:multiLevelType w:val="hybridMultilevel"/>
    <w:tmpl w:val="36AE05C6"/>
    <w:lvl w:ilvl="0" w:tplc="9DDA31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7F93AE1"/>
    <w:multiLevelType w:val="hybridMultilevel"/>
    <w:tmpl w:val="26A842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596A09A8"/>
    <w:multiLevelType w:val="hybridMultilevel"/>
    <w:tmpl w:val="DF682B72"/>
    <w:lvl w:ilvl="0" w:tplc="0409000F">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5C4164E1"/>
    <w:multiLevelType w:val="hybridMultilevel"/>
    <w:tmpl w:val="E646B708"/>
    <w:lvl w:ilvl="0" w:tplc="C1042F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CA27A4A"/>
    <w:multiLevelType w:val="hybridMultilevel"/>
    <w:tmpl w:val="79CE3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5D263688"/>
    <w:multiLevelType w:val="hybridMultilevel"/>
    <w:tmpl w:val="A1607814"/>
    <w:lvl w:ilvl="0" w:tplc="0409000F">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5EA81C9C"/>
    <w:multiLevelType w:val="hybridMultilevel"/>
    <w:tmpl w:val="835A81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61D45271"/>
    <w:multiLevelType w:val="hybridMultilevel"/>
    <w:tmpl w:val="79CE3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2C909A2"/>
    <w:multiLevelType w:val="hybridMultilevel"/>
    <w:tmpl w:val="00BEF5D6"/>
    <w:lvl w:ilvl="0" w:tplc="471C6D1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6E8293D"/>
    <w:multiLevelType w:val="hybridMultilevel"/>
    <w:tmpl w:val="0984711E"/>
    <w:lvl w:ilvl="0" w:tplc="9B4C305A">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6F87862"/>
    <w:multiLevelType w:val="hybridMultilevel"/>
    <w:tmpl w:val="CDC69A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684F5E29"/>
    <w:multiLevelType w:val="hybridMultilevel"/>
    <w:tmpl w:val="63B45B96"/>
    <w:lvl w:ilvl="0" w:tplc="A954A830">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692C0992"/>
    <w:multiLevelType w:val="hybridMultilevel"/>
    <w:tmpl w:val="C5CEF242"/>
    <w:lvl w:ilvl="0" w:tplc="03C63CA4">
      <w:numFmt w:val="decimal"/>
      <w:lvlText w:val="%1."/>
      <w:lvlJc w:val="left"/>
      <w:pPr>
        <w:ind w:left="360" w:hanging="360"/>
      </w:pPr>
      <w:rPr>
        <w:rFonts w:ascii="Arial" w:eastAsia="Calibri"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6B2E2419"/>
    <w:multiLevelType w:val="hybridMultilevel"/>
    <w:tmpl w:val="38102C6C"/>
    <w:lvl w:ilvl="0" w:tplc="0409000F">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6CC63EE1"/>
    <w:multiLevelType w:val="hybridMultilevel"/>
    <w:tmpl w:val="A1607814"/>
    <w:lvl w:ilvl="0" w:tplc="0409000F">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6F8921BC"/>
    <w:multiLevelType w:val="hybridMultilevel"/>
    <w:tmpl w:val="DB84123A"/>
    <w:lvl w:ilvl="0" w:tplc="9DDA31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15D5EC7"/>
    <w:multiLevelType w:val="hybridMultilevel"/>
    <w:tmpl w:val="771270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722C52D0"/>
    <w:multiLevelType w:val="hybridMultilevel"/>
    <w:tmpl w:val="DF682B72"/>
    <w:lvl w:ilvl="0" w:tplc="0409000F">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74B51884"/>
    <w:multiLevelType w:val="hybridMultilevel"/>
    <w:tmpl w:val="6B18E992"/>
    <w:lvl w:ilvl="0" w:tplc="DFB005BA">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94B0158"/>
    <w:multiLevelType w:val="hybridMultilevel"/>
    <w:tmpl w:val="771270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7A817E26"/>
    <w:multiLevelType w:val="hybridMultilevel"/>
    <w:tmpl w:val="8A2085DE"/>
    <w:lvl w:ilvl="0" w:tplc="35DC83F0">
      <w:start w:val="1"/>
      <w:numFmt w:val="decimal"/>
      <w:lvlText w:val="%1."/>
      <w:lvlJc w:val="left"/>
      <w:pPr>
        <w:ind w:left="360" w:hanging="360"/>
      </w:pPr>
      <w:rPr>
        <w:rFonts w:ascii="Arial" w:eastAsia="Calibri" w:hAnsi="Arial" w:cs="Aria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D5D2E45"/>
    <w:multiLevelType w:val="hybridMultilevel"/>
    <w:tmpl w:val="67CA24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9"/>
  </w:num>
  <w:num w:numId="2">
    <w:abstractNumId w:val="2"/>
  </w:num>
  <w:num w:numId="3">
    <w:abstractNumId w:val="38"/>
  </w:num>
  <w:num w:numId="4">
    <w:abstractNumId w:val="16"/>
  </w:num>
  <w:num w:numId="5">
    <w:abstractNumId w:val="40"/>
  </w:num>
  <w:num w:numId="6">
    <w:abstractNumId w:val="8"/>
  </w:num>
  <w:num w:numId="7">
    <w:abstractNumId w:val="57"/>
  </w:num>
  <w:num w:numId="8">
    <w:abstractNumId w:val="12"/>
  </w:num>
  <w:num w:numId="9">
    <w:abstractNumId w:val="19"/>
  </w:num>
  <w:num w:numId="10">
    <w:abstractNumId w:val="49"/>
  </w:num>
  <w:num w:numId="11">
    <w:abstractNumId w:val="44"/>
  </w:num>
  <w:num w:numId="12">
    <w:abstractNumId w:val="7"/>
  </w:num>
  <w:num w:numId="13">
    <w:abstractNumId w:val="11"/>
  </w:num>
  <w:num w:numId="14">
    <w:abstractNumId w:val="61"/>
  </w:num>
  <w:num w:numId="15">
    <w:abstractNumId w:val="10"/>
  </w:num>
  <w:num w:numId="16">
    <w:abstractNumId w:val="3"/>
  </w:num>
  <w:num w:numId="17">
    <w:abstractNumId w:val="60"/>
  </w:num>
  <w:num w:numId="18">
    <w:abstractNumId w:val="29"/>
  </w:num>
  <w:num w:numId="19">
    <w:abstractNumId w:val="54"/>
  </w:num>
  <w:num w:numId="20">
    <w:abstractNumId w:val="39"/>
  </w:num>
  <w:num w:numId="21">
    <w:abstractNumId w:val="37"/>
  </w:num>
  <w:num w:numId="22">
    <w:abstractNumId w:val="9"/>
  </w:num>
  <w:num w:numId="23">
    <w:abstractNumId w:val="42"/>
  </w:num>
  <w:num w:numId="24">
    <w:abstractNumId w:val="35"/>
  </w:num>
  <w:num w:numId="25">
    <w:abstractNumId w:val="34"/>
  </w:num>
  <w:num w:numId="26">
    <w:abstractNumId w:val="50"/>
  </w:num>
  <w:num w:numId="27">
    <w:abstractNumId w:val="22"/>
  </w:num>
  <w:num w:numId="28">
    <w:abstractNumId w:val="33"/>
  </w:num>
  <w:num w:numId="29">
    <w:abstractNumId w:val="5"/>
  </w:num>
  <w:num w:numId="30">
    <w:abstractNumId w:val="28"/>
  </w:num>
  <w:num w:numId="31">
    <w:abstractNumId w:val="46"/>
  </w:num>
  <w:num w:numId="32">
    <w:abstractNumId w:val="62"/>
  </w:num>
  <w:num w:numId="33">
    <w:abstractNumId w:val="43"/>
  </w:num>
  <w:num w:numId="34">
    <w:abstractNumId w:val="56"/>
  </w:num>
  <w:num w:numId="35">
    <w:abstractNumId w:val="58"/>
  </w:num>
  <w:num w:numId="36">
    <w:abstractNumId w:val="6"/>
  </w:num>
  <w:num w:numId="37">
    <w:abstractNumId w:val="45"/>
  </w:num>
  <w:num w:numId="38">
    <w:abstractNumId w:val="31"/>
  </w:num>
  <w:num w:numId="39">
    <w:abstractNumId w:val="27"/>
  </w:num>
  <w:num w:numId="40">
    <w:abstractNumId w:val="15"/>
  </w:num>
  <w:num w:numId="41">
    <w:abstractNumId w:val="41"/>
  </w:num>
  <w:num w:numId="42">
    <w:abstractNumId w:val="48"/>
  </w:num>
  <w:num w:numId="43">
    <w:abstractNumId w:val="51"/>
  </w:num>
  <w:num w:numId="44">
    <w:abstractNumId w:val="36"/>
  </w:num>
  <w:num w:numId="45">
    <w:abstractNumId w:val="20"/>
  </w:num>
  <w:num w:numId="46">
    <w:abstractNumId w:val="53"/>
  </w:num>
  <w:num w:numId="47">
    <w:abstractNumId w:val="21"/>
  </w:num>
  <w:num w:numId="48">
    <w:abstractNumId w:val="23"/>
  </w:num>
  <w:num w:numId="49">
    <w:abstractNumId w:val="17"/>
  </w:num>
  <w:num w:numId="50">
    <w:abstractNumId w:val="32"/>
  </w:num>
  <w:num w:numId="51">
    <w:abstractNumId w:val="30"/>
  </w:num>
  <w:num w:numId="52">
    <w:abstractNumId w:val="52"/>
  </w:num>
  <w:num w:numId="53">
    <w:abstractNumId w:val="4"/>
  </w:num>
  <w:num w:numId="54">
    <w:abstractNumId w:val="26"/>
  </w:num>
  <w:num w:numId="55">
    <w:abstractNumId w:val="47"/>
  </w:num>
  <w:num w:numId="56">
    <w:abstractNumId w:val="24"/>
  </w:num>
  <w:num w:numId="57">
    <w:abstractNumId w:val="55"/>
  </w:num>
  <w:num w:numId="58">
    <w:abstractNumId w:val="1"/>
  </w:num>
  <w:num w:numId="59">
    <w:abstractNumId w:val="13"/>
  </w:num>
  <w:num w:numId="60">
    <w:abstractNumId w:val="18"/>
  </w:num>
  <w:num w:numId="61">
    <w:abstractNumId w:val="14"/>
  </w:num>
  <w:num w:numId="62">
    <w:abstractNumId w:val="25"/>
  </w:num>
  <w:num w:numId="63">
    <w:abstractNumId w:val="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US"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GB" w:vendorID="64" w:dllVersion="4096" w:nlCheck="1" w:checkStyle="0"/>
  <w:proofState w:spelling="clean" w:grammar="clean"/>
  <w:defaultTabStop w:val="1008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B13"/>
    <w:rsid w:val="000011E1"/>
    <w:rsid w:val="000025C5"/>
    <w:rsid w:val="00002941"/>
    <w:rsid w:val="00003C55"/>
    <w:rsid w:val="00005B32"/>
    <w:rsid w:val="0001023D"/>
    <w:rsid w:val="00010DF1"/>
    <w:rsid w:val="00011744"/>
    <w:rsid w:val="000118C5"/>
    <w:rsid w:val="000123F9"/>
    <w:rsid w:val="00012E06"/>
    <w:rsid w:val="00013E36"/>
    <w:rsid w:val="000146DE"/>
    <w:rsid w:val="00014837"/>
    <w:rsid w:val="00014F42"/>
    <w:rsid w:val="00015829"/>
    <w:rsid w:val="00015A32"/>
    <w:rsid w:val="00015BDF"/>
    <w:rsid w:val="00016426"/>
    <w:rsid w:val="00016676"/>
    <w:rsid w:val="0002102C"/>
    <w:rsid w:val="00022098"/>
    <w:rsid w:val="000225CC"/>
    <w:rsid w:val="00022693"/>
    <w:rsid w:val="00022A8D"/>
    <w:rsid w:val="00023F00"/>
    <w:rsid w:val="00024D0D"/>
    <w:rsid w:val="00025549"/>
    <w:rsid w:val="0002605A"/>
    <w:rsid w:val="00027030"/>
    <w:rsid w:val="00027A7E"/>
    <w:rsid w:val="00030A80"/>
    <w:rsid w:val="00030B95"/>
    <w:rsid w:val="00034FF0"/>
    <w:rsid w:val="00035C19"/>
    <w:rsid w:val="00036093"/>
    <w:rsid w:val="00036565"/>
    <w:rsid w:val="00036581"/>
    <w:rsid w:val="0003734A"/>
    <w:rsid w:val="000374FF"/>
    <w:rsid w:val="00040229"/>
    <w:rsid w:val="00040989"/>
    <w:rsid w:val="000421A8"/>
    <w:rsid w:val="00042796"/>
    <w:rsid w:val="00042982"/>
    <w:rsid w:val="00042FB9"/>
    <w:rsid w:val="000443D9"/>
    <w:rsid w:val="000453FD"/>
    <w:rsid w:val="000463DA"/>
    <w:rsid w:val="00046A28"/>
    <w:rsid w:val="00046CA6"/>
    <w:rsid w:val="000500B9"/>
    <w:rsid w:val="000520CA"/>
    <w:rsid w:val="000532F6"/>
    <w:rsid w:val="00053622"/>
    <w:rsid w:val="0005370F"/>
    <w:rsid w:val="0005467B"/>
    <w:rsid w:val="00055255"/>
    <w:rsid w:val="000569F4"/>
    <w:rsid w:val="000572B1"/>
    <w:rsid w:val="00057643"/>
    <w:rsid w:val="000617C0"/>
    <w:rsid w:val="00061AD3"/>
    <w:rsid w:val="00062B7B"/>
    <w:rsid w:val="00062E86"/>
    <w:rsid w:val="000632C8"/>
    <w:rsid w:val="00066D27"/>
    <w:rsid w:val="000671B9"/>
    <w:rsid w:val="00067577"/>
    <w:rsid w:val="00070688"/>
    <w:rsid w:val="00070CEE"/>
    <w:rsid w:val="00071F55"/>
    <w:rsid w:val="00072387"/>
    <w:rsid w:val="0007378D"/>
    <w:rsid w:val="000737A7"/>
    <w:rsid w:val="000740B6"/>
    <w:rsid w:val="00075536"/>
    <w:rsid w:val="00076E26"/>
    <w:rsid w:val="000770B7"/>
    <w:rsid w:val="00077A5A"/>
    <w:rsid w:val="00077D1A"/>
    <w:rsid w:val="000800AB"/>
    <w:rsid w:val="00080A1D"/>
    <w:rsid w:val="00080E03"/>
    <w:rsid w:val="00081753"/>
    <w:rsid w:val="00081EBD"/>
    <w:rsid w:val="00081F38"/>
    <w:rsid w:val="0008232B"/>
    <w:rsid w:val="00082DEB"/>
    <w:rsid w:val="00084DBC"/>
    <w:rsid w:val="00085C60"/>
    <w:rsid w:val="00085FD2"/>
    <w:rsid w:val="00086581"/>
    <w:rsid w:val="00086AED"/>
    <w:rsid w:val="00086FBE"/>
    <w:rsid w:val="0009138F"/>
    <w:rsid w:val="00092B64"/>
    <w:rsid w:val="0009318F"/>
    <w:rsid w:val="00095C67"/>
    <w:rsid w:val="00096A6F"/>
    <w:rsid w:val="00096B55"/>
    <w:rsid w:val="00097C4C"/>
    <w:rsid w:val="000A00E8"/>
    <w:rsid w:val="000A01B8"/>
    <w:rsid w:val="000A07DB"/>
    <w:rsid w:val="000A1B58"/>
    <w:rsid w:val="000A24E0"/>
    <w:rsid w:val="000A5BE0"/>
    <w:rsid w:val="000A6BE3"/>
    <w:rsid w:val="000B0047"/>
    <w:rsid w:val="000B0851"/>
    <w:rsid w:val="000B08CB"/>
    <w:rsid w:val="000B0BDC"/>
    <w:rsid w:val="000B1143"/>
    <w:rsid w:val="000B281F"/>
    <w:rsid w:val="000B2979"/>
    <w:rsid w:val="000B2D92"/>
    <w:rsid w:val="000B4E49"/>
    <w:rsid w:val="000B64C0"/>
    <w:rsid w:val="000B6A8A"/>
    <w:rsid w:val="000C006F"/>
    <w:rsid w:val="000C0CB9"/>
    <w:rsid w:val="000C27E2"/>
    <w:rsid w:val="000C3E42"/>
    <w:rsid w:val="000C413F"/>
    <w:rsid w:val="000C5A55"/>
    <w:rsid w:val="000C6528"/>
    <w:rsid w:val="000C6B2B"/>
    <w:rsid w:val="000C75BA"/>
    <w:rsid w:val="000C786A"/>
    <w:rsid w:val="000D1537"/>
    <w:rsid w:val="000D27F8"/>
    <w:rsid w:val="000D312B"/>
    <w:rsid w:val="000D4D54"/>
    <w:rsid w:val="000D5939"/>
    <w:rsid w:val="000D6640"/>
    <w:rsid w:val="000D6D64"/>
    <w:rsid w:val="000D7C2C"/>
    <w:rsid w:val="000E037C"/>
    <w:rsid w:val="000E092E"/>
    <w:rsid w:val="000E120F"/>
    <w:rsid w:val="000E17C3"/>
    <w:rsid w:val="000E2E2A"/>
    <w:rsid w:val="000E6FD9"/>
    <w:rsid w:val="000E746F"/>
    <w:rsid w:val="000E7A81"/>
    <w:rsid w:val="000E7F2F"/>
    <w:rsid w:val="000F0880"/>
    <w:rsid w:val="000F1A98"/>
    <w:rsid w:val="000F3049"/>
    <w:rsid w:val="000F43C9"/>
    <w:rsid w:val="000F4433"/>
    <w:rsid w:val="000F6854"/>
    <w:rsid w:val="001014DE"/>
    <w:rsid w:val="00102078"/>
    <w:rsid w:val="00102870"/>
    <w:rsid w:val="001035C3"/>
    <w:rsid w:val="001037CC"/>
    <w:rsid w:val="00104D3B"/>
    <w:rsid w:val="00104F05"/>
    <w:rsid w:val="00105DEA"/>
    <w:rsid w:val="001062E8"/>
    <w:rsid w:val="00107981"/>
    <w:rsid w:val="00110FF7"/>
    <w:rsid w:val="001113BE"/>
    <w:rsid w:val="001121EE"/>
    <w:rsid w:val="00112644"/>
    <w:rsid w:val="001129AE"/>
    <w:rsid w:val="00113143"/>
    <w:rsid w:val="001135CC"/>
    <w:rsid w:val="00116743"/>
    <w:rsid w:val="001167FD"/>
    <w:rsid w:val="00116DD2"/>
    <w:rsid w:val="0011706F"/>
    <w:rsid w:val="00120561"/>
    <w:rsid w:val="00121EAC"/>
    <w:rsid w:val="001222E1"/>
    <w:rsid w:val="001226EB"/>
    <w:rsid w:val="00123C3C"/>
    <w:rsid w:val="00123FBE"/>
    <w:rsid w:val="00124FB4"/>
    <w:rsid w:val="00126283"/>
    <w:rsid w:val="00126BF7"/>
    <w:rsid w:val="00126F0F"/>
    <w:rsid w:val="00126F4E"/>
    <w:rsid w:val="00127A51"/>
    <w:rsid w:val="00130310"/>
    <w:rsid w:val="00131EBE"/>
    <w:rsid w:val="00132672"/>
    <w:rsid w:val="0013338C"/>
    <w:rsid w:val="00134402"/>
    <w:rsid w:val="00134DFB"/>
    <w:rsid w:val="00135620"/>
    <w:rsid w:val="00135D5C"/>
    <w:rsid w:val="00136EE2"/>
    <w:rsid w:val="001372BA"/>
    <w:rsid w:val="00137A24"/>
    <w:rsid w:val="00137A51"/>
    <w:rsid w:val="00137BC3"/>
    <w:rsid w:val="00137EB6"/>
    <w:rsid w:val="001408A9"/>
    <w:rsid w:val="00141E60"/>
    <w:rsid w:val="00143762"/>
    <w:rsid w:val="0014394D"/>
    <w:rsid w:val="00143967"/>
    <w:rsid w:val="00145F9B"/>
    <w:rsid w:val="001465A4"/>
    <w:rsid w:val="001468AD"/>
    <w:rsid w:val="00146C0C"/>
    <w:rsid w:val="00146DB4"/>
    <w:rsid w:val="0015037A"/>
    <w:rsid w:val="00150EA1"/>
    <w:rsid w:val="00151055"/>
    <w:rsid w:val="001546B5"/>
    <w:rsid w:val="00155132"/>
    <w:rsid w:val="00157180"/>
    <w:rsid w:val="001575A9"/>
    <w:rsid w:val="00157A71"/>
    <w:rsid w:val="00161702"/>
    <w:rsid w:val="001636FE"/>
    <w:rsid w:val="00166874"/>
    <w:rsid w:val="001672EB"/>
    <w:rsid w:val="0016780E"/>
    <w:rsid w:val="00170AA9"/>
    <w:rsid w:val="001726ED"/>
    <w:rsid w:val="00172E11"/>
    <w:rsid w:val="0017400A"/>
    <w:rsid w:val="0017462F"/>
    <w:rsid w:val="00175BDB"/>
    <w:rsid w:val="00175D6E"/>
    <w:rsid w:val="00177600"/>
    <w:rsid w:val="001803FA"/>
    <w:rsid w:val="00181A1E"/>
    <w:rsid w:val="00182270"/>
    <w:rsid w:val="001823BE"/>
    <w:rsid w:val="00182A07"/>
    <w:rsid w:val="00182CBA"/>
    <w:rsid w:val="0018369B"/>
    <w:rsid w:val="001836EF"/>
    <w:rsid w:val="001858DD"/>
    <w:rsid w:val="00185B8F"/>
    <w:rsid w:val="00187DC7"/>
    <w:rsid w:val="0019152D"/>
    <w:rsid w:val="0019248E"/>
    <w:rsid w:val="001928C5"/>
    <w:rsid w:val="00193513"/>
    <w:rsid w:val="00195989"/>
    <w:rsid w:val="00195BE6"/>
    <w:rsid w:val="00196518"/>
    <w:rsid w:val="00197DD5"/>
    <w:rsid w:val="001A046F"/>
    <w:rsid w:val="001A05DE"/>
    <w:rsid w:val="001A084E"/>
    <w:rsid w:val="001A0E22"/>
    <w:rsid w:val="001A1A1D"/>
    <w:rsid w:val="001A1FB5"/>
    <w:rsid w:val="001A2398"/>
    <w:rsid w:val="001A2660"/>
    <w:rsid w:val="001A3621"/>
    <w:rsid w:val="001A3829"/>
    <w:rsid w:val="001A52C9"/>
    <w:rsid w:val="001A5621"/>
    <w:rsid w:val="001A67E7"/>
    <w:rsid w:val="001A6E61"/>
    <w:rsid w:val="001B165F"/>
    <w:rsid w:val="001B1AA4"/>
    <w:rsid w:val="001B2311"/>
    <w:rsid w:val="001B280D"/>
    <w:rsid w:val="001B34A4"/>
    <w:rsid w:val="001B3F1F"/>
    <w:rsid w:val="001B427C"/>
    <w:rsid w:val="001B441A"/>
    <w:rsid w:val="001B47BF"/>
    <w:rsid w:val="001B516B"/>
    <w:rsid w:val="001C0551"/>
    <w:rsid w:val="001C059F"/>
    <w:rsid w:val="001C1798"/>
    <w:rsid w:val="001C184C"/>
    <w:rsid w:val="001C1AE9"/>
    <w:rsid w:val="001C5E30"/>
    <w:rsid w:val="001C609C"/>
    <w:rsid w:val="001C79B5"/>
    <w:rsid w:val="001D1EE9"/>
    <w:rsid w:val="001D2CBA"/>
    <w:rsid w:val="001D4091"/>
    <w:rsid w:val="001D62B4"/>
    <w:rsid w:val="001D6726"/>
    <w:rsid w:val="001D6DDB"/>
    <w:rsid w:val="001D7BC2"/>
    <w:rsid w:val="001D7F21"/>
    <w:rsid w:val="001E2EAC"/>
    <w:rsid w:val="001E3727"/>
    <w:rsid w:val="001E43C3"/>
    <w:rsid w:val="001E4B15"/>
    <w:rsid w:val="001E4C80"/>
    <w:rsid w:val="001E512E"/>
    <w:rsid w:val="001E5912"/>
    <w:rsid w:val="001E5E9D"/>
    <w:rsid w:val="001E60C7"/>
    <w:rsid w:val="001E6915"/>
    <w:rsid w:val="001E71C2"/>
    <w:rsid w:val="001F0F10"/>
    <w:rsid w:val="001F1488"/>
    <w:rsid w:val="001F48A0"/>
    <w:rsid w:val="001F4CF6"/>
    <w:rsid w:val="001F6016"/>
    <w:rsid w:val="001F63F8"/>
    <w:rsid w:val="001F73D0"/>
    <w:rsid w:val="0020039D"/>
    <w:rsid w:val="0020121B"/>
    <w:rsid w:val="00202F5C"/>
    <w:rsid w:val="0020332F"/>
    <w:rsid w:val="00203DB3"/>
    <w:rsid w:val="0020446B"/>
    <w:rsid w:val="002054BC"/>
    <w:rsid w:val="00205917"/>
    <w:rsid w:val="002103C8"/>
    <w:rsid w:val="00210C37"/>
    <w:rsid w:val="00212B16"/>
    <w:rsid w:val="00213430"/>
    <w:rsid w:val="00213856"/>
    <w:rsid w:val="00214E2F"/>
    <w:rsid w:val="00214EF8"/>
    <w:rsid w:val="0021587A"/>
    <w:rsid w:val="002163C7"/>
    <w:rsid w:val="00216507"/>
    <w:rsid w:val="00217812"/>
    <w:rsid w:val="00217FD7"/>
    <w:rsid w:val="002212C8"/>
    <w:rsid w:val="00221AC9"/>
    <w:rsid w:val="00221BFB"/>
    <w:rsid w:val="002239A3"/>
    <w:rsid w:val="00223D1B"/>
    <w:rsid w:val="00225E88"/>
    <w:rsid w:val="00226056"/>
    <w:rsid w:val="002313E5"/>
    <w:rsid w:val="00231B60"/>
    <w:rsid w:val="00232941"/>
    <w:rsid w:val="00233641"/>
    <w:rsid w:val="00233839"/>
    <w:rsid w:val="00233DB6"/>
    <w:rsid w:val="002340B4"/>
    <w:rsid w:val="00234583"/>
    <w:rsid w:val="0023663A"/>
    <w:rsid w:val="00236930"/>
    <w:rsid w:val="0023707B"/>
    <w:rsid w:val="00240598"/>
    <w:rsid w:val="00240D95"/>
    <w:rsid w:val="00242A37"/>
    <w:rsid w:val="00243105"/>
    <w:rsid w:val="0024352D"/>
    <w:rsid w:val="00244A61"/>
    <w:rsid w:val="0024604B"/>
    <w:rsid w:val="00247755"/>
    <w:rsid w:val="00247CDE"/>
    <w:rsid w:val="00251AF2"/>
    <w:rsid w:val="00251B08"/>
    <w:rsid w:val="00251FC3"/>
    <w:rsid w:val="00252441"/>
    <w:rsid w:val="00253453"/>
    <w:rsid w:val="00254378"/>
    <w:rsid w:val="00255288"/>
    <w:rsid w:val="00256DB9"/>
    <w:rsid w:val="002574B1"/>
    <w:rsid w:val="002601E9"/>
    <w:rsid w:val="002617A1"/>
    <w:rsid w:val="00262226"/>
    <w:rsid w:val="002623C1"/>
    <w:rsid w:val="0026277B"/>
    <w:rsid w:val="00264171"/>
    <w:rsid w:val="00265332"/>
    <w:rsid w:val="0026640A"/>
    <w:rsid w:val="00266B84"/>
    <w:rsid w:val="00266F53"/>
    <w:rsid w:val="002700E3"/>
    <w:rsid w:val="00272168"/>
    <w:rsid w:val="00272D6D"/>
    <w:rsid w:val="00273BBE"/>
    <w:rsid w:val="002742CF"/>
    <w:rsid w:val="002744FF"/>
    <w:rsid w:val="002747CD"/>
    <w:rsid w:val="00274A1F"/>
    <w:rsid w:val="00274A51"/>
    <w:rsid w:val="00274BB7"/>
    <w:rsid w:val="00275ADE"/>
    <w:rsid w:val="00276A72"/>
    <w:rsid w:val="00276EEA"/>
    <w:rsid w:val="00277737"/>
    <w:rsid w:val="00280537"/>
    <w:rsid w:val="002807B7"/>
    <w:rsid w:val="00280A8D"/>
    <w:rsid w:val="00281A77"/>
    <w:rsid w:val="002820F6"/>
    <w:rsid w:val="00282C87"/>
    <w:rsid w:val="00282D6B"/>
    <w:rsid w:val="0028340D"/>
    <w:rsid w:val="00284E3E"/>
    <w:rsid w:val="00285107"/>
    <w:rsid w:val="0028524A"/>
    <w:rsid w:val="0028551A"/>
    <w:rsid w:val="00285D02"/>
    <w:rsid w:val="00285D9E"/>
    <w:rsid w:val="0028628D"/>
    <w:rsid w:val="00287914"/>
    <w:rsid w:val="002904E7"/>
    <w:rsid w:val="00291111"/>
    <w:rsid w:val="00292F0A"/>
    <w:rsid w:val="00294425"/>
    <w:rsid w:val="0029465C"/>
    <w:rsid w:val="00294891"/>
    <w:rsid w:val="00294DA1"/>
    <w:rsid w:val="002952B3"/>
    <w:rsid w:val="00296022"/>
    <w:rsid w:val="0029607D"/>
    <w:rsid w:val="002968F7"/>
    <w:rsid w:val="00297890"/>
    <w:rsid w:val="0029791E"/>
    <w:rsid w:val="00297DE0"/>
    <w:rsid w:val="002A0181"/>
    <w:rsid w:val="002A03B2"/>
    <w:rsid w:val="002A11A2"/>
    <w:rsid w:val="002A38D7"/>
    <w:rsid w:val="002A4E2A"/>
    <w:rsid w:val="002A5160"/>
    <w:rsid w:val="002B0C20"/>
    <w:rsid w:val="002B10F3"/>
    <w:rsid w:val="002B1A5D"/>
    <w:rsid w:val="002B3700"/>
    <w:rsid w:val="002B3739"/>
    <w:rsid w:val="002B3A7E"/>
    <w:rsid w:val="002B3CD6"/>
    <w:rsid w:val="002B6A40"/>
    <w:rsid w:val="002B6C7A"/>
    <w:rsid w:val="002C075B"/>
    <w:rsid w:val="002C08DA"/>
    <w:rsid w:val="002C0979"/>
    <w:rsid w:val="002C105C"/>
    <w:rsid w:val="002C14AD"/>
    <w:rsid w:val="002C4CD0"/>
    <w:rsid w:val="002C5C42"/>
    <w:rsid w:val="002C6168"/>
    <w:rsid w:val="002C64A7"/>
    <w:rsid w:val="002C6C2D"/>
    <w:rsid w:val="002D22DB"/>
    <w:rsid w:val="002D244F"/>
    <w:rsid w:val="002D2710"/>
    <w:rsid w:val="002D4605"/>
    <w:rsid w:val="002D4C2C"/>
    <w:rsid w:val="002D4C2E"/>
    <w:rsid w:val="002D547F"/>
    <w:rsid w:val="002D5C28"/>
    <w:rsid w:val="002E0670"/>
    <w:rsid w:val="002E09A7"/>
    <w:rsid w:val="002E1978"/>
    <w:rsid w:val="002E23E9"/>
    <w:rsid w:val="002E2429"/>
    <w:rsid w:val="002E39D2"/>
    <w:rsid w:val="002E6588"/>
    <w:rsid w:val="002E75C7"/>
    <w:rsid w:val="002E7840"/>
    <w:rsid w:val="002F00AD"/>
    <w:rsid w:val="002F1A44"/>
    <w:rsid w:val="002F1EBC"/>
    <w:rsid w:val="002F2241"/>
    <w:rsid w:val="002F2523"/>
    <w:rsid w:val="002F2BD4"/>
    <w:rsid w:val="002F30D0"/>
    <w:rsid w:val="002F3919"/>
    <w:rsid w:val="002F46D1"/>
    <w:rsid w:val="002F5842"/>
    <w:rsid w:val="002F60A8"/>
    <w:rsid w:val="002F7AD8"/>
    <w:rsid w:val="002F7B69"/>
    <w:rsid w:val="003004B5"/>
    <w:rsid w:val="00300617"/>
    <w:rsid w:val="003010A3"/>
    <w:rsid w:val="0030144F"/>
    <w:rsid w:val="00301D0D"/>
    <w:rsid w:val="00302896"/>
    <w:rsid w:val="00302CD1"/>
    <w:rsid w:val="0030371F"/>
    <w:rsid w:val="00303CCB"/>
    <w:rsid w:val="003043B2"/>
    <w:rsid w:val="0030450E"/>
    <w:rsid w:val="00311025"/>
    <w:rsid w:val="00312520"/>
    <w:rsid w:val="003146F5"/>
    <w:rsid w:val="003154DD"/>
    <w:rsid w:val="00315D23"/>
    <w:rsid w:val="0031762E"/>
    <w:rsid w:val="003202A0"/>
    <w:rsid w:val="003206D6"/>
    <w:rsid w:val="00321184"/>
    <w:rsid w:val="00321948"/>
    <w:rsid w:val="0032289C"/>
    <w:rsid w:val="00323059"/>
    <w:rsid w:val="00324056"/>
    <w:rsid w:val="00327010"/>
    <w:rsid w:val="00327415"/>
    <w:rsid w:val="0032762D"/>
    <w:rsid w:val="003277E4"/>
    <w:rsid w:val="00327B7C"/>
    <w:rsid w:val="003301D5"/>
    <w:rsid w:val="0033056E"/>
    <w:rsid w:val="0033230B"/>
    <w:rsid w:val="00332787"/>
    <w:rsid w:val="00332C57"/>
    <w:rsid w:val="003353A4"/>
    <w:rsid w:val="00336FB8"/>
    <w:rsid w:val="00337A19"/>
    <w:rsid w:val="00340B26"/>
    <w:rsid w:val="003458E0"/>
    <w:rsid w:val="00345915"/>
    <w:rsid w:val="00346950"/>
    <w:rsid w:val="00347EE8"/>
    <w:rsid w:val="00350CB9"/>
    <w:rsid w:val="003510FC"/>
    <w:rsid w:val="0035146D"/>
    <w:rsid w:val="00351EAB"/>
    <w:rsid w:val="0035233C"/>
    <w:rsid w:val="003526FA"/>
    <w:rsid w:val="00352A7C"/>
    <w:rsid w:val="00352D6B"/>
    <w:rsid w:val="00355696"/>
    <w:rsid w:val="003558BC"/>
    <w:rsid w:val="00356F15"/>
    <w:rsid w:val="0036005E"/>
    <w:rsid w:val="00360D9E"/>
    <w:rsid w:val="00361062"/>
    <w:rsid w:val="003619A2"/>
    <w:rsid w:val="00361E29"/>
    <w:rsid w:val="00362EFE"/>
    <w:rsid w:val="00363118"/>
    <w:rsid w:val="00364DFB"/>
    <w:rsid w:val="00364EC9"/>
    <w:rsid w:val="00365797"/>
    <w:rsid w:val="003708D1"/>
    <w:rsid w:val="00370A11"/>
    <w:rsid w:val="00370CF5"/>
    <w:rsid w:val="00371098"/>
    <w:rsid w:val="0037111E"/>
    <w:rsid w:val="00372664"/>
    <w:rsid w:val="00372B81"/>
    <w:rsid w:val="00372CF2"/>
    <w:rsid w:val="0037448B"/>
    <w:rsid w:val="0037574F"/>
    <w:rsid w:val="003771BE"/>
    <w:rsid w:val="003777DF"/>
    <w:rsid w:val="0037786B"/>
    <w:rsid w:val="00377986"/>
    <w:rsid w:val="0038293D"/>
    <w:rsid w:val="00382EC1"/>
    <w:rsid w:val="003830D8"/>
    <w:rsid w:val="00384144"/>
    <w:rsid w:val="00387A3E"/>
    <w:rsid w:val="00390CDC"/>
    <w:rsid w:val="003910D6"/>
    <w:rsid w:val="00391687"/>
    <w:rsid w:val="00391D01"/>
    <w:rsid w:val="003921B3"/>
    <w:rsid w:val="00392593"/>
    <w:rsid w:val="003950D0"/>
    <w:rsid w:val="00396479"/>
    <w:rsid w:val="0039671F"/>
    <w:rsid w:val="003A0900"/>
    <w:rsid w:val="003A0F59"/>
    <w:rsid w:val="003A2554"/>
    <w:rsid w:val="003A29CF"/>
    <w:rsid w:val="003A2D56"/>
    <w:rsid w:val="003A37D0"/>
    <w:rsid w:val="003A37D2"/>
    <w:rsid w:val="003A3B06"/>
    <w:rsid w:val="003A455B"/>
    <w:rsid w:val="003A5740"/>
    <w:rsid w:val="003A5D46"/>
    <w:rsid w:val="003A65B5"/>
    <w:rsid w:val="003A6616"/>
    <w:rsid w:val="003A7AA1"/>
    <w:rsid w:val="003A7DA8"/>
    <w:rsid w:val="003B0C60"/>
    <w:rsid w:val="003B1B83"/>
    <w:rsid w:val="003B2B40"/>
    <w:rsid w:val="003B39C1"/>
    <w:rsid w:val="003B60FC"/>
    <w:rsid w:val="003B742A"/>
    <w:rsid w:val="003C041C"/>
    <w:rsid w:val="003C0960"/>
    <w:rsid w:val="003C12EF"/>
    <w:rsid w:val="003C140C"/>
    <w:rsid w:val="003C1557"/>
    <w:rsid w:val="003C159C"/>
    <w:rsid w:val="003C1608"/>
    <w:rsid w:val="003C285B"/>
    <w:rsid w:val="003C2DB8"/>
    <w:rsid w:val="003C5EAF"/>
    <w:rsid w:val="003C5EB7"/>
    <w:rsid w:val="003C6775"/>
    <w:rsid w:val="003C6B19"/>
    <w:rsid w:val="003C6BFA"/>
    <w:rsid w:val="003C7817"/>
    <w:rsid w:val="003C796D"/>
    <w:rsid w:val="003C7DDD"/>
    <w:rsid w:val="003D0790"/>
    <w:rsid w:val="003D1B36"/>
    <w:rsid w:val="003D2E8C"/>
    <w:rsid w:val="003D2EAE"/>
    <w:rsid w:val="003D330B"/>
    <w:rsid w:val="003D4C78"/>
    <w:rsid w:val="003D5731"/>
    <w:rsid w:val="003D6441"/>
    <w:rsid w:val="003E1753"/>
    <w:rsid w:val="003E338A"/>
    <w:rsid w:val="003E3940"/>
    <w:rsid w:val="003E395B"/>
    <w:rsid w:val="003E4733"/>
    <w:rsid w:val="003E6426"/>
    <w:rsid w:val="003E66DB"/>
    <w:rsid w:val="003E6724"/>
    <w:rsid w:val="003E759E"/>
    <w:rsid w:val="003E79E3"/>
    <w:rsid w:val="003E7CCE"/>
    <w:rsid w:val="003E7F72"/>
    <w:rsid w:val="003F02F0"/>
    <w:rsid w:val="003F048A"/>
    <w:rsid w:val="003F13AA"/>
    <w:rsid w:val="003F24C7"/>
    <w:rsid w:val="003F2F7A"/>
    <w:rsid w:val="003F47CE"/>
    <w:rsid w:val="003F48CD"/>
    <w:rsid w:val="003F6925"/>
    <w:rsid w:val="003F7539"/>
    <w:rsid w:val="00400908"/>
    <w:rsid w:val="0040128A"/>
    <w:rsid w:val="00401CF6"/>
    <w:rsid w:val="00403585"/>
    <w:rsid w:val="0040378B"/>
    <w:rsid w:val="004039AD"/>
    <w:rsid w:val="00403A84"/>
    <w:rsid w:val="00403D48"/>
    <w:rsid w:val="00404901"/>
    <w:rsid w:val="004058A1"/>
    <w:rsid w:val="00405AA6"/>
    <w:rsid w:val="00405B06"/>
    <w:rsid w:val="00406BF9"/>
    <w:rsid w:val="00406E44"/>
    <w:rsid w:val="004070EA"/>
    <w:rsid w:val="00407BD0"/>
    <w:rsid w:val="004104C4"/>
    <w:rsid w:val="0041169A"/>
    <w:rsid w:val="00411931"/>
    <w:rsid w:val="00411D35"/>
    <w:rsid w:val="00413D18"/>
    <w:rsid w:val="004151EB"/>
    <w:rsid w:val="0041520D"/>
    <w:rsid w:val="004170F0"/>
    <w:rsid w:val="004175ED"/>
    <w:rsid w:val="004179EE"/>
    <w:rsid w:val="00417ECE"/>
    <w:rsid w:val="004210E3"/>
    <w:rsid w:val="0042146F"/>
    <w:rsid w:val="0042293D"/>
    <w:rsid w:val="00423FCB"/>
    <w:rsid w:val="004268FE"/>
    <w:rsid w:val="00426CB8"/>
    <w:rsid w:val="00426CD6"/>
    <w:rsid w:val="004270D1"/>
    <w:rsid w:val="00427FA9"/>
    <w:rsid w:val="00430759"/>
    <w:rsid w:val="004308FC"/>
    <w:rsid w:val="0043372C"/>
    <w:rsid w:val="00433AF2"/>
    <w:rsid w:val="004346D4"/>
    <w:rsid w:val="00434ABC"/>
    <w:rsid w:val="0043579B"/>
    <w:rsid w:val="0043635A"/>
    <w:rsid w:val="00437895"/>
    <w:rsid w:val="0043794B"/>
    <w:rsid w:val="00437B5F"/>
    <w:rsid w:val="00437F51"/>
    <w:rsid w:val="00437FF2"/>
    <w:rsid w:val="004406A0"/>
    <w:rsid w:val="00442AE4"/>
    <w:rsid w:val="00442EEA"/>
    <w:rsid w:val="0044365F"/>
    <w:rsid w:val="00443BC1"/>
    <w:rsid w:val="00444D03"/>
    <w:rsid w:val="0044514F"/>
    <w:rsid w:val="0044656B"/>
    <w:rsid w:val="00446EAF"/>
    <w:rsid w:val="004475ED"/>
    <w:rsid w:val="004477EA"/>
    <w:rsid w:val="00447D5D"/>
    <w:rsid w:val="00451BB4"/>
    <w:rsid w:val="00452BB3"/>
    <w:rsid w:val="0045542F"/>
    <w:rsid w:val="0045595B"/>
    <w:rsid w:val="00455BB1"/>
    <w:rsid w:val="00455CD8"/>
    <w:rsid w:val="004561E9"/>
    <w:rsid w:val="0045651B"/>
    <w:rsid w:val="00456CD6"/>
    <w:rsid w:val="0045731C"/>
    <w:rsid w:val="00457840"/>
    <w:rsid w:val="00457DC0"/>
    <w:rsid w:val="0046004C"/>
    <w:rsid w:val="00461662"/>
    <w:rsid w:val="0046258F"/>
    <w:rsid w:val="004627DF"/>
    <w:rsid w:val="004642B8"/>
    <w:rsid w:val="004642C5"/>
    <w:rsid w:val="004652A1"/>
    <w:rsid w:val="004659AD"/>
    <w:rsid w:val="00467E90"/>
    <w:rsid w:val="00467FB7"/>
    <w:rsid w:val="0047148B"/>
    <w:rsid w:val="00471752"/>
    <w:rsid w:val="004726FB"/>
    <w:rsid w:val="0047284F"/>
    <w:rsid w:val="00472AD1"/>
    <w:rsid w:val="00473730"/>
    <w:rsid w:val="004745CD"/>
    <w:rsid w:val="0047509D"/>
    <w:rsid w:val="004762EA"/>
    <w:rsid w:val="00476F7B"/>
    <w:rsid w:val="0048052F"/>
    <w:rsid w:val="00481973"/>
    <w:rsid w:val="00483A86"/>
    <w:rsid w:val="00483B82"/>
    <w:rsid w:val="00485501"/>
    <w:rsid w:val="00485D37"/>
    <w:rsid w:val="00485E62"/>
    <w:rsid w:val="00486729"/>
    <w:rsid w:val="00486BEC"/>
    <w:rsid w:val="00487AB6"/>
    <w:rsid w:val="004900AC"/>
    <w:rsid w:val="004902E0"/>
    <w:rsid w:val="00490DE0"/>
    <w:rsid w:val="004914FA"/>
    <w:rsid w:val="00492021"/>
    <w:rsid w:val="004920F9"/>
    <w:rsid w:val="0049289A"/>
    <w:rsid w:val="00493922"/>
    <w:rsid w:val="00493CEF"/>
    <w:rsid w:val="00493E66"/>
    <w:rsid w:val="00494C7E"/>
    <w:rsid w:val="0049574E"/>
    <w:rsid w:val="004964C1"/>
    <w:rsid w:val="0049689D"/>
    <w:rsid w:val="00497171"/>
    <w:rsid w:val="00497B44"/>
    <w:rsid w:val="004A0904"/>
    <w:rsid w:val="004A15E7"/>
    <w:rsid w:val="004A2193"/>
    <w:rsid w:val="004A3D2C"/>
    <w:rsid w:val="004A4C56"/>
    <w:rsid w:val="004A5163"/>
    <w:rsid w:val="004A69CB"/>
    <w:rsid w:val="004A7089"/>
    <w:rsid w:val="004A7BE3"/>
    <w:rsid w:val="004A7C4E"/>
    <w:rsid w:val="004B0769"/>
    <w:rsid w:val="004B0B04"/>
    <w:rsid w:val="004B1216"/>
    <w:rsid w:val="004B1AD9"/>
    <w:rsid w:val="004B2617"/>
    <w:rsid w:val="004B3E16"/>
    <w:rsid w:val="004B45AC"/>
    <w:rsid w:val="004B47D8"/>
    <w:rsid w:val="004B5911"/>
    <w:rsid w:val="004B6946"/>
    <w:rsid w:val="004B7977"/>
    <w:rsid w:val="004C1413"/>
    <w:rsid w:val="004C2BAF"/>
    <w:rsid w:val="004C38E5"/>
    <w:rsid w:val="004C6353"/>
    <w:rsid w:val="004C7F5A"/>
    <w:rsid w:val="004D0F9B"/>
    <w:rsid w:val="004D17F3"/>
    <w:rsid w:val="004D18A8"/>
    <w:rsid w:val="004D2172"/>
    <w:rsid w:val="004D2966"/>
    <w:rsid w:val="004D3FC7"/>
    <w:rsid w:val="004D41B5"/>
    <w:rsid w:val="004D66CC"/>
    <w:rsid w:val="004D6914"/>
    <w:rsid w:val="004D7283"/>
    <w:rsid w:val="004D7597"/>
    <w:rsid w:val="004D7C35"/>
    <w:rsid w:val="004E15B9"/>
    <w:rsid w:val="004E166B"/>
    <w:rsid w:val="004E48EC"/>
    <w:rsid w:val="004E4FA0"/>
    <w:rsid w:val="004E5130"/>
    <w:rsid w:val="004E5A18"/>
    <w:rsid w:val="004E5C29"/>
    <w:rsid w:val="004E602F"/>
    <w:rsid w:val="004E6CC9"/>
    <w:rsid w:val="004E7920"/>
    <w:rsid w:val="004F2203"/>
    <w:rsid w:val="004F2B53"/>
    <w:rsid w:val="004F2B68"/>
    <w:rsid w:val="004F3C6C"/>
    <w:rsid w:val="004F5F82"/>
    <w:rsid w:val="004F60EC"/>
    <w:rsid w:val="004F68B4"/>
    <w:rsid w:val="004F752C"/>
    <w:rsid w:val="005004AE"/>
    <w:rsid w:val="00500AF8"/>
    <w:rsid w:val="00500D3F"/>
    <w:rsid w:val="0050159F"/>
    <w:rsid w:val="00501D51"/>
    <w:rsid w:val="005032D9"/>
    <w:rsid w:val="00503B68"/>
    <w:rsid w:val="00503F18"/>
    <w:rsid w:val="00503F31"/>
    <w:rsid w:val="0050492B"/>
    <w:rsid w:val="00504A05"/>
    <w:rsid w:val="00504B58"/>
    <w:rsid w:val="005059F5"/>
    <w:rsid w:val="00505B3E"/>
    <w:rsid w:val="00505F3D"/>
    <w:rsid w:val="0050605E"/>
    <w:rsid w:val="0050622B"/>
    <w:rsid w:val="00506645"/>
    <w:rsid w:val="00506A02"/>
    <w:rsid w:val="00506A12"/>
    <w:rsid w:val="00510259"/>
    <w:rsid w:val="00511203"/>
    <w:rsid w:val="00513DFA"/>
    <w:rsid w:val="005142CE"/>
    <w:rsid w:val="00516DC3"/>
    <w:rsid w:val="005176F3"/>
    <w:rsid w:val="005209D4"/>
    <w:rsid w:val="00520DFA"/>
    <w:rsid w:val="00521BD2"/>
    <w:rsid w:val="00522642"/>
    <w:rsid w:val="00522689"/>
    <w:rsid w:val="00522DD1"/>
    <w:rsid w:val="00522F08"/>
    <w:rsid w:val="00523BDD"/>
    <w:rsid w:val="00523ECC"/>
    <w:rsid w:val="00525C7B"/>
    <w:rsid w:val="00530288"/>
    <w:rsid w:val="00530C3F"/>
    <w:rsid w:val="00532675"/>
    <w:rsid w:val="0053270D"/>
    <w:rsid w:val="005342E7"/>
    <w:rsid w:val="005346C4"/>
    <w:rsid w:val="00534B6D"/>
    <w:rsid w:val="00536191"/>
    <w:rsid w:val="00536CF3"/>
    <w:rsid w:val="00537176"/>
    <w:rsid w:val="0054011A"/>
    <w:rsid w:val="0054055C"/>
    <w:rsid w:val="005422B4"/>
    <w:rsid w:val="00542374"/>
    <w:rsid w:val="00543FCB"/>
    <w:rsid w:val="00545770"/>
    <w:rsid w:val="00545B99"/>
    <w:rsid w:val="0054794B"/>
    <w:rsid w:val="00547B7A"/>
    <w:rsid w:val="00550CB7"/>
    <w:rsid w:val="00552361"/>
    <w:rsid w:val="0055273F"/>
    <w:rsid w:val="00552D8F"/>
    <w:rsid w:val="00552EDC"/>
    <w:rsid w:val="00553672"/>
    <w:rsid w:val="0055435B"/>
    <w:rsid w:val="005545B5"/>
    <w:rsid w:val="00554B8E"/>
    <w:rsid w:val="00556ACC"/>
    <w:rsid w:val="00557226"/>
    <w:rsid w:val="00557555"/>
    <w:rsid w:val="005607E8"/>
    <w:rsid w:val="00560CFE"/>
    <w:rsid w:val="005614B3"/>
    <w:rsid w:val="00562269"/>
    <w:rsid w:val="0056244B"/>
    <w:rsid w:val="0056383F"/>
    <w:rsid w:val="00564472"/>
    <w:rsid w:val="00566302"/>
    <w:rsid w:val="00567397"/>
    <w:rsid w:val="00570606"/>
    <w:rsid w:val="005707C1"/>
    <w:rsid w:val="005708C2"/>
    <w:rsid w:val="005716FD"/>
    <w:rsid w:val="00571FB0"/>
    <w:rsid w:val="00572168"/>
    <w:rsid w:val="00572EDC"/>
    <w:rsid w:val="005735FA"/>
    <w:rsid w:val="00573E50"/>
    <w:rsid w:val="00573EDA"/>
    <w:rsid w:val="00575B89"/>
    <w:rsid w:val="00576CCB"/>
    <w:rsid w:val="0057719A"/>
    <w:rsid w:val="00580489"/>
    <w:rsid w:val="00580DB9"/>
    <w:rsid w:val="00582DDF"/>
    <w:rsid w:val="00582E76"/>
    <w:rsid w:val="00584CC8"/>
    <w:rsid w:val="00586E8C"/>
    <w:rsid w:val="00587E07"/>
    <w:rsid w:val="005900BD"/>
    <w:rsid w:val="005951CD"/>
    <w:rsid w:val="005953F9"/>
    <w:rsid w:val="00595629"/>
    <w:rsid w:val="005969A7"/>
    <w:rsid w:val="00597CE0"/>
    <w:rsid w:val="00597F04"/>
    <w:rsid w:val="005A0B3E"/>
    <w:rsid w:val="005A0BC5"/>
    <w:rsid w:val="005A2989"/>
    <w:rsid w:val="005A2C23"/>
    <w:rsid w:val="005A346D"/>
    <w:rsid w:val="005A39D7"/>
    <w:rsid w:val="005A4CE4"/>
    <w:rsid w:val="005A5C0F"/>
    <w:rsid w:val="005A5FC9"/>
    <w:rsid w:val="005A66DA"/>
    <w:rsid w:val="005A68A6"/>
    <w:rsid w:val="005B010C"/>
    <w:rsid w:val="005B0C98"/>
    <w:rsid w:val="005B0CA9"/>
    <w:rsid w:val="005B0EAD"/>
    <w:rsid w:val="005B128C"/>
    <w:rsid w:val="005B1677"/>
    <w:rsid w:val="005B262B"/>
    <w:rsid w:val="005B3463"/>
    <w:rsid w:val="005B39A3"/>
    <w:rsid w:val="005B63BF"/>
    <w:rsid w:val="005B69B1"/>
    <w:rsid w:val="005B7769"/>
    <w:rsid w:val="005C1D9C"/>
    <w:rsid w:val="005C2D16"/>
    <w:rsid w:val="005C634D"/>
    <w:rsid w:val="005C69AE"/>
    <w:rsid w:val="005C7DA2"/>
    <w:rsid w:val="005D080A"/>
    <w:rsid w:val="005D2338"/>
    <w:rsid w:val="005D2607"/>
    <w:rsid w:val="005D2705"/>
    <w:rsid w:val="005D2917"/>
    <w:rsid w:val="005D341D"/>
    <w:rsid w:val="005D36E5"/>
    <w:rsid w:val="005D60AE"/>
    <w:rsid w:val="005D6100"/>
    <w:rsid w:val="005D6B44"/>
    <w:rsid w:val="005D6CB3"/>
    <w:rsid w:val="005D7252"/>
    <w:rsid w:val="005E0136"/>
    <w:rsid w:val="005E1120"/>
    <w:rsid w:val="005E14C0"/>
    <w:rsid w:val="005E2731"/>
    <w:rsid w:val="005E2D27"/>
    <w:rsid w:val="005E3699"/>
    <w:rsid w:val="005E4005"/>
    <w:rsid w:val="005E41EA"/>
    <w:rsid w:val="005E5491"/>
    <w:rsid w:val="005E6587"/>
    <w:rsid w:val="005E6BC0"/>
    <w:rsid w:val="005F1409"/>
    <w:rsid w:val="005F159B"/>
    <w:rsid w:val="005F25BC"/>
    <w:rsid w:val="005F2D5C"/>
    <w:rsid w:val="005F2D86"/>
    <w:rsid w:val="005F3D6B"/>
    <w:rsid w:val="005F42DC"/>
    <w:rsid w:val="005F45C7"/>
    <w:rsid w:val="005F4F53"/>
    <w:rsid w:val="005F671E"/>
    <w:rsid w:val="005F78F8"/>
    <w:rsid w:val="00603E58"/>
    <w:rsid w:val="00603F5C"/>
    <w:rsid w:val="00605F2C"/>
    <w:rsid w:val="00606C3C"/>
    <w:rsid w:val="0060788D"/>
    <w:rsid w:val="006106DD"/>
    <w:rsid w:val="00611852"/>
    <w:rsid w:val="006118E2"/>
    <w:rsid w:val="00613239"/>
    <w:rsid w:val="006133CA"/>
    <w:rsid w:val="00614FCF"/>
    <w:rsid w:val="0061513C"/>
    <w:rsid w:val="0061518C"/>
    <w:rsid w:val="0061545D"/>
    <w:rsid w:val="006171C3"/>
    <w:rsid w:val="00617791"/>
    <w:rsid w:val="00617CF1"/>
    <w:rsid w:val="00621A25"/>
    <w:rsid w:val="00622A5E"/>
    <w:rsid w:val="006242EC"/>
    <w:rsid w:val="00625461"/>
    <w:rsid w:val="00625A70"/>
    <w:rsid w:val="00630240"/>
    <w:rsid w:val="00630983"/>
    <w:rsid w:val="006320F4"/>
    <w:rsid w:val="006323EB"/>
    <w:rsid w:val="00632F8B"/>
    <w:rsid w:val="00634211"/>
    <w:rsid w:val="00636936"/>
    <w:rsid w:val="00637016"/>
    <w:rsid w:val="00637F87"/>
    <w:rsid w:val="00641148"/>
    <w:rsid w:val="006463B3"/>
    <w:rsid w:val="00647A52"/>
    <w:rsid w:val="0065029B"/>
    <w:rsid w:val="00650712"/>
    <w:rsid w:val="006508AE"/>
    <w:rsid w:val="006525A7"/>
    <w:rsid w:val="00652AC5"/>
    <w:rsid w:val="006548FD"/>
    <w:rsid w:val="00655AB6"/>
    <w:rsid w:val="006560EA"/>
    <w:rsid w:val="0065612B"/>
    <w:rsid w:val="00656EA9"/>
    <w:rsid w:val="00660C65"/>
    <w:rsid w:val="00660F3E"/>
    <w:rsid w:val="00660F55"/>
    <w:rsid w:val="0066109F"/>
    <w:rsid w:val="006641FE"/>
    <w:rsid w:val="0066443A"/>
    <w:rsid w:val="00664E45"/>
    <w:rsid w:val="00665163"/>
    <w:rsid w:val="006663CD"/>
    <w:rsid w:val="00667653"/>
    <w:rsid w:val="00670496"/>
    <w:rsid w:val="00670823"/>
    <w:rsid w:val="00670F7E"/>
    <w:rsid w:val="0067202A"/>
    <w:rsid w:val="006724B7"/>
    <w:rsid w:val="006733B2"/>
    <w:rsid w:val="00675618"/>
    <w:rsid w:val="006761AA"/>
    <w:rsid w:val="006768CA"/>
    <w:rsid w:val="006777B0"/>
    <w:rsid w:val="00677D96"/>
    <w:rsid w:val="006820BB"/>
    <w:rsid w:val="00682682"/>
    <w:rsid w:val="00683A6C"/>
    <w:rsid w:val="006846D0"/>
    <w:rsid w:val="00684C8D"/>
    <w:rsid w:val="006853D0"/>
    <w:rsid w:val="006856FF"/>
    <w:rsid w:val="00687AF3"/>
    <w:rsid w:val="00687B13"/>
    <w:rsid w:val="00691E16"/>
    <w:rsid w:val="006940B3"/>
    <w:rsid w:val="006965B6"/>
    <w:rsid w:val="00696608"/>
    <w:rsid w:val="006973E9"/>
    <w:rsid w:val="006A014E"/>
    <w:rsid w:val="006A01A2"/>
    <w:rsid w:val="006A153D"/>
    <w:rsid w:val="006A21CC"/>
    <w:rsid w:val="006A377D"/>
    <w:rsid w:val="006A3C30"/>
    <w:rsid w:val="006A4897"/>
    <w:rsid w:val="006A5CBC"/>
    <w:rsid w:val="006A5D0C"/>
    <w:rsid w:val="006A5F51"/>
    <w:rsid w:val="006A6564"/>
    <w:rsid w:val="006B0DFD"/>
    <w:rsid w:val="006B25C8"/>
    <w:rsid w:val="006B2BE7"/>
    <w:rsid w:val="006B2C7A"/>
    <w:rsid w:val="006B3E29"/>
    <w:rsid w:val="006B7302"/>
    <w:rsid w:val="006C1C73"/>
    <w:rsid w:val="006C25B3"/>
    <w:rsid w:val="006C38B6"/>
    <w:rsid w:val="006C4078"/>
    <w:rsid w:val="006C44C5"/>
    <w:rsid w:val="006C4C8A"/>
    <w:rsid w:val="006C585F"/>
    <w:rsid w:val="006C5D94"/>
    <w:rsid w:val="006C5FBB"/>
    <w:rsid w:val="006C608F"/>
    <w:rsid w:val="006C60FF"/>
    <w:rsid w:val="006D056F"/>
    <w:rsid w:val="006D05C6"/>
    <w:rsid w:val="006D1436"/>
    <w:rsid w:val="006D26DB"/>
    <w:rsid w:val="006D27E5"/>
    <w:rsid w:val="006D3020"/>
    <w:rsid w:val="006D31AA"/>
    <w:rsid w:val="006D37A2"/>
    <w:rsid w:val="006D4BF1"/>
    <w:rsid w:val="006D512B"/>
    <w:rsid w:val="006D55F4"/>
    <w:rsid w:val="006D59C9"/>
    <w:rsid w:val="006D5ACA"/>
    <w:rsid w:val="006D5B02"/>
    <w:rsid w:val="006D5FB2"/>
    <w:rsid w:val="006D6D21"/>
    <w:rsid w:val="006D7108"/>
    <w:rsid w:val="006D718A"/>
    <w:rsid w:val="006E0488"/>
    <w:rsid w:val="006E0E7E"/>
    <w:rsid w:val="006E1266"/>
    <w:rsid w:val="006E127E"/>
    <w:rsid w:val="006E4D57"/>
    <w:rsid w:val="006E5930"/>
    <w:rsid w:val="006E6B19"/>
    <w:rsid w:val="006E6FD1"/>
    <w:rsid w:val="006E754F"/>
    <w:rsid w:val="006E7C79"/>
    <w:rsid w:val="006F0183"/>
    <w:rsid w:val="006F157A"/>
    <w:rsid w:val="006F26D4"/>
    <w:rsid w:val="006F48FC"/>
    <w:rsid w:val="006F4941"/>
    <w:rsid w:val="006F51E4"/>
    <w:rsid w:val="006F5FA0"/>
    <w:rsid w:val="006F6004"/>
    <w:rsid w:val="006F615E"/>
    <w:rsid w:val="006F688A"/>
    <w:rsid w:val="006F6EBF"/>
    <w:rsid w:val="006F7672"/>
    <w:rsid w:val="006F7B1D"/>
    <w:rsid w:val="006F7FF5"/>
    <w:rsid w:val="00700104"/>
    <w:rsid w:val="00700199"/>
    <w:rsid w:val="00700DBE"/>
    <w:rsid w:val="00701BA0"/>
    <w:rsid w:val="007020B6"/>
    <w:rsid w:val="00702FA8"/>
    <w:rsid w:val="0070361F"/>
    <w:rsid w:val="00703CFE"/>
    <w:rsid w:val="00706CB8"/>
    <w:rsid w:val="00707312"/>
    <w:rsid w:val="00707817"/>
    <w:rsid w:val="00707894"/>
    <w:rsid w:val="007078AF"/>
    <w:rsid w:val="00710111"/>
    <w:rsid w:val="00714B31"/>
    <w:rsid w:val="00716249"/>
    <w:rsid w:val="0071673A"/>
    <w:rsid w:val="00716E6B"/>
    <w:rsid w:val="0072264F"/>
    <w:rsid w:val="00722A7C"/>
    <w:rsid w:val="00723542"/>
    <w:rsid w:val="00724958"/>
    <w:rsid w:val="00726F69"/>
    <w:rsid w:val="00727B57"/>
    <w:rsid w:val="00731D65"/>
    <w:rsid w:val="00731EAD"/>
    <w:rsid w:val="00732867"/>
    <w:rsid w:val="00732AE7"/>
    <w:rsid w:val="0073745E"/>
    <w:rsid w:val="00737AC3"/>
    <w:rsid w:val="00737C94"/>
    <w:rsid w:val="00743A6C"/>
    <w:rsid w:val="00743A83"/>
    <w:rsid w:val="007443D6"/>
    <w:rsid w:val="0074519F"/>
    <w:rsid w:val="007455FA"/>
    <w:rsid w:val="00746D4B"/>
    <w:rsid w:val="00750480"/>
    <w:rsid w:val="0075140E"/>
    <w:rsid w:val="00751C04"/>
    <w:rsid w:val="007534BA"/>
    <w:rsid w:val="00753BBC"/>
    <w:rsid w:val="00754389"/>
    <w:rsid w:val="0075607D"/>
    <w:rsid w:val="0075719B"/>
    <w:rsid w:val="0076080A"/>
    <w:rsid w:val="00760B91"/>
    <w:rsid w:val="00762A18"/>
    <w:rsid w:val="00765046"/>
    <w:rsid w:val="00767CA1"/>
    <w:rsid w:val="007723B6"/>
    <w:rsid w:val="00772649"/>
    <w:rsid w:val="00772F6B"/>
    <w:rsid w:val="0077334A"/>
    <w:rsid w:val="00775A53"/>
    <w:rsid w:val="00775BB8"/>
    <w:rsid w:val="00775DDF"/>
    <w:rsid w:val="00776800"/>
    <w:rsid w:val="00776912"/>
    <w:rsid w:val="007774A2"/>
    <w:rsid w:val="007774AD"/>
    <w:rsid w:val="00777C9E"/>
    <w:rsid w:val="00782B5F"/>
    <w:rsid w:val="007833FE"/>
    <w:rsid w:val="00784190"/>
    <w:rsid w:val="00784844"/>
    <w:rsid w:val="00785894"/>
    <w:rsid w:val="0078690A"/>
    <w:rsid w:val="00786E23"/>
    <w:rsid w:val="007872AD"/>
    <w:rsid w:val="007873F3"/>
    <w:rsid w:val="007875C7"/>
    <w:rsid w:val="007877E4"/>
    <w:rsid w:val="007904B6"/>
    <w:rsid w:val="00790762"/>
    <w:rsid w:val="00790979"/>
    <w:rsid w:val="00790ED0"/>
    <w:rsid w:val="007919DE"/>
    <w:rsid w:val="00792039"/>
    <w:rsid w:val="007949B3"/>
    <w:rsid w:val="00796E95"/>
    <w:rsid w:val="00797A3E"/>
    <w:rsid w:val="007A1035"/>
    <w:rsid w:val="007A1A10"/>
    <w:rsid w:val="007A304A"/>
    <w:rsid w:val="007A4CDA"/>
    <w:rsid w:val="007A56AC"/>
    <w:rsid w:val="007A5CCB"/>
    <w:rsid w:val="007A6479"/>
    <w:rsid w:val="007A667F"/>
    <w:rsid w:val="007B0332"/>
    <w:rsid w:val="007B0B67"/>
    <w:rsid w:val="007B130F"/>
    <w:rsid w:val="007B15DA"/>
    <w:rsid w:val="007B1953"/>
    <w:rsid w:val="007B2589"/>
    <w:rsid w:val="007B259C"/>
    <w:rsid w:val="007B3D52"/>
    <w:rsid w:val="007B3D78"/>
    <w:rsid w:val="007B415A"/>
    <w:rsid w:val="007B6053"/>
    <w:rsid w:val="007B673D"/>
    <w:rsid w:val="007B7CEE"/>
    <w:rsid w:val="007C0081"/>
    <w:rsid w:val="007C0EE1"/>
    <w:rsid w:val="007C146B"/>
    <w:rsid w:val="007C17A7"/>
    <w:rsid w:val="007C18B0"/>
    <w:rsid w:val="007C1E47"/>
    <w:rsid w:val="007C2CAF"/>
    <w:rsid w:val="007C3F2E"/>
    <w:rsid w:val="007C7040"/>
    <w:rsid w:val="007C7819"/>
    <w:rsid w:val="007C7F21"/>
    <w:rsid w:val="007D0098"/>
    <w:rsid w:val="007D0BF3"/>
    <w:rsid w:val="007D0C37"/>
    <w:rsid w:val="007D1A0E"/>
    <w:rsid w:val="007D1ACD"/>
    <w:rsid w:val="007D216C"/>
    <w:rsid w:val="007D2431"/>
    <w:rsid w:val="007D2E5D"/>
    <w:rsid w:val="007D2F93"/>
    <w:rsid w:val="007D4344"/>
    <w:rsid w:val="007D49CB"/>
    <w:rsid w:val="007D5629"/>
    <w:rsid w:val="007D6002"/>
    <w:rsid w:val="007D60BC"/>
    <w:rsid w:val="007E1B96"/>
    <w:rsid w:val="007E29D4"/>
    <w:rsid w:val="007E4B6D"/>
    <w:rsid w:val="007E6052"/>
    <w:rsid w:val="007E752C"/>
    <w:rsid w:val="007E7C7B"/>
    <w:rsid w:val="007F1067"/>
    <w:rsid w:val="007F1594"/>
    <w:rsid w:val="007F1791"/>
    <w:rsid w:val="007F2DBA"/>
    <w:rsid w:val="007F3129"/>
    <w:rsid w:val="007F3194"/>
    <w:rsid w:val="007F38D0"/>
    <w:rsid w:val="007F4941"/>
    <w:rsid w:val="007F4A73"/>
    <w:rsid w:val="007F50C2"/>
    <w:rsid w:val="007F5B8B"/>
    <w:rsid w:val="007F5F77"/>
    <w:rsid w:val="007F64C4"/>
    <w:rsid w:val="007F69DB"/>
    <w:rsid w:val="007F70F7"/>
    <w:rsid w:val="00800785"/>
    <w:rsid w:val="00801D01"/>
    <w:rsid w:val="008030AE"/>
    <w:rsid w:val="00803253"/>
    <w:rsid w:val="008039B9"/>
    <w:rsid w:val="00805A25"/>
    <w:rsid w:val="008066C9"/>
    <w:rsid w:val="008074A0"/>
    <w:rsid w:val="00807A49"/>
    <w:rsid w:val="0081095C"/>
    <w:rsid w:val="00810E0E"/>
    <w:rsid w:val="00812DB3"/>
    <w:rsid w:val="00813630"/>
    <w:rsid w:val="0081434B"/>
    <w:rsid w:val="00814843"/>
    <w:rsid w:val="00814A7E"/>
    <w:rsid w:val="008160BB"/>
    <w:rsid w:val="00816B3A"/>
    <w:rsid w:val="00816FBE"/>
    <w:rsid w:val="0081721D"/>
    <w:rsid w:val="00817CEF"/>
    <w:rsid w:val="0082021A"/>
    <w:rsid w:val="0082107C"/>
    <w:rsid w:val="008217A0"/>
    <w:rsid w:val="00823D0A"/>
    <w:rsid w:val="00824406"/>
    <w:rsid w:val="008264F4"/>
    <w:rsid w:val="00826D38"/>
    <w:rsid w:val="00827464"/>
    <w:rsid w:val="008307C0"/>
    <w:rsid w:val="0083092D"/>
    <w:rsid w:val="00831010"/>
    <w:rsid w:val="0083149B"/>
    <w:rsid w:val="0083210D"/>
    <w:rsid w:val="0083254F"/>
    <w:rsid w:val="00832ED3"/>
    <w:rsid w:val="008331C5"/>
    <w:rsid w:val="00833278"/>
    <w:rsid w:val="0083381E"/>
    <w:rsid w:val="00834830"/>
    <w:rsid w:val="008359D6"/>
    <w:rsid w:val="00835A83"/>
    <w:rsid w:val="00836225"/>
    <w:rsid w:val="00836DF6"/>
    <w:rsid w:val="00836F81"/>
    <w:rsid w:val="00840FF3"/>
    <w:rsid w:val="00841C81"/>
    <w:rsid w:val="00841FDA"/>
    <w:rsid w:val="008429B6"/>
    <w:rsid w:val="00843482"/>
    <w:rsid w:val="00843C96"/>
    <w:rsid w:val="00843EDE"/>
    <w:rsid w:val="00844CCB"/>
    <w:rsid w:val="008452B8"/>
    <w:rsid w:val="00845676"/>
    <w:rsid w:val="00846D84"/>
    <w:rsid w:val="0084718B"/>
    <w:rsid w:val="008472D4"/>
    <w:rsid w:val="00847963"/>
    <w:rsid w:val="00847B0C"/>
    <w:rsid w:val="00855AD2"/>
    <w:rsid w:val="008563E5"/>
    <w:rsid w:val="00856419"/>
    <w:rsid w:val="00856A08"/>
    <w:rsid w:val="00856CB0"/>
    <w:rsid w:val="0085777E"/>
    <w:rsid w:val="00857E68"/>
    <w:rsid w:val="00860E57"/>
    <w:rsid w:val="008645FC"/>
    <w:rsid w:val="00864AA3"/>
    <w:rsid w:val="00864E70"/>
    <w:rsid w:val="00865E6B"/>
    <w:rsid w:val="00866F4B"/>
    <w:rsid w:val="00867514"/>
    <w:rsid w:val="008700C3"/>
    <w:rsid w:val="0087067B"/>
    <w:rsid w:val="00870AFE"/>
    <w:rsid w:val="00870DB9"/>
    <w:rsid w:val="00871E5D"/>
    <w:rsid w:val="00873AC0"/>
    <w:rsid w:val="00874E93"/>
    <w:rsid w:val="00876011"/>
    <w:rsid w:val="008768B0"/>
    <w:rsid w:val="00876CE9"/>
    <w:rsid w:val="008771FA"/>
    <w:rsid w:val="008772C4"/>
    <w:rsid w:val="00877559"/>
    <w:rsid w:val="0087785D"/>
    <w:rsid w:val="00880687"/>
    <w:rsid w:val="00880DD3"/>
    <w:rsid w:val="00880F3A"/>
    <w:rsid w:val="008816AE"/>
    <w:rsid w:val="008824F6"/>
    <w:rsid w:val="00882E98"/>
    <w:rsid w:val="00883ACD"/>
    <w:rsid w:val="00886052"/>
    <w:rsid w:val="008870E6"/>
    <w:rsid w:val="00887135"/>
    <w:rsid w:val="0089089F"/>
    <w:rsid w:val="00890DAF"/>
    <w:rsid w:val="00890DBE"/>
    <w:rsid w:val="0089232B"/>
    <w:rsid w:val="008935E1"/>
    <w:rsid w:val="00894B26"/>
    <w:rsid w:val="00894CB1"/>
    <w:rsid w:val="008978BD"/>
    <w:rsid w:val="008A0472"/>
    <w:rsid w:val="008A0CBF"/>
    <w:rsid w:val="008A22CD"/>
    <w:rsid w:val="008A29DE"/>
    <w:rsid w:val="008A39E1"/>
    <w:rsid w:val="008A3F77"/>
    <w:rsid w:val="008A5D63"/>
    <w:rsid w:val="008A5FB9"/>
    <w:rsid w:val="008A67BD"/>
    <w:rsid w:val="008A6808"/>
    <w:rsid w:val="008A70F9"/>
    <w:rsid w:val="008A73BB"/>
    <w:rsid w:val="008B0CD0"/>
    <w:rsid w:val="008B1C5D"/>
    <w:rsid w:val="008B22E8"/>
    <w:rsid w:val="008B2505"/>
    <w:rsid w:val="008B30F1"/>
    <w:rsid w:val="008B3CC6"/>
    <w:rsid w:val="008B3F36"/>
    <w:rsid w:val="008B453F"/>
    <w:rsid w:val="008B5321"/>
    <w:rsid w:val="008B5342"/>
    <w:rsid w:val="008B57B0"/>
    <w:rsid w:val="008B5E36"/>
    <w:rsid w:val="008B5F79"/>
    <w:rsid w:val="008B61D6"/>
    <w:rsid w:val="008B737A"/>
    <w:rsid w:val="008B785B"/>
    <w:rsid w:val="008B7BAE"/>
    <w:rsid w:val="008B7D59"/>
    <w:rsid w:val="008C015F"/>
    <w:rsid w:val="008C02CF"/>
    <w:rsid w:val="008C0AC9"/>
    <w:rsid w:val="008C189B"/>
    <w:rsid w:val="008C1A87"/>
    <w:rsid w:val="008C45CF"/>
    <w:rsid w:val="008D04C9"/>
    <w:rsid w:val="008D1CF7"/>
    <w:rsid w:val="008D2C16"/>
    <w:rsid w:val="008D36A5"/>
    <w:rsid w:val="008D405F"/>
    <w:rsid w:val="008D4D5B"/>
    <w:rsid w:val="008D6376"/>
    <w:rsid w:val="008E1914"/>
    <w:rsid w:val="008E1EDA"/>
    <w:rsid w:val="008E2D44"/>
    <w:rsid w:val="008E3203"/>
    <w:rsid w:val="008E3EAE"/>
    <w:rsid w:val="008E4028"/>
    <w:rsid w:val="008E4B78"/>
    <w:rsid w:val="008E54A4"/>
    <w:rsid w:val="008E60A7"/>
    <w:rsid w:val="008E6275"/>
    <w:rsid w:val="008E6E4D"/>
    <w:rsid w:val="008E6F95"/>
    <w:rsid w:val="008F09E9"/>
    <w:rsid w:val="008F2547"/>
    <w:rsid w:val="008F26EB"/>
    <w:rsid w:val="008F2858"/>
    <w:rsid w:val="008F34BB"/>
    <w:rsid w:val="008F4827"/>
    <w:rsid w:val="008F629C"/>
    <w:rsid w:val="008F6C4B"/>
    <w:rsid w:val="008F6EC2"/>
    <w:rsid w:val="008F75AA"/>
    <w:rsid w:val="008F7BD1"/>
    <w:rsid w:val="00901302"/>
    <w:rsid w:val="00901401"/>
    <w:rsid w:val="009015E7"/>
    <w:rsid w:val="00901957"/>
    <w:rsid w:val="0090202A"/>
    <w:rsid w:val="00902071"/>
    <w:rsid w:val="00903697"/>
    <w:rsid w:val="00903751"/>
    <w:rsid w:val="00904AD1"/>
    <w:rsid w:val="00906085"/>
    <w:rsid w:val="00907E9D"/>
    <w:rsid w:val="00912136"/>
    <w:rsid w:val="00913185"/>
    <w:rsid w:val="009136A7"/>
    <w:rsid w:val="00913853"/>
    <w:rsid w:val="00914253"/>
    <w:rsid w:val="00914EFD"/>
    <w:rsid w:val="00916923"/>
    <w:rsid w:val="009177DA"/>
    <w:rsid w:val="0092031A"/>
    <w:rsid w:val="00920523"/>
    <w:rsid w:val="00920F52"/>
    <w:rsid w:val="00920FCA"/>
    <w:rsid w:val="00921CB2"/>
    <w:rsid w:val="00923544"/>
    <w:rsid w:val="00923AAD"/>
    <w:rsid w:val="00924598"/>
    <w:rsid w:val="009247FB"/>
    <w:rsid w:val="00924D38"/>
    <w:rsid w:val="00924EC1"/>
    <w:rsid w:val="009255C6"/>
    <w:rsid w:val="009256D0"/>
    <w:rsid w:val="009257CE"/>
    <w:rsid w:val="00925C64"/>
    <w:rsid w:val="00925EA5"/>
    <w:rsid w:val="0092741A"/>
    <w:rsid w:val="00930730"/>
    <w:rsid w:val="0093137B"/>
    <w:rsid w:val="00932908"/>
    <w:rsid w:val="00932E5B"/>
    <w:rsid w:val="009330E0"/>
    <w:rsid w:val="0093453F"/>
    <w:rsid w:val="0093465E"/>
    <w:rsid w:val="00934E31"/>
    <w:rsid w:val="00934FF8"/>
    <w:rsid w:val="00936129"/>
    <w:rsid w:val="00940D6E"/>
    <w:rsid w:val="00941B9C"/>
    <w:rsid w:val="00941C39"/>
    <w:rsid w:val="00941FD6"/>
    <w:rsid w:val="00942A2F"/>
    <w:rsid w:val="00943540"/>
    <w:rsid w:val="00943908"/>
    <w:rsid w:val="00944056"/>
    <w:rsid w:val="0094614F"/>
    <w:rsid w:val="009465EA"/>
    <w:rsid w:val="00947F6D"/>
    <w:rsid w:val="009503B5"/>
    <w:rsid w:val="0095114F"/>
    <w:rsid w:val="009517DA"/>
    <w:rsid w:val="00952AA8"/>
    <w:rsid w:val="00952CC5"/>
    <w:rsid w:val="009536D7"/>
    <w:rsid w:val="00953D9E"/>
    <w:rsid w:val="00954D2B"/>
    <w:rsid w:val="00954D5B"/>
    <w:rsid w:val="0095622E"/>
    <w:rsid w:val="00957101"/>
    <w:rsid w:val="00960C23"/>
    <w:rsid w:val="00962563"/>
    <w:rsid w:val="00962D9A"/>
    <w:rsid w:val="00963374"/>
    <w:rsid w:val="00963A03"/>
    <w:rsid w:val="00963EA3"/>
    <w:rsid w:val="009645F1"/>
    <w:rsid w:val="009647B6"/>
    <w:rsid w:val="00965665"/>
    <w:rsid w:val="009659D3"/>
    <w:rsid w:val="00966161"/>
    <w:rsid w:val="00966255"/>
    <w:rsid w:val="00966495"/>
    <w:rsid w:val="009665F8"/>
    <w:rsid w:val="0096670E"/>
    <w:rsid w:val="009669F6"/>
    <w:rsid w:val="009669FA"/>
    <w:rsid w:val="00967E04"/>
    <w:rsid w:val="009702AA"/>
    <w:rsid w:val="009709D1"/>
    <w:rsid w:val="009711CF"/>
    <w:rsid w:val="0097156B"/>
    <w:rsid w:val="00972F39"/>
    <w:rsid w:val="00973D38"/>
    <w:rsid w:val="00974133"/>
    <w:rsid w:val="0097459E"/>
    <w:rsid w:val="00974C3E"/>
    <w:rsid w:val="00975359"/>
    <w:rsid w:val="0097698C"/>
    <w:rsid w:val="00980F1E"/>
    <w:rsid w:val="00982548"/>
    <w:rsid w:val="00984401"/>
    <w:rsid w:val="00984685"/>
    <w:rsid w:val="0098517C"/>
    <w:rsid w:val="0098530A"/>
    <w:rsid w:val="00985DE1"/>
    <w:rsid w:val="00986337"/>
    <w:rsid w:val="00987C47"/>
    <w:rsid w:val="00993EBF"/>
    <w:rsid w:val="00994DB1"/>
    <w:rsid w:val="00995E11"/>
    <w:rsid w:val="00997A3E"/>
    <w:rsid w:val="009A0D87"/>
    <w:rsid w:val="009A1C70"/>
    <w:rsid w:val="009A4D38"/>
    <w:rsid w:val="009A4EFD"/>
    <w:rsid w:val="009A5765"/>
    <w:rsid w:val="009A7071"/>
    <w:rsid w:val="009B037C"/>
    <w:rsid w:val="009B38E9"/>
    <w:rsid w:val="009B5800"/>
    <w:rsid w:val="009B5B4C"/>
    <w:rsid w:val="009B5D9D"/>
    <w:rsid w:val="009B5FFC"/>
    <w:rsid w:val="009C07FE"/>
    <w:rsid w:val="009C1232"/>
    <w:rsid w:val="009C147E"/>
    <w:rsid w:val="009C22AF"/>
    <w:rsid w:val="009C2543"/>
    <w:rsid w:val="009C3E77"/>
    <w:rsid w:val="009C4504"/>
    <w:rsid w:val="009C508A"/>
    <w:rsid w:val="009C60DB"/>
    <w:rsid w:val="009C6B48"/>
    <w:rsid w:val="009D09A1"/>
    <w:rsid w:val="009D2361"/>
    <w:rsid w:val="009D295A"/>
    <w:rsid w:val="009D3397"/>
    <w:rsid w:val="009D54FB"/>
    <w:rsid w:val="009D56D6"/>
    <w:rsid w:val="009D5C25"/>
    <w:rsid w:val="009D5D48"/>
    <w:rsid w:val="009D5E6A"/>
    <w:rsid w:val="009D6F2B"/>
    <w:rsid w:val="009D76E1"/>
    <w:rsid w:val="009D794C"/>
    <w:rsid w:val="009D7A9A"/>
    <w:rsid w:val="009E187E"/>
    <w:rsid w:val="009E1E7D"/>
    <w:rsid w:val="009E207A"/>
    <w:rsid w:val="009E2360"/>
    <w:rsid w:val="009E3708"/>
    <w:rsid w:val="009E37C1"/>
    <w:rsid w:val="009E5D2A"/>
    <w:rsid w:val="009E671C"/>
    <w:rsid w:val="009E7345"/>
    <w:rsid w:val="009E744D"/>
    <w:rsid w:val="009E7633"/>
    <w:rsid w:val="009E7A41"/>
    <w:rsid w:val="009E7CF0"/>
    <w:rsid w:val="009F0EA4"/>
    <w:rsid w:val="009F16E4"/>
    <w:rsid w:val="009F1AE9"/>
    <w:rsid w:val="009F24B9"/>
    <w:rsid w:val="009F24D9"/>
    <w:rsid w:val="009F289B"/>
    <w:rsid w:val="009F30AE"/>
    <w:rsid w:val="009F3F81"/>
    <w:rsid w:val="009F4471"/>
    <w:rsid w:val="009F530F"/>
    <w:rsid w:val="009F6733"/>
    <w:rsid w:val="009F6D2E"/>
    <w:rsid w:val="009F70DA"/>
    <w:rsid w:val="009F7774"/>
    <w:rsid w:val="00A00B6B"/>
    <w:rsid w:val="00A00D61"/>
    <w:rsid w:val="00A01537"/>
    <w:rsid w:val="00A035DC"/>
    <w:rsid w:val="00A03FCF"/>
    <w:rsid w:val="00A04224"/>
    <w:rsid w:val="00A051CF"/>
    <w:rsid w:val="00A05F7A"/>
    <w:rsid w:val="00A06D45"/>
    <w:rsid w:val="00A0776D"/>
    <w:rsid w:val="00A07A0E"/>
    <w:rsid w:val="00A1011C"/>
    <w:rsid w:val="00A10407"/>
    <w:rsid w:val="00A10B25"/>
    <w:rsid w:val="00A11B63"/>
    <w:rsid w:val="00A12500"/>
    <w:rsid w:val="00A12739"/>
    <w:rsid w:val="00A12A37"/>
    <w:rsid w:val="00A14249"/>
    <w:rsid w:val="00A1540B"/>
    <w:rsid w:val="00A16A2B"/>
    <w:rsid w:val="00A16D10"/>
    <w:rsid w:val="00A16E0B"/>
    <w:rsid w:val="00A2000A"/>
    <w:rsid w:val="00A206C3"/>
    <w:rsid w:val="00A2181E"/>
    <w:rsid w:val="00A21A2B"/>
    <w:rsid w:val="00A21E8F"/>
    <w:rsid w:val="00A22BF9"/>
    <w:rsid w:val="00A22D88"/>
    <w:rsid w:val="00A232E8"/>
    <w:rsid w:val="00A23393"/>
    <w:rsid w:val="00A23B1F"/>
    <w:rsid w:val="00A277EF"/>
    <w:rsid w:val="00A27A46"/>
    <w:rsid w:val="00A32AE5"/>
    <w:rsid w:val="00A33FF0"/>
    <w:rsid w:val="00A34355"/>
    <w:rsid w:val="00A34B8C"/>
    <w:rsid w:val="00A36284"/>
    <w:rsid w:val="00A3668E"/>
    <w:rsid w:val="00A367E3"/>
    <w:rsid w:val="00A36862"/>
    <w:rsid w:val="00A369C8"/>
    <w:rsid w:val="00A36C13"/>
    <w:rsid w:val="00A36D94"/>
    <w:rsid w:val="00A40EE1"/>
    <w:rsid w:val="00A42313"/>
    <w:rsid w:val="00A423FF"/>
    <w:rsid w:val="00A42C5E"/>
    <w:rsid w:val="00A42E2E"/>
    <w:rsid w:val="00A43CC1"/>
    <w:rsid w:val="00A4508D"/>
    <w:rsid w:val="00A45CED"/>
    <w:rsid w:val="00A46350"/>
    <w:rsid w:val="00A4645E"/>
    <w:rsid w:val="00A466D8"/>
    <w:rsid w:val="00A46705"/>
    <w:rsid w:val="00A47F13"/>
    <w:rsid w:val="00A500C4"/>
    <w:rsid w:val="00A50E8A"/>
    <w:rsid w:val="00A5136A"/>
    <w:rsid w:val="00A5153C"/>
    <w:rsid w:val="00A51DA8"/>
    <w:rsid w:val="00A528B6"/>
    <w:rsid w:val="00A529C6"/>
    <w:rsid w:val="00A52B06"/>
    <w:rsid w:val="00A52BEB"/>
    <w:rsid w:val="00A5307E"/>
    <w:rsid w:val="00A530D8"/>
    <w:rsid w:val="00A53C9E"/>
    <w:rsid w:val="00A53D8B"/>
    <w:rsid w:val="00A5513B"/>
    <w:rsid w:val="00A553BF"/>
    <w:rsid w:val="00A55892"/>
    <w:rsid w:val="00A5725A"/>
    <w:rsid w:val="00A6017E"/>
    <w:rsid w:val="00A60C11"/>
    <w:rsid w:val="00A62817"/>
    <w:rsid w:val="00A62CE4"/>
    <w:rsid w:val="00A630F9"/>
    <w:rsid w:val="00A63816"/>
    <w:rsid w:val="00A64FC0"/>
    <w:rsid w:val="00A65264"/>
    <w:rsid w:val="00A66ADC"/>
    <w:rsid w:val="00A66BD1"/>
    <w:rsid w:val="00A70140"/>
    <w:rsid w:val="00A70331"/>
    <w:rsid w:val="00A7109A"/>
    <w:rsid w:val="00A713FE"/>
    <w:rsid w:val="00A73232"/>
    <w:rsid w:val="00A73FED"/>
    <w:rsid w:val="00A76CAD"/>
    <w:rsid w:val="00A77297"/>
    <w:rsid w:val="00A77D42"/>
    <w:rsid w:val="00A80660"/>
    <w:rsid w:val="00A807EC"/>
    <w:rsid w:val="00A8153D"/>
    <w:rsid w:val="00A8180C"/>
    <w:rsid w:val="00A81992"/>
    <w:rsid w:val="00A8371B"/>
    <w:rsid w:val="00A84245"/>
    <w:rsid w:val="00A84D86"/>
    <w:rsid w:val="00A854D1"/>
    <w:rsid w:val="00A87144"/>
    <w:rsid w:val="00A9002E"/>
    <w:rsid w:val="00A90FC6"/>
    <w:rsid w:val="00A915E6"/>
    <w:rsid w:val="00A916B7"/>
    <w:rsid w:val="00A91CE5"/>
    <w:rsid w:val="00A924FD"/>
    <w:rsid w:val="00A93574"/>
    <w:rsid w:val="00A955F7"/>
    <w:rsid w:val="00A9691E"/>
    <w:rsid w:val="00A969E4"/>
    <w:rsid w:val="00A96C12"/>
    <w:rsid w:val="00AA06CC"/>
    <w:rsid w:val="00AA283C"/>
    <w:rsid w:val="00AA2B8F"/>
    <w:rsid w:val="00AA7207"/>
    <w:rsid w:val="00AA72A0"/>
    <w:rsid w:val="00AA76A6"/>
    <w:rsid w:val="00AA7FC7"/>
    <w:rsid w:val="00AB08DC"/>
    <w:rsid w:val="00AB1C58"/>
    <w:rsid w:val="00AB27EA"/>
    <w:rsid w:val="00AB2ED9"/>
    <w:rsid w:val="00AB3C1C"/>
    <w:rsid w:val="00AB6D02"/>
    <w:rsid w:val="00AB6F35"/>
    <w:rsid w:val="00AB7645"/>
    <w:rsid w:val="00AC1A93"/>
    <w:rsid w:val="00AC2748"/>
    <w:rsid w:val="00AC2844"/>
    <w:rsid w:val="00AC3A19"/>
    <w:rsid w:val="00AC3BAA"/>
    <w:rsid w:val="00AC428F"/>
    <w:rsid w:val="00AC433A"/>
    <w:rsid w:val="00AC4864"/>
    <w:rsid w:val="00AC4A69"/>
    <w:rsid w:val="00AC54A5"/>
    <w:rsid w:val="00AC6DD0"/>
    <w:rsid w:val="00AC6E5D"/>
    <w:rsid w:val="00AC725B"/>
    <w:rsid w:val="00AD0222"/>
    <w:rsid w:val="00AD0CD4"/>
    <w:rsid w:val="00AD1420"/>
    <w:rsid w:val="00AD1473"/>
    <w:rsid w:val="00AD19D6"/>
    <w:rsid w:val="00AD1BB5"/>
    <w:rsid w:val="00AD2D3C"/>
    <w:rsid w:val="00AD2F5B"/>
    <w:rsid w:val="00AD3D1A"/>
    <w:rsid w:val="00AD3D70"/>
    <w:rsid w:val="00AD48D3"/>
    <w:rsid w:val="00AD5871"/>
    <w:rsid w:val="00AD58C0"/>
    <w:rsid w:val="00AD5DC7"/>
    <w:rsid w:val="00AD61C3"/>
    <w:rsid w:val="00AD71D9"/>
    <w:rsid w:val="00AD74D7"/>
    <w:rsid w:val="00AD7546"/>
    <w:rsid w:val="00AD7C72"/>
    <w:rsid w:val="00AE008A"/>
    <w:rsid w:val="00AE0889"/>
    <w:rsid w:val="00AE0DE5"/>
    <w:rsid w:val="00AE1725"/>
    <w:rsid w:val="00AE27DD"/>
    <w:rsid w:val="00AE2DA4"/>
    <w:rsid w:val="00AE38A3"/>
    <w:rsid w:val="00AE4B51"/>
    <w:rsid w:val="00AE53F8"/>
    <w:rsid w:val="00AE63D0"/>
    <w:rsid w:val="00AE7DBB"/>
    <w:rsid w:val="00AE7EB5"/>
    <w:rsid w:val="00AF0C21"/>
    <w:rsid w:val="00AF0D93"/>
    <w:rsid w:val="00AF1155"/>
    <w:rsid w:val="00AF1C45"/>
    <w:rsid w:val="00AF1DF6"/>
    <w:rsid w:val="00AF60C2"/>
    <w:rsid w:val="00AF61AE"/>
    <w:rsid w:val="00AF7223"/>
    <w:rsid w:val="00AF7BA7"/>
    <w:rsid w:val="00B00DC0"/>
    <w:rsid w:val="00B01621"/>
    <w:rsid w:val="00B037CB"/>
    <w:rsid w:val="00B05893"/>
    <w:rsid w:val="00B05D4D"/>
    <w:rsid w:val="00B06AC1"/>
    <w:rsid w:val="00B06BD6"/>
    <w:rsid w:val="00B07EEE"/>
    <w:rsid w:val="00B10E00"/>
    <w:rsid w:val="00B11429"/>
    <w:rsid w:val="00B1155D"/>
    <w:rsid w:val="00B11827"/>
    <w:rsid w:val="00B12601"/>
    <w:rsid w:val="00B128D5"/>
    <w:rsid w:val="00B1292C"/>
    <w:rsid w:val="00B13A75"/>
    <w:rsid w:val="00B146BA"/>
    <w:rsid w:val="00B15C1A"/>
    <w:rsid w:val="00B15F18"/>
    <w:rsid w:val="00B15F79"/>
    <w:rsid w:val="00B16410"/>
    <w:rsid w:val="00B16C6C"/>
    <w:rsid w:val="00B17346"/>
    <w:rsid w:val="00B2148B"/>
    <w:rsid w:val="00B217EC"/>
    <w:rsid w:val="00B220F7"/>
    <w:rsid w:val="00B22DB4"/>
    <w:rsid w:val="00B23396"/>
    <w:rsid w:val="00B241A3"/>
    <w:rsid w:val="00B2469C"/>
    <w:rsid w:val="00B25271"/>
    <w:rsid w:val="00B259E3"/>
    <w:rsid w:val="00B26FA1"/>
    <w:rsid w:val="00B2750F"/>
    <w:rsid w:val="00B27DEF"/>
    <w:rsid w:val="00B3006E"/>
    <w:rsid w:val="00B30931"/>
    <w:rsid w:val="00B30B4D"/>
    <w:rsid w:val="00B30BAB"/>
    <w:rsid w:val="00B31238"/>
    <w:rsid w:val="00B322D3"/>
    <w:rsid w:val="00B32390"/>
    <w:rsid w:val="00B32AC0"/>
    <w:rsid w:val="00B33926"/>
    <w:rsid w:val="00B34BEF"/>
    <w:rsid w:val="00B354C4"/>
    <w:rsid w:val="00B359A0"/>
    <w:rsid w:val="00B3731C"/>
    <w:rsid w:val="00B37A75"/>
    <w:rsid w:val="00B37D06"/>
    <w:rsid w:val="00B40221"/>
    <w:rsid w:val="00B41613"/>
    <w:rsid w:val="00B4187C"/>
    <w:rsid w:val="00B41F8D"/>
    <w:rsid w:val="00B4354D"/>
    <w:rsid w:val="00B439F3"/>
    <w:rsid w:val="00B43A7B"/>
    <w:rsid w:val="00B44E6D"/>
    <w:rsid w:val="00B45C81"/>
    <w:rsid w:val="00B45F47"/>
    <w:rsid w:val="00B479B8"/>
    <w:rsid w:val="00B5035E"/>
    <w:rsid w:val="00B51494"/>
    <w:rsid w:val="00B516BE"/>
    <w:rsid w:val="00B51936"/>
    <w:rsid w:val="00B524ED"/>
    <w:rsid w:val="00B5431A"/>
    <w:rsid w:val="00B5490A"/>
    <w:rsid w:val="00B57296"/>
    <w:rsid w:val="00B629BC"/>
    <w:rsid w:val="00B636DD"/>
    <w:rsid w:val="00B6454D"/>
    <w:rsid w:val="00B650AD"/>
    <w:rsid w:val="00B66062"/>
    <w:rsid w:val="00B6618D"/>
    <w:rsid w:val="00B67C56"/>
    <w:rsid w:val="00B7035B"/>
    <w:rsid w:val="00B70946"/>
    <w:rsid w:val="00B70CC4"/>
    <w:rsid w:val="00B717EB"/>
    <w:rsid w:val="00B71F13"/>
    <w:rsid w:val="00B73C4D"/>
    <w:rsid w:val="00B75242"/>
    <w:rsid w:val="00B763E8"/>
    <w:rsid w:val="00B7662C"/>
    <w:rsid w:val="00B767EF"/>
    <w:rsid w:val="00B7772F"/>
    <w:rsid w:val="00B81616"/>
    <w:rsid w:val="00B823FA"/>
    <w:rsid w:val="00B829FF"/>
    <w:rsid w:val="00B849FC"/>
    <w:rsid w:val="00B85FF0"/>
    <w:rsid w:val="00B86041"/>
    <w:rsid w:val="00B8693B"/>
    <w:rsid w:val="00B875B5"/>
    <w:rsid w:val="00B879E1"/>
    <w:rsid w:val="00B87C2B"/>
    <w:rsid w:val="00B9190E"/>
    <w:rsid w:val="00B919F5"/>
    <w:rsid w:val="00B9219A"/>
    <w:rsid w:val="00B9388E"/>
    <w:rsid w:val="00B9491D"/>
    <w:rsid w:val="00B957AB"/>
    <w:rsid w:val="00B95D61"/>
    <w:rsid w:val="00B97CAA"/>
    <w:rsid w:val="00BA0F62"/>
    <w:rsid w:val="00BA1233"/>
    <w:rsid w:val="00BA1C99"/>
    <w:rsid w:val="00BA348E"/>
    <w:rsid w:val="00BA497A"/>
    <w:rsid w:val="00BA5908"/>
    <w:rsid w:val="00BA6BA0"/>
    <w:rsid w:val="00BA6E55"/>
    <w:rsid w:val="00BA723D"/>
    <w:rsid w:val="00BA750B"/>
    <w:rsid w:val="00BA7990"/>
    <w:rsid w:val="00BA7C44"/>
    <w:rsid w:val="00BA7F33"/>
    <w:rsid w:val="00BB7F3D"/>
    <w:rsid w:val="00BC0088"/>
    <w:rsid w:val="00BC3827"/>
    <w:rsid w:val="00BC3C76"/>
    <w:rsid w:val="00BC3EE7"/>
    <w:rsid w:val="00BC4890"/>
    <w:rsid w:val="00BC4F40"/>
    <w:rsid w:val="00BC692C"/>
    <w:rsid w:val="00BC6972"/>
    <w:rsid w:val="00BC71DA"/>
    <w:rsid w:val="00BC7DEB"/>
    <w:rsid w:val="00BD0985"/>
    <w:rsid w:val="00BD1A7C"/>
    <w:rsid w:val="00BD1E6D"/>
    <w:rsid w:val="00BD227D"/>
    <w:rsid w:val="00BD2EA0"/>
    <w:rsid w:val="00BD342A"/>
    <w:rsid w:val="00BD40BC"/>
    <w:rsid w:val="00BD5811"/>
    <w:rsid w:val="00BD5D81"/>
    <w:rsid w:val="00BD6F1B"/>
    <w:rsid w:val="00BD7066"/>
    <w:rsid w:val="00BD71F5"/>
    <w:rsid w:val="00BE01C6"/>
    <w:rsid w:val="00BE0339"/>
    <w:rsid w:val="00BE1049"/>
    <w:rsid w:val="00BE12EC"/>
    <w:rsid w:val="00BE2627"/>
    <w:rsid w:val="00BE360F"/>
    <w:rsid w:val="00BE3D18"/>
    <w:rsid w:val="00BE49D4"/>
    <w:rsid w:val="00BE50BD"/>
    <w:rsid w:val="00BE7641"/>
    <w:rsid w:val="00BF0D7F"/>
    <w:rsid w:val="00BF161E"/>
    <w:rsid w:val="00BF2355"/>
    <w:rsid w:val="00BF4FF7"/>
    <w:rsid w:val="00BF660D"/>
    <w:rsid w:val="00BF68D2"/>
    <w:rsid w:val="00BF7AE4"/>
    <w:rsid w:val="00C00508"/>
    <w:rsid w:val="00C0087E"/>
    <w:rsid w:val="00C009C1"/>
    <w:rsid w:val="00C00A1C"/>
    <w:rsid w:val="00C0199B"/>
    <w:rsid w:val="00C03736"/>
    <w:rsid w:val="00C05E32"/>
    <w:rsid w:val="00C06ADA"/>
    <w:rsid w:val="00C0727A"/>
    <w:rsid w:val="00C102B0"/>
    <w:rsid w:val="00C10BF5"/>
    <w:rsid w:val="00C122E2"/>
    <w:rsid w:val="00C14480"/>
    <w:rsid w:val="00C14482"/>
    <w:rsid w:val="00C174B9"/>
    <w:rsid w:val="00C1784F"/>
    <w:rsid w:val="00C17AE8"/>
    <w:rsid w:val="00C17BA3"/>
    <w:rsid w:val="00C17E43"/>
    <w:rsid w:val="00C200D2"/>
    <w:rsid w:val="00C201FA"/>
    <w:rsid w:val="00C208B7"/>
    <w:rsid w:val="00C235C8"/>
    <w:rsid w:val="00C23CAC"/>
    <w:rsid w:val="00C24C71"/>
    <w:rsid w:val="00C273A3"/>
    <w:rsid w:val="00C2794D"/>
    <w:rsid w:val="00C3023A"/>
    <w:rsid w:val="00C32C46"/>
    <w:rsid w:val="00C33CB0"/>
    <w:rsid w:val="00C33D07"/>
    <w:rsid w:val="00C349C9"/>
    <w:rsid w:val="00C3590F"/>
    <w:rsid w:val="00C35F65"/>
    <w:rsid w:val="00C37B2F"/>
    <w:rsid w:val="00C404A2"/>
    <w:rsid w:val="00C40545"/>
    <w:rsid w:val="00C406F6"/>
    <w:rsid w:val="00C40B2B"/>
    <w:rsid w:val="00C40F1F"/>
    <w:rsid w:val="00C41DC1"/>
    <w:rsid w:val="00C42ED4"/>
    <w:rsid w:val="00C43E9F"/>
    <w:rsid w:val="00C44AED"/>
    <w:rsid w:val="00C45C59"/>
    <w:rsid w:val="00C468E3"/>
    <w:rsid w:val="00C47004"/>
    <w:rsid w:val="00C47E17"/>
    <w:rsid w:val="00C50A0D"/>
    <w:rsid w:val="00C50BEB"/>
    <w:rsid w:val="00C53DEC"/>
    <w:rsid w:val="00C55BB2"/>
    <w:rsid w:val="00C56D11"/>
    <w:rsid w:val="00C573D3"/>
    <w:rsid w:val="00C60A4A"/>
    <w:rsid w:val="00C60B79"/>
    <w:rsid w:val="00C615FD"/>
    <w:rsid w:val="00C625DC"/>
    <w:rsid w:val="00C66F27"/>
    <w:rsid w:val="00C67D3F"/>
    <w:rsid w:val="00C7155B"/>
    <w:rsid w:val="00C722FF"/>
    <w:rsid w:val="00C727D1"/>
    <w:rsid w:val="00C74C11"/>
    <w:rsid w:val="00C76E0E"/>
    <w:rsid w:val="00C7741A"/>
    <w:rsid w:val="00C774F5"/>
    <w:rsid w:val="00C77968"/>
    <w:rsid w:val="00C77D4E"/>
    <w:rsid w:val="00C77FE5"/>
    <w:rsid w:val="00C8201A"/>
    <w:rsid w:val="00C82CCB"/>
    <w:rsid w:val="00C8316D"/>
    <w:rsid w:val="00C85B46"/>
    <w:rsid w:val="00C85F7D"/>
    <w:rsid w:val="00C861F5"/>
    <w:rsid w:val="00C8663C"/>
    <w:rsid w:val="00C874D5"/>
    <w:rsid w:val="00C875F2"/>
    <w:rsid w:val="00C87FA9"/>
    <w:rsid w:val="00C90820"/>
    <w:rsid w:val="00C90F55"/>
    <w:rsid w:val="00C910CE"/>
    <w:rsid w:val="00C914C4"/>
    <w:rsid w:val="00C9173B"/>
    <w:rsid w:val="00C91D55"/>
    <w:rsid w:val="00C91D78"/>
    <w:rsid w:val="00C91F71"/>
    <w:rsid w:val="00C9256F"/>
    <w:rsid w:val="00C929A3"/>
    <w:rsid w:val="00C934D2"/>
    <w:rsid w:val="00C93F38"/>
    <w:rsid w:val="00C941E4"/>
    <w:rsid w:val="00C95E61"/>
    <w:rsid w:val="00C960DD"/>
    <w:rsid w:val="00C962F6"/>
    <w:rsid w:val="00C96808"/>
    <w:rsid w:val="00C96C5C"/>
    <w:rsid w:val="00C96E9E"/>
    <w:rsid w:val="00C97505"/>
    <w:rsid w:val="00C9768F"/>
    <w:rsid w:val="00CA39FF"/>
    <w:rsid w:val="00CA3A8E"/>
    <w:rsid w:val="00CA4F09"/>
    <w:rsid w:val="00CA590A"/>
    <w:rsid w:val="00CA605B"/>
    <w:rsid w:val="00CA7928"/>
    <w:rsid w:val="00CA7C2D"/>
    <w:rsid w:val="00CB16A6"/>
    <w:rsid w:val="00CB1D97"/>
    <w:rsid w:val="00CB2CFA"/>
    <w:rsid w:val="00CB3751"/>
    <w:rsid w:val="00CB38D4"/>
    <w:rsid w:val="00CB3C09"/>
    <w:rsid w:val="00CB3DD1"/>
    <w:rsid w:val="00CB3FF0"/>
    <w:rsid w:val="00CB4FAC"/>
    <w:rsid w:val="00CB56D6"/>
    <w:rsid w:val="00CB6C06"/>
    <w:rsid w:val="00CB6EED"/>
    <w:rsid w:val="00CC0116"/>
    <w:rsid w:val="00CC04CB"/>
    <w:rsid w:val="00CC04E7"/>
    <w:rsid w:val="00CC055E"/>
    <w:rsid w:val="00CC2357"/>
    <w:rsid w:val="00CC28C3"/>
    <w:rsid w:val="00CC31D9"/>
    <w:rsid w:val="00CC3E9E"/>
    <w:rsid w:val="00CC4E7E"/>
    <w:rsid w:val="00CC76BD"/>
    <w:rsid w:val="00CD136C"/>
    <w:rsid w:val="00CD1772"/>
    <w:rsid w:val="00CD401E"/>
    <w:rsid w:val="00CD52CA"/>
    <w:rsid w:val="00CD5FAB"/>
    <w:rsid w:val="00CD6A05"/>
    <w:rsid w:val="00CD70A7"/>
    <w:rsid w:val="00CD70A9"/>
    <w:rsid w:val="00CD7168"/>
    <w:rsid w:val="00CD726F"/>
    <w:rsid w:val="00CE0042"/>
    <w:rsid w:val="00CE081E"/>
    <w:rsid w:val="00CE12FA"/>
    <w:rsid w:val="00CE140C"/>
    <w:rsid w:val="00CE21F6"/>
    <w:rsid w:val="00CE4178"/>
    <w:rsid w:val="00CE6B2E"/>
    <w:rsid w:val="00CE6F79"/>
    <w:rsid w:val="00CE76EB"/>
    <w:rsid w:val="00CE7DA8"/>
    <w:rsid w:val="00CF1684"/>
    <w:rsid w:val="00CF1BCD"/>
    <w:rsid w:val="00CF3B31"/>
    <w:rsid w:val="00CF3DFB"/>
    <w:rsid w:val="00CF67A1"/>
    <w:rsid w:val="00D017AC"/>
    <w:rsid w:val="00D03A1C"/>
    <w:rsid w:val="00D03B28"/>
    <w:rsid w:val="00D04409"/>
    <w:rsid w:val="00D04774"/>
    <w:rsid w:val="00D06688"/>
    <w:rsid w:val="00D06B0D"/>
    <w:rsid w:val="00D0713D"/>
    <w:rsid w:val="00D100ED"/>
    <w:rsid w:val="00D1066A"/>
    <w:rsid w:val="00D11328"/>
    <w:rsid w:val="00D11686"/>
    <w:rsid w:val="00D11753"/>
    <w:rsid w:val="00D12561"/>
    <w:rsid w:val="00D1289E"/>
    <w:rsid w:val="00D1338F"/>
    <w:rsid w:val="00D14E38"/>
    <w:rsid w:val="00D160C8"/>
    <w:rsid w:val="00D209A6"/>
    <w:rsid w:val="00D20AC5"/>
    <w:rsid w:val="00D20AEE"/>
    <w:rsid w:val="00D216C9"/>
    <w:rsid w:val="00D218B9"/>
    <w:rsid w:val="00D22332"/>
    <w:rsid w:val="00D22D4B"/>
    <w:rsid w:val="00D25205"/>
    <w:rsid w:val="00D25500"/>
    <w:rsid w:val="00D25C49"/>
    <w:rsid w:val="00D27E08"/>
    <w:rsid w:val="00D27FCB"/>
    <w:rsid w:val="00D306E6"/>
    <w:rsid w:val="00D30C8D"/>
    <w:rsid w:val="00D31A55"/>
    <w:rsid w:val="00D326DF"/>
    <w:rsid w:val="00D330A6"/>
    <w:rsid w:val="00D33D29"/>
    <w:rsid w:val="00D3550E"/>
    <w:rsid w:val="00D35B8C"/>
    <w:rsid w:val="00D35F4A"/>
    <w:rsid w:val="00D37004"/>
    <w:rsid w:val="00D37569"/>
    <w:rsid w:val="00D3786B"/>
    <w:rsid w:val="00D40079"/>
    <w:rsid w:val="00D403B2"/>
    <w:rsid w:val="00D403D6"/>
    <w:rsid w:val="00D41BF1"/>
    <w:rsid w:val="00D4294E"/>
    <w:rsid w:val="00D502E0"/>
    <w:rsid w:val="00D506B4"/>
    <w:rsid w:val="00D513F4"/>
    <w:rsid w:val="00D51971"/>
    <w:rsid w:val="00D51D50"/>
    <w:rsid w:val="00D51FA2"/>
    <w:rsid w:val="00D5284A"/>
    <w:rsid w:val="00D53B82"/>
    <w:rsid w:val="00D5496E"/>
    <w:rsid w:val="00D55863"/>
    <w:rsid w:val="00D5618B"/>
    <w:rsid w:val="00D56A2B"/>
    <w:rsid w:val="00D56AF7"/>
    <w:rsid w:val="00D57BB3"/>
    <w:rsid w:val="00D60390"/>
    <w:rsid w:val="00D61682"/>
    <w:rsid w:val="00D6195D"/>
    <w:rsid w:val="00D61976"/>
    <w:rsid w:val="00D62C4A"/>
    <w:rsid w:val="00D62E78"/>
    <w:rsid w:val="00D635EA"/>
    <w:rsid w:val="00D63C65"/>
    <w:rsid w:val="00D64019"/>
    <w:rsid w:val="00D64B05"/>
    <w:rsid w:val="00D64CAC"/>
    <w:rsid w:val="00D6605D"/>
    <w:rsid w:val="00D6674C"/>
    <w:rsid w:val="00D67D24"/>
    <w:rsid w:val="00D7197D"/>
    <w:rsid w:val="00D72306"/>
    <w:rsid w:val="00D744CE"/>
    <w:rsid w:val="00D75C74"/>
    <w:rsid w:val="00D75CA1"/>
    <w:rsid w:val="00D7698E"/>
    <w:rsid w:val="00D775EF"/>
    <w:rsid w:val="00D77D74"/>
    <w:rsid w:val="00D80169"/>
    <w:rsid w:val="00D829CF"/>
    <w:rsid w:val="00D83E8F"/>
    <w:rsid w:val="00D8431D"/>
    <w:rsid w:val="00D8435B"/>
    <w:rsid w:val="00D8441C"/>
    <w:rsid w:val="00D862DE"/>
    <w:rsid w:val="00D8671C"/>
    <w:rsid w:val="00D86B12"/>
    <w:rsid w:val="00D876EE"/>
    <w:rsid w:val="00D87728"/>
    <w:rsid w:val="00D90BFD"/>
    <w:rsid w:val="00D91AE8"/>
    <w:rsid w:val="00D91F2B"/>
    <w:rsid w:val="00D922B3"/>
    <w:rsid w:val="00D9333F"/>
    <w:rsid w:val="00D9657F"/>
    <w:rsid w:val="00D96C1F"/>
    <w:rsid w:val="00D96CF0"/>
    <w:rsid w:val="00D97572"/>
    <w:rsid w:val="00DA084A"/>
    <w:rsid w:val="00DA15BE"/>
    <w:rsid w:val="00DA39A7"/>
    <w:rsid w:val="00DA449B"/>
    <w:rsid w:val="00DA46B9"/>
    <w:rsid w:val="00DA5EC1"/>
    <w:rsid w:val="00DA6C42"/>
    <w:rsid w:val="00DA6EBB"/>
    <w:rsid w:val="00DA715D"/>
    <w:rsid w:val="00DB0FF3"/>
    <w:rsid w:val="00DB1E1A"/>
    <w:rsid w:val="00DB3D91"/>
    <w:rsid w:val="00DB3DF3"/>
    <w:rsid w:val="00DB469B"/>
    <w:rsid w:val="00DB5466"/>
    <w:rsid w:val="00DB54C3"/>
    <w:rsid w:val="00DB5749"/>
    <w:rsid w:val="00DB58C1"/>
    <w:rsid w:val="00DB7260"/>
    <w:rsid w:val="00DC1354"/>
    <w:rsid w:val="00DC2598"/>
    <w:rsid w:val="00DC39D0"/>
    <w:rsid w:val="00DC457C"/>
    <w:rsid w:val="00DC46D7"/>
    <w:rsid w:val="00DC48C6"/>
    <w:rsid w:val="00DC4F5B"/>
    <w:rsid w:val="00DC5A40"/>
    <w:rsid w:val="00DC5C63"/>
    <w:rsid w:val="00DC6296"/>
    <w:rsid w:val="00DC772B"/>
    <w:rsid w:val="00DC7A9E"/>
    <w:rsid w:val="00DD0686"/>
    <w:rsid w:val="00DD0C59"/>
    <w:rsid w:val="00DD15AF"/>
    <w:rsid w:val="00DD17FB"/>
    <w:rsid w:val="00DD1B91"/>
    <w:rsid w:val="00DD2DD7"/>
    <w:rsid w:val="00DD7264"/>
    <w:rsid w:val="00DE2010"/>
    <w:rsid w:val="00DE25FD"/>
    <w:rsid w:val="00DE2880"/>
    <w:rsid w:val="00DE3242"/>
    <w:rsid w:val="00DE3573"/>
    <w:rsid w:val="00DE392C"/>
    <w:rsid w:val="00DE3CDD"/>
    <w:rsid w:val="00DE5CDE"/>
    <w:rsid w:val="00DE68DF"/>
    <w:rsid w:val="00DF0D68"/>
    <w:rsid w:val="00DF2745"/>
    <w:rsid w:val="00DF2A70"/>
    <w:rsid w:val="00DF2B90"/>
    <w:rsid w:val="00DF5AEA"/>
    <w:rsid w:val="00DF5F1A"/>
    <w:rsid w:val="00E00023"/>
    <w:rsid w:val="00E0207F"/>
    <w:rsid w:val="00E02734"/>
    <w:rsid w:val="00E051AC"/>
    <w:rsid w:val="00E0610A"/>
    <w:rsid w:val="00E0613E"/>
    <w:rsid w:val="00E068EB"/>
    <w:rsid w:val="00E10BE1"/>
    <w:rsid w:val="00E11E20"/>
    <w:rsid w:val="00E120A6"/>
    <w:rsid w:val="00E13D05"/>
    <w:rsid w:val="00E14240"/>
    <w:rsid w:val="00E15057"/>
    <w:rsid w:val="00E20A49"/>
    <w:rsid w:val="00E210AF"/>
    <w:rsid w:val="00E21BBD"/>
    <w:rsid w:val="00E2260A"/>
    <w:rsid w:val="00E2442E"/>
    <w:rsid w:val="00E24A35"/>
    <w:rsid w:val="00E25A51"/>
    <w:rsid w:val="00E27178"/>
    <w:rsid w:val="00E277B8"/>
    <w:rsid w:val="00E27E70"/>
    <w:rsid w:val="00E27E7F"/>
    <w:rsid w:val="00E32B3B"/>
    <w:rsid w:val="00E330EE"/>
    <w:rsid w:val="00E333D8"/>
    <w:rsid w:val="00E33BF9"/>
    <w:rsid w:val="00E3439D"/>
    <w:rsid w:val="00E347CC"/>
    <w:rsid w:val="00E3506F"/>
    <w:rsid w:val="00E35393"/>
    <w:rsid w:val="00E367D6"/>
    <w:rsid w:val="00E37D3F"/>
    <w:rsid w:val="00E37DC6"/>
    <w:rsid w:val="00E42DBC"/>
    <w:rsid w:val="00E43FD5"/>
    <w:rsid w:val="00E44104"/>
    <w:rsid w:val="00E449F7"/>
    <w:rsid w:val="00E46AB7"/>
    <w:rsid w:val="00E4771D"/>
    <w:rsid w:val="00E51353"/>
    <w:rsid w:val="00E51513"/>
    <w:rsid w:val="00E524B2"/>
    <w:rsid w:val="00E52BD0"/>
    <w:rsid w:val="00E53621"/>
    <w:rsid w:val="00E53804"/>
    <w:rsid w:val="00E544E9"/>
    <w:rsid w:val="00E54DAC"/>
    <w:rsid w:val="00E56840"/>
    <w:rsid w:val="00E57B23"/>
    <w:rsid w:val="00E57C38"/>
    <w:rsid w:val="00E60687"/>
    <w:rsid w:val="00E607B8"/>
    <w:rsid w:val="00E61A61"/>
    <w:rsid w:val="00E62D15"/>
    <w:rsid w:val="00E63069"/>
    <w:rsid w:val="00E632DB"/>
    <w:rsid w:val="00E641D8"/>
    <w:rsid w:val="00E66151"/>
    <w:rsid w:val="00E6619D"/>
    <w:rsid w:val="00E67DAD"/>
    <w:rsid w:val="00E70A3E"/>
    <w:rsid w:val="00E70E5D"/>
    <w:rsid w:val="00E710E1"/>
    <w:rsid w:val="00E72C68"/>
    <w:rsid w:val="00E75054"/>
    <w:rsid w:val="00E757D8"/>
    <w:rsid w:val="00E76425"/>
    <w:rsid w:val="00E77202"/>
    <w:rsid w:val="00E80698"/>
    <w:rsid w:val="00E81008"/>
    <w:rsid w:val="00E81776"/>
    <w:rsid w:val="00E817DB"/>
    <w:rsid w:val="00E82098"/>
    <w:rsid w:val="00E829CD"/>
    <w:rsid w:val="00E8415F"/>
    <w:rsid w:val="00E84969"/>
    <w:rsid w:val="00E85657"/>
    <w:rsid w:val="00E86365"/>
    <w:rsid w:val="00E87A58"/>
    <w:rsid w:val="00E91DC8"/>
    <w:rsid w:val="00E934DD"/>
    <w:rsid w:val="00E93A0F"/>
    <w:rsid w:val="00E941B6"/>
    <w:rsid w:val="00E9436A"/>
    <w:rsid w:val="00E952CA"/>
    <w:rsid w:val="00E95A4B"/>
    <w:rsid w:val="00E961C0"/>
    <w:rsid w:val="00E9661B"/>
    <w:rsid w:val="00E972CA"/>
    <w:rsid w:val="00EA00D0"/>
    <w:rsid w:val="00EA3498"/>
    <w:rsid w:val="00EA459E"/>
    <w:rsid w:val="00EA4964"/>
    <w:rsid w:val="00EA4AA1"/>
    <w:rsid w:val="00EA4B04"/>
    <w:rsid w:val="00EA56BC"/>
    <w:rsid w:val="00EA669C"/>
    <w:rsid w:val="00EA68A1"/>
    <w:rsid w:val="00EA6B58"/>
    <w:rsid w:val="00EA6F07"/>
    <w:rsid w:val="00EA76BF"/>
    <w:rsid w:val="00EA7DE1"/>
    <w:rsid w:val="00EB0CBE"/>
    <w:rsid w:val="00EB0FD1"/>
    <w:rsid w:val="00EB10AD"/>
    <w:rsid w:val="00EB12D1"/>
    <w:rsid w:val="00EB1474"/>
    <w:rsid w:val="00EB1D93"/>
    <w:rsid w:val="00EB5B66"/>
    <w:rsid w:val="00EB6D03"/>
    <w:rsid w:val="00EB7579"/>
    <w:rsid w:val="00EB7C07"/>
    <w:rsid w:val="00EC047B"/>
    <w:rsid w:val="00EC062C"/>
    <w:rsid w:val="00EC06D4"/>
    <w:rsid w:val="00EC0C92"/>
    <w:rsid w:val="00EC1871"/>
    <w:rsid w:val="00EC1988"/>
    <w:rsid w:val="00EC2AA1"/>
    <w:rsid w:val="00EC46E6"/>
    <w:rsid w:val="00EC6F66"/>
    <w:rsid w:val="00EC7715"/>
    <w:rsid w:val="00ED0090"/>
    <w:rsid w:val="00ED0476"/>
    <w:rsid w:val="00ED0A13"/>
    <w:rsid w:val="00ED0BD3"/>
    <w:rsid w:val="00ED1685"/>
    <w:rsid w:val="00ED1EC1"/>
    <w:rsid w:val="00ED2037"/>
    <w:rsid w:val="00ED4D7F"/>
    <w:rsid w:val="00ED5992"/>
    <w:rsid w:val="00ED5EEF"/>
    <w:rsid w:val="00ED78ED"/>
    <w:rsid w:val="00ED7A4C"/>
    <w:rsid w:val="00EE0A5C"/>
    <w:rsid w:val="00EE15DA"/>
    <w:rsid w:val="00EE1ACE"/>
    <w:rsid w:val="00EE202D"/>
    <w:rsid w:val="00EE2A0C"/>
    <w:rsid w:val="00EE3660"/>
    <w:rsid w:val="00EE39E5"/>
    <w:rsid w:val="00EE4393"/>
    <w:rsid w:val="00EE5D6C"/>
    <w:rsid w:val="00EE79A4"/>
    <w:rsid w:val="00EE7C93"/>
    <w:rsid w:val="00EF0244"/>
    <w:rsid w:val="00EF0309"/>
    <w:rsid w:val="00EF07CB"/>
    <w:rsid w:val="00EF12DF"/>
    <w:rsid w:val="00EF1E83"/>
    <w:rsid w:val="00EF225E"/>
    <w:rsid w:val="00EF4355"/>
    <w:rsid w:val="00EF45B1"/>
    <w:rsid w:val="00EF5621"/>
    <w:rsid w:val="00EF5D9D"/>
    <w:rsid w:val="00EF65BF"/>
    <w:rsid w:val="00EF688F"/>
    <w:rsid w:val="00EF6F22"/>
    <w:rsid w:val="00EF7B18"/>
    <w:rsid w:val="00F00764"/>
    <w:rsid w:val="00F020D9"/>
    <w:rsid w:val="00F02182"/>
    <w:rsid w:val="00F0225E"/>
    <w:rsid w:val="00F047CD"/>
    <w:rsid w:val="00F04C3A"/>
    <w:rsid w:val="00F0713F"/>
    <w:rsid w:val="00F07B7E"/>
    <w:rsid w:val="00F07F4F"/>
    <w:rsid w:val="00F10F35"/>
    <w:rsid w:val="00F113DC"/>
    <w:rsid w:val="00F11C1D"/>
    <w:rsid w:val="00F1269A"/>
    <w:rsid w:val="00F12AC1"/>
    <w:rsid w:val="00F151CF"/>
    <w:rsid w:val="00F158D9"/>
    <w:rsid w:val="00F164FC"/>
    <w:rsid w:val="00F16ACB"/>
    <w:rsid w:val="00F16D38"/>
    <w:rsid w:val="00F21BEE"/>
    <w:rsid w:val="00F2445D"/>
    <w:rsid w:val="00F244AB"/>
    <w:rsid w:val="00F2524A"/>
    <w:rsid w:val="00F2582B"/>
    <w:rsid w:val="00F26791"/>
    <w:rsid w:val="00F27DB2"/>
    <w:rsid w:val="00F3082D"/>
    <w:rsid w:val="00F3257A"/>
    <w:rsid w:val="00F33452"/>
    <w:rsid w:val="00F33D0C"/>
    <w:rsid w:val="00F34192"/>
    <w:rsid w:val="00F34B5C"/>
    <w:rsid w:val="00F34CC6"/>
    <w:rsid w:val="00F35B02"/>
    <w:rsid w:val="00F3603C"/>
    <w:rsid w:val="00F36593"/>
    <w:rsid w:val="00F3716B"/>
    <w:rsid w:val="00F372E5"/>
    <w:rsid w:val="00F37DA6"/>
    <w:rsid w:val="00F4024D"/>
    <w:rsid w:val="00F425EC"/>
    <w:rsid w:val="00F42870"/>
    <w:rsid w:val="00F42A8B"/>
    <w:rsid w:val="00F42D67"/>
    <w:rsid w:val="00F4448F"/>
    <w:rsid w:val="00F45521"/>
    <w:rsid w:val="00F46011"/>
    <w:rsid w:val="00F463AD"/>
    <w:rsid w:val="00F46A0E"/>
    <w:rsid w:val="00F479B0"/>
    <w:rsid w:val="00F50119"/>
    <w:rsid w:val="00F51C8D"/>
    <w:rsid w:val="00F5280C"/>
    <w:rsid w:val="00F52E5F"/>
    <w:rsid w:val="00F530CF"/>
    <w:rsid w:val="00F53C98"/>
    <w:rsid w:val="00F555B7"/>
    <w:rsid w:val="00F55BBD"/>
    <w:rsid w:val="00F56D45"/>
    <w:rsid w:val="00F57225"/>
    <w:rsid w:val="00F57D61"/>
    <w:rsid w:val="00F602D2"/>
    <w:rsid w:val="00F6073F"/>
    <w:rsid w:val="00F63511"/>
    <w:rsid w:val="00F63A85"/>
    <w:rsid w:val="00F6671B"/>
    <w:rsid w:val="00F67DB8"/>
    <w:rsid w:val="00F712BE"/>
    <w:rsid w:val="00F723D3"/>
    <w:rsid w:val="00F728BD"/>
    <w:rsid w:val="00F7318A"/>
    <w:rsid w:val="00F73B07"/>
    <w:rsid w:val="00F743A4"/>
    <w:rsid w:val="00F753C2"/>
    <w:rsid w:val="00F75C4A"/>
    <w:rsid w:val="00F7700D"/>
    <w:rsid w:val="00F773A1"/>
    <w:rsid w:val="00F81ED2"/>
    <w:rsid w:val="00F82C03"/>
    <w:rsid w:val="00F856CE"/>
    <w:rsid w:val="00F858BA"/>
    <w:rsid w:val="00F859F2"/>
    <w:rsid w:val="00F908F2"/>
    <w:rsid w:val="00F90E30"/>
    <w:rsid w:val="00F92B0D"/>
    <w:rsid w:val="00F92BAA"/>
    <w:rsid w:val="00F932A6"/>
    <w:rsid w:val="00F932AB"/>
    <w:rsid w:val="00F933B7"/>
    <w:rsid w:val="00F9376D"/>
    <w:rsid w:val="00F9462D"/>
    <w:rsid w:val="00F948E4"/>
    <w:rsid w:val="00F94E1C"/>
    <w:rsid w:val="00F9573C"/>
    <w:rsid w:val="00F96A11"/>
    <w:rsid w:val="00F974E3"/>
    <w:rsid w:val="00FA17A3"/>
    <w:rsid w:val="00FA1F3E"/>
    <w:rsid w:val="00FA2FC7"/>
    <w:rsid w:val="00FA3588"/>
    <w:rsid w:val="00FA4106"/>
    <w:rsid w:val="00FA4D43"/>
    <w:rsid w:val="00FA5280"/>
    <w:rsid w:val="00FA66B0"/>
    <w:rsid w:val="00FA6757"/>
    <w:rsid w:val="00FA68A2"/>
    <w:rsid w:val="00FA704A"/>
    <w:rsid w:val="00FA710C"/>
    <w:rsid w:val="00FA7C4C"/>
    <w:rsid w:val="00FA7F96"/>
    <w:rsid w:val="00FB0DA6"/>
    <w:rsid w:val="00FB13EC"/>
    <w:rsid w:val="00FB14AD"/>
    <w:rsid w:val="00FB28E7"/>
    <w:rsid w:val="00FB37C2"/>
    <w:rsid w:val="00FB4E9F"/>
    <w:rsid w:val="00FB5067"/>
    <w:rsid w:val="00FB5B6E"/>
    <w:rsid w:val="00FB5DC1"/>
    <w:rsid w:val="00FB726C"/>
    <w:rsid w:val="00FB7B94"/>
    <w:rsid w:val="00FB7E4D"/>
    <w:rsid w:val="00FC17ED"/>
    <w:rsid w:val="00FC1878"/>
    <w:rsid w:val="00FC1B7E"/>
    <w:rsid w:val="00FC1E67"/>
    <w:rsid w:val="00FC2039"/>
    <w:rsid w:val="00FC2636"/>
    <w:rsid w:val="00FC29CB"/>
    <w:rsid w:val="00FC524C"/>
    <w:rsid w:val="00FC5282"/>
    <w:rsid w:val="00FC56F2"/>
    <w:rsid w:val="00FD0545"/>
    <w:rsid w:val="00FD0701"/>
    <w:rsid w:val="00FD2ECC"/>
    <w:rsid w:val="00FD2F43"/>
    <w:rsid w:val="00FD332C"/>
    <w:rsid w:val="00FD388A"/>
    <w:rsid w:val="00FD3C7C"/>
    <w:rsid w:val="00FD4A7B"/>
    <w:rsid w:val="00FD5B1D"/>
    <w:rsid w:val="00FD6195"/>
    <w:rsid w:val="00FD6699"/>
    <w:rsid w:val="00FD79E1"/>
    <w:rsid w:val="00FE0AA2"/>
    <w:rsid w:val="00FE0E7C"/>
    <w:rsid w:val="00FE2C99"/>
    <w:rsid w:val="00FE2D1D"/>
    <w:rsid w:val="00FE2D48"/>
    <w:rsid w:val="00FE3928"/>
    <w:rsid w:val="00FE4EA0"/>
    <w:rsid w:val="00FE7C2F"/>
    <w:rsid w:val="00FF07AD"/>
    <w:rsid w:val="00FF0998"/>
    <w:rsid w:val="00FF191E"/>
    <w:rsid w:val="00FF2685"/>
    <w:rsid w:val="00FF3BD4"/>
    <w:rsid w:val="00FF453F"/>
    <w:rsid w:val="00FF4BEE"/>
    <w:rsid w:val="00FF53A1"/>
    <w:rsid w:val="00FF6C6B"/>
    <w:rsid w:val="00FF714E"/>
    <w:rsid w:val="00FF741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8E503A"/>
  <w15:chartTrackingRefBased/>
  <w15:docId w15:val="{CD3CEFB1-15F1-BE44-A0F8-FDB235035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ordia New"/>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81753"/>
    <w:pPr>
      <w:spacing w:after="160" w:line="259" w:lineRule="auto"/>
    </w:pPr>
    <w:rPr>
      <w:sz w:val="22"/>
      <w:szCs w:val="22"/>
    </w:rPr>
  </w:style>
  <w:style w:type="paragraph" w:styleId="Heading1">
    <w:name w:val="heading 1"/>
    <w:basedOn w:val="Normal"/>
    <w:next w:val="Normal"/>
    <w:link w:val="Heading1Char"/>
    <w:uiPriority w:val="9"/>
    <w:qFormat/>
    <w:rsid w:val="003E4733"/>
    <w:pPr>
      <w:keepNext/>
      <w:keepLines/>
      <w:spacing w:before="240" w:after="0"/>
      <w:outlineLvl w:val="0"/>
    </w:pPr>
    <w:rPr>
      <w:rFonts w:ascii="Calibri Light" w:eastAsia="SimSun" w:hAnsi="Calibri Light" w:cs="Angsana New"/>
      <w:color w:val="2E74B5"/>
      <w:sz w:val="32"/>
      <w:szCs w:val="32"/>
    </w:rPr>
  </w:style>
  <w:style w:type="paragraph" w:styleId="Heading2">
    <w:name w:val="heading 2"/>
    <w:basedOn w:val="Normal"/>
    <w:next w:val="Normal"/>
    <w:link w:val="Heading2Char"/>
    <w:uiPriority w:val="9"/>
    <w:qFormat/>
    <w:rsid w:val="003E4733"/>
    <w:pPr>
      <w:keepNext/>
      <w:keepLines/>
      <w:numPr>
        <w:numId w:val="1"/>
      </w:numPr>
      <w:spacing w:before="40" w:after="0"/>
      <w:outlineLvl w:val="1"/>
    </w:pPr>
    <w:rPr>
      <w:rFonts w:ascii="Calibri Light" w:eastAsia="SimSun" w:hAnsi="Calibri Light" w:cs="Angsana New"/>
      <w:sz w:val="26"/>
      <w:szCs w:val="26"/>
    </w:rPr>
  </w:style>
  <w:style w:type="paragraph" w:styleId="Heading3">
    <w:name w:val="heading 3"/>
    <w:basedOn w:val="Normal"/>
    <w:next w:val="Normal"/>
    <w:link w:val="Heading3Char"/>
    <w:uiPriority w:val="9"/>
    <w:qFormat/>
    <w:rsid w:val="00423FCB"/>
    <w:pPr>
      <w:keepNext/>
      <w:keepLines/>
      <w:numPr>
        <w:numId w:val="2"/>
      </w:numPr>
      <w:spacing w:before="40" w:after="0"/>
      <w:outlineLvl w:val="2"/>
    </w:pPr>
    <w:rPr>
      <w:rFonts w:ascii="Calibri Light" w:eastAsia="SimSun" w:hAnsi="Calibri Light" w:cs="Angsana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2">
    <w:name w:val="Medium Grid 22"/>
    <w:link w:val="MediumGrid2Char"/>
    <w:uiPriority w:val="1"/>
    <w:qFormat/>
    <w:rsid w:val="00687B13"/>
    <w:rPr>
      <w:rFonts w:eastAsia="SimSun"/>
      <w:sz w:val="22"/>
      <w:szCs w:val="22"/>
    </w:rPr>
  </w:style>
  <w:style w:type="character" w:customStyle="1" w:styleId="MediumGrid2Char">
    <w:name w:val="Medium Grid 2 Char"/>
    <w:link w:val="MediumGrid22"/>
    <w:uiPriority w:val="1"/>
    <w:rsid w:val="00687B13"/>
    <w:rPr>
      <w:rFonts w:eastAsia="SimSun"/>
    </w:rPr>
  </w:style>
  <w:style w:type="paragraph" w:customStyle="1" w:styleId="ColorfulList-Accent12">
    <w:name w:val="Colorful List - Accent 12"/>
    <w:basedOn w:val="Normal"/>
    <w:link w:val="ColorfulList-Accent1Char"/>
    <w:uiPriority w:val="34"/>
    <w:qFormat/>
    <w:rsid w:val="00687B13"/>
    <w:pPr>
      <w:ind w:left="720"/>
      <w:contextualSpacing/>
    </w:pPr>
  </w:style>
  <w:style w:type="character" w:customStyle="1" w:styleId="Heading1Char">
    <w:name w:val="Heading 1 Char"/>
    <w:link w:val="Heading1"/>
    <w:uiPriority w:val="9"/>
    <w:rsid w:val="003E4733"/>
    <w:rPr>
      <w:rFonts w:ascii="Calibri Light" w:eastAsia="SimSun" w:hAnsi="Calibri Light" w:cs="Angsana New"/>
      <w:color w:val="2E74B5"/>
      <w:sz w:val="32"/>
      <w:szCs w:val="32"/>
    </w:rPr>
  </w:style>
  <w:style w:type="character" w:customStyle="1" w:styleId="Heading2Char">
    <w:name w:val="Heading 2 Char"/>
    <w:link w:val="Heading2"/>
    <w:uiPriority w:val="9"/>
    <w:rsid w:val="003E4733"/>
    <w:rPr>
      <w:rFonts w:ascii="Calibri Light" w:eastAsia="SimSun" w:hAnsi="Calibri Light" w:cs="Angsana New"/>
      <w:sz w:val="26"/>
      <w:szCs w:val="26"/>
    </w:rPr>
  </w:style>
  <w:style w:type="character" w:customStyle="1" w:styleId="Heading3Char">
    <w:name w:val="Heading 3 Char"/>
    <w:link w:val="Heading3"/>
    <w:uiPriority w:val="9"/>
    <w:rsid w:val="00423FCB"/>
    <w:rPr>
      <w:rFonts w:ascii="Calibri Light" w:eastAsia="SimSun" w:hAnsi="Calibri Light" w:cs="Angsana New"/>
      <w:sz w:val="24"/>
      <w:szCs w:val="24"/>
    </w:rPr>
  </w:style>
  <w:style w:type="table" w:styleId="TableGrid">
    <w:name w:val="Table Grid"/>
    <w:basedOn w:val="TableNormal"/>
    <w:uiPriority w:val="39"/>
    <w:rsid w:val="0042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5EA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25EA5"/>
    <w:rPr>
      <w:rFonts w:ascii="Segoe UI" w:hAnsi="Segoe UI" w:cs="Segoe UI"/>
      <w:sz w:val="18"/>
      <w:szCs w:val="18"/>
    </w:rPr>
  </w:style>
  <w:style w:type="character" w:styleId="CommentReference">
    <w:name w:val="annotation reference"/>
    <w:semiHidden/>
    <w:unhideWhenUsed/>
    <w:rsid w:val="003A29CF"/>
    <w:rPr>
      <w:sz w:val="16"/>
      <w:szCs w:val="16"/>
    </w:rPr>
  </w:style>
  <w:style w:type="character" w:customStyle="1" w:styleId="ColorfulList-Accent1Char">
    <w:name w:val="Colorful List - Accent 1 Char"/>
    <w:basedOn w:val="DefaultParagraphFont"/>
    <w:link w:val="ColorfulList-Accent12"/>
    <w:uiPriority w:val="34"/>
    <w:rsid w:val="004A4C56"/>
  </w:style>
  <w:style w:type="paragraph" w:styleId="CommentText">
    <w:name w:val="annotation text"/>
    <w:basedOn w:val="Normal"/>
    <w:link w:val="CommentTextChar"/>
    <w:uiPriority w:val="99"/>
    <w:unhideWhenUsed/>
    <w:rsid w:val="00691E16"/>
    <w:pPr>
      <w:spacing w:line="240" w:lineRule="auto"/>
    </w:pPr>
    <w:rPr>
      <w:sz w:val="20"/>
      <w:szCs w:val="20"/>
    </w:rPr>
  </w:style>
  <w:style w:type="character" w:customStyle="1" w:styleId="CommentTextChar">
    <w:name w:val="Comment Text Char"/>
    <w:link w:val="CommentText"/>
    <w:uiPriority w:val="99"/>
    <w:rsid w:val="00691E16"/>
    <w:rPr>
      <w:sz w:val="20"/>
      <w:szCs w:val="20"/>
    </w:rPr>
  </w:style>
  <w:style w:type="paragraph" w:styleId="CommentSubject">
    <w:name w:val="annotation subject"/>
    <w:basedOn w:val="CommentText"/>
    <w:next w:val="CommentText"/>
    <w:link w:val="CommentSubjectChar"/>
    <w:uiPriority w:val="99"/>
    <w:semiHidden/>
    <w:unhideWhenUsed/>
    <w:rsid w:val="00691E16"/>
    <w:rPr>
      <w:b/>
      <w:bCs/>
    </w:rPr>
  </w:style>
  <w:style w:type="character" w:customStyle="1" w:styleId="CommentSubjectChar">
    <w:name w:val="Comment Subject Char"/>
    <w:link w:val="CommentSubject"/>
    <w:uiPriority w:val="99"/>
    <w:semiHidden/>
    <w:rsid w:val="00691E16"/>
    <w:rPr>
      <w:b/>
      <w:bCs/>
      <w:sz w:val="20"/>
      <w:szCs w:val="20"/>
    </w:rPr>
  </w:style>
  <w:style w:type="character" w:styleId="Hyperlink">
    <w:name w:val="Hyperlink"/>
    <w:uiPriority w:val="99"/>
    <w:unhideWhenUsed/>
    <w:rsid w:val="009F30AE"/>
    <w:rPr>
      <w:color w:val="0563C1"/>
      <w:u w:val="single"/>
    </w:rPr>
  </w:style>
  <w:style w:type="paragraph" w:styleId="Header">
    <w:name w:val="header"/>
    <w:basedOn w:val="Normal"/>
    <w:link w:val="HeaderChar"/>
    <w:uiPriority w:val="99"/>
    <w:unhideWhenUsed/>
    <w:rsid w:val="006676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7653"/>
  </w:style>
  <w:style w:type="paragraph" w:styleId="Footer">
    <w:name w:val="footer"/>
    <w:basedOn w:val="Normal"/>
    <w:link w:val="FooterChar"/>
    <w:uiPriority w:val="99"/>
    <w:unhideWhenUsed/>
    <w:rsid w:val="006676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7653"/>
  </w:style>
  <w:style w:type="paragraph" w:customStyle="1" w:styleId="GridTable31">
    <w:name w:val="Grid Table 31"/>
    <w:basedOn w:val="Heading1"/>
    <w:next w:val="Normal"/>
    <w:uiPriority w:val="39"/>
    <w:unhideWhenUsed/>
    <w:qFormat/>
    <w:rsid w:val="00C05E32"/>
    <w:pPr>
      <w:outlineLvl w:val="9"/>
    </w:pPr>
  </w:style>
  <w:style w:type="paragraph" w:styleId="TOC1">
    <w:name w:val="toc 1"/>
    <w:basedOn w:val="Normal"/>
    <w:next w:val="Normal"/>
    <w:autoRedefine/>
    <w:uiPriority w:val="39"/>
    <w:unhideWhenUsed/>
    <w:rsid w:val="008C02CF"/>
    <w:pPr>
      <w:tabs>
        <w:tab w:val="right" w:leader="dot" w:pos="10620"/>
      </w:tabs>
      <w:spacing w:after="100"/>
      <w:ind w:left="6210"/>
    </w:pPr>
  </w:style>
  <w:style w:type="paragraph" w:customStyle="1" w:styleId="ColorfulShading-Accent11">
    <w:name w:val="Colorful Shading - Accent 11"/>
    <w:hidden/>
    <w:uiPriority w:val="99"/>
    <w:semiHidden/>
    <w:rsid w:val="00135D5C"/>
    <w:rPr>
      <w:sz w:val="22"/>
      <w:szCs w:val="22"/>
    </w:rPr>
  </w:style>
  <w:style w:type="paragraph" w:customStyle="1" w:styleId="ArialHeading1">
    <w:name w:val="Arial Heading1"/>
    <w:qFormat/>
    <w:rsid w:val="00A232E8"/>
    <w:pPr>
      <w:spacing w:after="160" w:line="259" w:lineRule="auto"/>
    </w:pPr>
    <w:rPr>
      <w:rFonts w:ascii="Arial" w:eastAsia="SimSun" w:hAnsi="Arial" w:cs="Angsana New"/>
      <w:color w:val="90BD31"/>
      <w:sz w:val="32"/>
      <w:szCs w:val="32"/>
    </w:rPr>
  </w:style>
  <w:style w:type="paragraph" w:customStyle="1" w:styleId="body">
    <w:name w:val="body"/>
    <w:basedOn w:val="Normal"/>
    <w:uiPriority w:val="99"/>
    <w:rsid w:val="006E127E"/>
    <w:pPr>
      <w:suppressAutoHyphens/>
      <w:autoSpaceDE w:val="0"/>
      <w:autoSpaceDN w:val="0"/>
      <w:adjustRightInd w:val="0"/>
      <w:spacing w:line="288" w:lineRule="auto"/>
      <w:textAlignment w:val="center"/>
    </w:pPr>
    <w:rPr>
      <w:rFonts w:ascii="HelveticaNeueLT Std Lt" w:hAnsi="HelveticaNeueLT Std Lt" w:cs="HelveticaNeueLT Std Lt"/>
      <w:color w:val="000000"/>
      <w:spacing w:val="5"/>
      <w:sz w:val="20"/>
      <w:szCs w:val="20"/>
    </w:rPr>
  </w:style>
  <w:style w:type="paragraph" w:styleId="Revision">
    <w:name w:val="Revision"/>
    <w:hidden/>
    <w:uiPriority w:val="71"/>
    <w:rsid w:val="0031762E"/>
    <w:rPr>
      <w:sz w:val="22"/>
      <w:szCs w:val="22"/>
    </w:rPr>
  </w:style>
  <w:style w:type="paragraph" w:customStyle="1" w:styleId="xxxmsonormal">
    <w:name w:val="x_x_x_msonormal"/>
    <w:basedOn w:val="Normal"/>
    <w:rsid w:val="009F1AE9"/>
    <w:pPr>
      <w:spacing w:after="0" w:line="240" w:lineRule="auto"/>
    </w:pPr>
    <w:rPr>
      <w:rFonts w:cs="Times New Roman"/>
    </w:rPr>
  </w:style>
  <w:style w:type="paragraph" w:customStyle="1" w:styleId="ColorfulList-Accent11">
    <w:name w:val="Colorful List - Accent 11"/>
    <w:basedOn w:val="Normal"/>
    <w:uiPriority w:val="34"/>
    <w:qFormat/>
    <w:rsid w:val="00B73C4D"/>
    <w:pPr>
      <w:ind w:left="720"/>
      <w:contextualSpacing/>
    </w:pPr>
  </w:style>
  <w:style w:type="paragraph" w:customStyle="1" w:styleId="Default">
    <w:name w:val="Default"/>
    <w:rsid w:val="00AD1473"/>
    <w:pPr>
      <w:autoSpaceDE w:val="0"/>
      <w:autoSpaceDN w:val="0"/>
      <w:adjustRightInd w:val="0"/>
    </w:pPr>
    <w:rPr>
      <w:rFonts w:cs="Calibri"/>
      <w:color w:val="000000"/>
      <w:sz w:val="24"/>
      <w:szCs w:val="24"/>
    </w:rPr>
  </w:style>
  <w:style w:type="paragraph" w:styleId="ListParagraph">
    <w:name w:val="List Paragraph"/>
    <w:basedOn w:val="Normal"/>
    <w:uiPriority w:val="72"/>
    <w:qFormat/>
    <w:rsid w:val="00B27DEF"/>
    <w:pPr>
      <w:ind w:left="720"/>
      <w:contextualSpacing/>
    </w:pPr>
    <w:rPr>
      <w:rFonts w:cs="Times New Roman"/>
    </w:rPr>
  </w:style>
  <w:style w:type="paragraph" w:customStyle="1" w:styleId="MediumGrid21">
    <w:name w:val="Medium Grid 21"/>
    <w:uiPriority w:val="1"/>
    <w:qFormat/>
    <w:rsid w:val="00BC3827"/>
    <w:rPr>
      <w:rFonts w:eastAsia="SimSu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94369">
      <w:bodyDiv w:val="1"/>
      <w:marLeft w:val="0"/>
      <w:marRight w:val="0"/>
      <w:marTop w:val="0"/>
      <w:marBottom w:val="0"/>
      <w:divBdr>
        <w:top w:val="none" w:sz="0" w:space="0" w:color="auto"/>
        <w:left w:val="none" w:sz="0" w:space="0" w:color="auto"/>
        <w:bottom w:val="none" w:sz="0" w:space="0" w:color="auto"/>
        <w:right w:val="none" w:sz="0" w:space="0" w:color="auto"/>
      </w:divBdr>
    </w:div>
    <w:div w:id="184641461">
      <w:bodyDiv w:val="1"/>
      <w:marLeft w:val="0"/>
      <w:marRight w:val="0"/>
      <w:marTop w:val="0"/>
      <w:marBottom w:val="0"/>
      <w:divBdr>
        <w:top w:val="none" w:sz="0" w:space="0" w:color="auto"/>
        <w:left w:val="none" w:sz="0" w:space="0" w:color="auto"/>
        <w:bottom w:val="none" w:sz="0" w:space="0" w:color="auto"/>
        <w:right w:val="none" w:sz="0" w:space="0" w:color="auto"/>
      </w:divBdr>
    </w:div>
    <w:div w:id="238180661">
      <w:bodyDiv w:val="1"/>
      <w:marLeft w:val="0"/>
      <w:marRight w:val="0"/>
      <w:marTop w:val="0"/>
      <w:marBottom w:val="0"/>
      <w:divBdr>
        <w:top w:val="none" w:sz="0" w:space="0" w:color="auto"/>
        <w:left w:val="none" w:sz="0" w:space="0" w:color="auto"/>
        <w:bottom w:val="none" w:sz="0" w:space="0" w:color="auto"/>
        <w:right w:val="none" w:sz="0" w:space="0" w:color="auto"/>
      </w:divBdr>
    </w:div>
    <w:div w:id="446435556">
      <w:bodyDiv w:val="1"/>
      <w:marLeft w:val="0"/>
      <w:marRight w:val="0"/>
      <w:marTop w:val="0"/>
      <w:marBottom w:val="0"/>
      <w:divBdr>
        <w:top w:val="none" w:sz="0" w:space="0" w:color="auto"/>
        <w:left w:val="none" w:sz="0" w:space="0" w:color="auto"/>
        <w:bottom w:val="none" w:sz="0" w:space="0" w:color="auto"/>
        <w:right w:val="none" w:sz="0" w:space="0" w:color="auto"/>
      </w:divBdr>
    </w:div>
    <w:div w:id="1659844191">
      <w:bodyDiv w:val="1"/>
      <w:marLeft w:val="0"/>
      <w:marRight w:val="0"/>
      <w:marTop w:val="0"/>
      <w:marBottom w:val="0"/>
      <w:divBdr>
        <w:top w:val="none" w:sz="0" w:space="0" w:color="auto"/>
        <w:left w:val="none" w:sz="0" w:space="0" w:color="auto"/>
        <w:bottom w:val="none" w:sz="0" w:space="0" w:color="auto"/>
        <w:right w:val="none" w:sz="0" w:space="0" w:color="auto"/>
      </w:divBdr>
    </w:div>
    <w:div w:id="1904681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2017-05-17T00:00:00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404011-5E51-4E0B-9CCE-45688E255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6417</Words>
  <Characters>36578</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District-level</vt:lpstr>
    </vt:vector>
  </TitlesOfParts>
  <Company/>
  <LinksUpToDate>false</LinksUpToDate>
  <CharactersWithSpaces>42910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District-level</dc:title>
  <dc:subject/>
  <dc:creator>Version 1</dc:creator>
  <cp:keywords/>
  <dc:description/>
  <cp:lastModifiedBy>Smith Gueye, Cara</cp:lastModifiedBy>
  <cp:revision>5</cp:revision>
  <cp:lastPrinted>2019-02-09T21:36:00Z</cp:lastPrinted>
  <dcterms:created xsi:type="dcterms:W3CDTF">2021-10-19T22:11:00Z</dcterms:created>
  <dcterms:modified xsi:type="dcterms:W3CDTF">2021-10-19T22:17:00Z</dcterms:modified>
</cp:coreProperties>
</file>